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8B" w:rsidRPr="003C3D5D" w:rsidRDefault="00DB4E8B" w:rsidP="00DB4E8B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Министерство образования и науки Республики Татарстан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Государственное автономное профессиональное образовательное учреждение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  <w:r w:rsidRPr="000C7200">
        <w:rPr>
          <w:b/>
        </w:rPr>
        <w:t>«Сабинский аграрный колледж»</w:t>
      </w:r>
    </w:p>
    <w:p w:rsidR="000C7200" w:rsidRPr="000C7200" w:rsidRDefault="000C7200" w:rsidP="000C7200">
      <w:pPr>
        <w:spacing w:line="276" w:lineRule="auto"/>
        <w:jc w:val="center"/>
        <w:rPr>
          <w:b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widowControl w:val="0"/>
        <w:spacing w:line="276" w:lineRule="auto"/>
        <w:jc w:val="center"/>
        <w:rPr>
          <w:caps/>
        </w:rPr>
      </w:pP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>фонд оценочных средст</w:t>
      </w: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 xml:space="preserve"> </w:t>
      </w:r>
      <w:r w:rsidRPr="000C7200">
        <w:t>для проведения текущего контроля и промежуточной аттестации по учебной дисциплине</w:t>
      </w:r>
    </w:p>
    <w:p w:rsidR="000C7200" w:rsidRPr="000C7200" w:rsidRDefault="000C7200" w:rsidP="000C7200">
      <w:pPr>
        <w:spacing w:line="276" w:lineRule="auto"/>
        <w:rPr>
          <w:b/>
          <w:caps/>
          <w:smallCaps/>
        </w:rPr>
      </w:pPr>
    </w:p>
    <w:p w:rsidR="0087732A" w:rsidRPr="00356101" w:rsidRDefault="0087732A" w:rsidP="00877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ЭЛЕКТРОТЕХНИКА И ЭЛЕКТРОНИКА</w:t>
      </w:r>
    </w:p>
    <w:p w:rsidR="000C7200" w:rsidRPr="000C7200" w:rsidRDefault="007379BD" w:rsidP="000C7200">
      <w:pPr>
        <w:spacing w:line="276" w:lineRule="auto"/>
        <w:jc w:val="center"/>
        <w:rPr>
          <w:caps/>
        </w:rPr>
      </w:pPr>
      <w:r>
        <w:t>о</w:t>
      </w:r>
      <w:r w:rsidR="0058694E">
        <w:t>бще</w:t>
      </w:r>
      <w:r w:rsidR="000C7200" w:rsidRPr="000C7200">
        <w:t>го</w:t>
      </w:r>
      <w:r w:rsidR="0058694E">
        <w:t xml:space="preserve"> профессионального</w:t>
      </w:r>
      <w:r w:rsidR="000C7200" w:rsidRPr="000C7200">
        <w:rPr>
          <w:caps/>
        </w:rPr>
        <w:t xml:space="preserve"> </w:t>
      </w:r>
      <w:r w:rsidR="000C7200" w:rsidRPr="000C7200">
        <w:t>цикла программы подготовки специалистов среднего звена</w:t>
      </w:r>
    </w:p>
    <w:p w:rsidR="000C7200" w:rsidRPr="000C7200" w:rsidRDefault="000C7200" w:rsidP="000C7200">
      <w:pPr>
        <w:spacing w:line="276" w:lineRule="auto"/>
        <w:jc w:val="center"/>
        <w:rPr>
          <w:b/>
          <w:caps/>
        </w:rPr>
      </w:pPr>
      <w:r w:rsidRPr="000C7200">
        <w:rPr>
          <w:b/>
          <w:caps/>
        </w:rPr>
        <w:t xml:space="preserve">по специальности </w:t>
      </w:r>
    </w:p>
    <w:p w:rsidR="00C4420F" w:rsidRPr="00C4420F" w:rsidRDefault="00C4420F" w:rsidP="00C4420F">
      <w:pPr>
        <w:ind w:left="-540"/>
        <w:jc w:val="center"/>
        <w:rPr>
          <w:caps/>
          <w:sz w:val="28"/>
          <w:szCs w:val="28"/>
        </w:rPr>
      </w:pPr>
      <w:r w:rsidRPr="00C4420F">
        <w:rPr>
          <w:b/>
          <w:sz w:val="28"/>
          <w:szCs w:val="28"/>
        </w:rPr>
        <w:t>35.02.16 ЭКСПЛУАТАЦИЯ И РЕМОНТ СЕЛЬСКОХОЗЯЙСТВЕННОЙ ТЕХНИКИ И ОБОРУДОВАНИЯ</w:t>
      </w: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0C7200">
      <w:pPr>
        <w:spacing w:line="276" w:lineRule="auto"/>
        <w:jc w:val="both"/>
        <w:rPr>
          <w:b/>
        </w:rPr>
      </w:pPr>
    </w:p>
    <w:p w:rsidR="000C7200" w:rsidRPr="000C7200" w:rsidRDefault="000C7200" w:rsidP="007379BD">
      <w:pPr>
        <w:widowControl w:val="0"/>
        <w:spacing w:line="276" w:lineRule="auto"/>
        <w:jc w:val="both"/>
        <w:rPr>
          <w:b/>
        </w:rPr>
      </w:pPr>
      <w:r w:rsidRPr="000C7200">
        <w:rPr>
          <w:b/>
        </w:rPr>
        <w:t xml:space="preserve">                                           </w:t>
      </w:r>
      <w:r w:rsidR="001A1C66">
        <w:rPr>
          <w:b/>
        </w:rPr>
        <w:t xml:space="preserve">                            2024</w:t>
      </w:r>
      <w:r w:rsidRPr="000C7200">
        <w:rPr>
          <w:b/>
        </w:rPr>
        <w:t xml:space="preserve"> г</w:t>
      </w:r>
      <w:r w:rsidRPr="000C7200">
        <w:rPr>
          <w:b/>
        </w:rPr>
        <w:br w:type="page"/>
      </w:r>
    </w:p>
    <w:p w:rsidR="000C7200" w:rsidRPr="000C7200" w:rsidRDefault="000C7200" w:rsidP="007379BD">
      <w:pPr>
        <w:jc w:val="both"/>
      </w:pPr>
      <w:r w:rsidRPr="000C7200">
        <w:lastRenderedPageBreak/>
        <w:t xml:space="preserve">Фонд оценочных средств разработан на основе рабочей </w:t>
      </w:r>
      <w:r w:rsidR="00616207">
        <w:t>пр</w:t>
      </w:r>
      <w:r w:rsidR="0049009A">
        <w:t>ограммы учебной дисциплины ОП.04</w:t>
      </w:r>
      <w:r w:rsidR="00616207">
        <w:t xml:space="preserve"> Электротехника и электроника </w:t>
      </w:r>
      <w:r w:rsidRPr="000C7200"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C4420F" w:rsidRPr="00C4420F">
        <w:t>35.02.16 Эксплуатация и ремонт сельскохозяйственных машин и оборудования</w:t>
      </w:r>
      <w:r w:rsidR="00C4420F" w:rsidRPr="000C7200">
        <w:t xml:space="preserve"> </w:t>
      </w:r>
      <w:r w:rsidRPr="000C7200">
        <w:t>и рабочей программы учебной дисциплины, приказ Министерства образования и науки России от 09.12.2016 №1568 (Зарегистрировано в Минюсте России 26.12.2016 №44946)</w:t>
      </w:r>
    </w:p>
    <w:p w:rsidR="000C7200" w:rsidRPr="000C7200" w:rsidRDefault="000C7200" w:rsidP="000C7200">
      <w:pPr>
        <w:spacing w:line="276" w:lineRule="auto"/>
        <w:jc w:val="center"/>
      </w:pPr>
    </w:p>
    <w:p w:rsidR="000C7200" w:rsidRPr="000C7200" w:rsidRDefault="000C7200" w:rsidP="000C7200">
      <w:pPr>
        <w:spacing w:line="276" w:lineRule="auto"/>
        <w:jc w:val="center"/>
      </w:pPr>
      <w:r w:rsidRPr="000C7200">
        <w:t xml:space="preserve"> </w:t>
      </w:r>
    </w:p>
    <w:p w:rsidR="000C7200" w:rsidRPr="000C7200" w:rsidRDefault="000C7200" w:rsidP="000C7200">
      <w:pPr>
        <w:widowControl w:val="0"/>
        <w:spacing w:line="276" w:lineRule="auto"/>
        <w:jc w:val="both"/>
        <w:rPr>
          <w:rFonts w:eastAsia="Calibri"/>
          <w:b/>
          <w:bCs/>
          <w:lang w:eastAsia="en-US"/>
        </w:rPr>
      </w:pPr>
      <w:r w:rsidRPr="000C7200">
        <w:rPr>
          <w:rFonts w:eastAsia="Calibri"/>
          <w:b/>
          <w:bCs/>
          <w:lang w:eastAsia="en-US"/>
        </w:rPr>
        <w:t xml:space="preserve">                                                     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ОДОБРЕН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на предметно-цикловой комиссии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мастеров п/о и технических дисциплин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  <w:r w:rsidRPr="000C7200">
        <w:rPr>
          <w:rFonts w:eastAsia="Calibri"/>
          <w:lang w:eastAsia="en-US"/>
        </w:rPr>
        <w:t>ГАПОУ «Сабинский аграрный колледж»</w:t>
      </w:r>
      <w:r w:rsidRPr="000C7200">
        <w:rPr>
          <w:rFonts w:eastAsia="Calibri"/>
          <w:lang w:eastAsia="en-US"/>
        </w:rPr>
        <w:tab/>
        <w:t xml:space="preserve"> 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  <w:rPr>
          <w:rFonts w:eastAsia="Calibri"/>
          <w:lang w:eastAsia="en-US"/>
        </w:rPr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49009A">
        <w:rPr>
          <w:rFonts w:eastAsia="Calibri"/>
        </w:rPr>
        <w:t xml:space="preserve">отокол № </w:t>
      </w:r>
      <w:proofErr w:type="gramStart"/>
      <w:r w:rsidR="0049009A">
        <w:rPr>
          <w:rFonts w:eastAsia="Calibri"/>
        </w:rPr>
        <w:t>1  от</w:t>
      </w:r>
      <w:proofErr w:type="gramEnd"/>
      <w:r w:rsidR="001A1C66">
        <w:rPr>
          <w:rFonts w:eastAsia="Calibri"/>
        </w:rPr>
        <w:t xml:space="preserve"> «26» августа 2024</w:t>
      </w:r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Председатель ПЦК: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  <w:r w:rsidRPr="000C7200">
        <w:t>_________________________________</w:t>
      </w:r>
    </w:p>
    <w:p w:rsidR="000C7200" w:rsidRPr="000C7200" w:rsidRDefault="000C7200" w:rsidP="000C7200">
      <w:pPr>
        <w:widowControl w:val="0"/>
        <w:tabs>
          <w:tab w:val="left" w:pos="6420"/>
        </w:tabs>
        <w:suppressAutoHyphens/>
        <w:autoSpaceDN w:val="0"/>
        <w:spacing w:line="276" w:lineRule="auto"/>
      </w:pP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ОБСУЖДЕНО И ПРИНЯТО</w:t>
      </w:r>
    </w:p>
    <w:p w:rsidR="000C7200" w:rsidRPr="000C7200" w:rsidRDefault="000C7200" w:rsidP="000C7200">
      <w:pPr>
        <w:autoSpaceDN w:val="0"/>
        <w:spacing w:line="276" w:lineRule="auto"/>
        <w:jc w:val="both"/>
        <w:rPr>
          <w:lang w:eastAsia="en-US"/>
        </w:rPr>
      </w:pPr>
      <w:r w:rsidRPr="000C7200">
        <w:rPr>
          <w:rFonts w:eastAsia="Calibri"/>
        </w:rPr>
        <w:t>на п</w:t>
      </w:r>
      <w:r w:rsidRPr="000C7200">
        <w:rPr>
          <w:rFonts w:eastAsia="Calibri"/>
          <w:lang w:eastAsia="en-US"/>
        </w:rPr>
        <w:t xml:space="preserve">едагогическом совете </w:t>
      </w:r>
      <w:proofErr w:type="gramStart"/>
      <w:r w:rsidRPr="000C7200">
        <w:rPr>
          <w:rFonts w:eastAsia="Calibri"/>
          <w:lang w:eastAsia="en-US"/>
        </w:rPr>
        <w:t>ГАПОУ  Сабинский</w:t>
      </w:r>
      <w:proofErr w:type="gramEnd"/>
      <w:r w:rsidRPr="000C7200">
        <w:rPr>
          <w:rFonts w:eastAsia="Calibri"/>
          <w:lang w:eastAsia="en-US"/>
        </w:rPr>
        <w:t xml:space="preserve"> аграрный колледж»</w:t>
      </w:r>
    </w:p>
    <w:p w:rsidR="000C7200" w:rsidRPr="000C7200" w:rsidRDefault="000C7200" w:rsidP="000C7200">
      <w:pPr>
        <w:autoSpaceDN w:val="0"/>
        <w:spacing w:line="276" w:lineRule="auto"/>
        <w:rPr>
          <w:rFonts w:eastAsia="Calibri"/>
        </w:rPr>
      </w:pPr>
      <w:r w:rsidRPr="000C7200">
        <w:rPr>
          <w:rFonts w:eastAsia="Calibri"/>
        </w:rPr>
        <w:t>Пр</w:t>
      </w:r>
      <w:r w:rsidR="001A1C66">
        <w:rPr>
          <w:rFonts w:eastAsia="Calibri"/>
        </w:rPr>
        <w:t>отокол № 1 от «27</w:t>
      </w:r>
      <w:r w:rsidR="0049009A">
        <w:rPr>
          <w:rFonts w:eastAsia="Calibri"/>
        </w:rPr>
        <w:t>» августа 202</w:t>
      </w:r>
      <w:r w:rsidR="001A1C66">
        <w:rPr>
          <w:rFonts w:eastAsia="Calibri"/>
        </w:rPr>
        <w:t>4</w:t>
      </w:r>
      <w:bookmarkStart w:id="0" w:name="_GoBack"/>
      <w:bookmarkEnd w:id="0"/>
      <w:r w:rsidRPr="000C7200">
        <w:rPr>
          <w:rFonts w:eastAsia="Calibri"/>
        </w:rPr>
        <w:t xml:space="preserve"> г.</w:t>
      </w:r>
    </w:p>
    <w:p w:rsidR="000C7200" w:rsidRPr="000C7200" w:rsidRDefault="000C7200" w:rsidP="000C7200">
      <w:pPr>
        <w:spacing w:line="276" w:lineRule="auto"/>
      </w:pPr>
      <w:r w:rsidRPr="000C7200">
        <w:t>Председатель педагогического совета</w:t>
      </w:r>
    </w:p>
    <w:p w:rsidR="000C7200" w:rsidRPr="000C7200" w:rsidRDefault="000C7200" w:rsidP="000C7200">
      <w:pPr>
        <w:spacing w:line="276" w:lineRule="auto"/>
        <w:rPr>
          <w:b/>
        </w:rPr>
      </w:pPr>
      <w:r w:rsidRPr="000C7200">
        <w:rPr>
          <w:b/>
        </w:rPr>
        <w:t>___________________________________</w:t>
      </w: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  <w:rPr>
          <w:b/>
        </w:rPr>
      </w:pPr>
    </w:p>
    <w:p w:rsidR="000C7200" w:rsidRPr="000C7200" w:rsidRDefault="000C7200" w:rsidP="000C7200">
      <w:pPr>
        <w:spacing w:line="276" w:lineRule="auto"/>
      </w:pPr>
      <w:r w:rsidRPr="000C7200">
        <w:rPr>
          <w:b/>
        </w:rPr>
        <w:t>Составитель:</w:t>
      </w:r>
      <w:r w:rsidRPr="000C7200">
        <w:t xml:space="preserve"> преподаватель ГАПОУ «Сабинский аграрный колледж» </w:t>
      </w:r>
      <w:r w:rsidR="00616207">
        <w:t>Нургалиев Рустем Мударисович</w:t>
      </w:r>
    </w:p>
    <w:p w:rsidR="000C7200" w:rsidRPr="000C7200" w:rsidRDefault="000C7200" w:rsidP="000C7200">
      <w:pPr>
        <w:spacing w:line="276" w:lineRule="auto"/>
        <w:contextualSpacing/>
        <w:rPr>
          <w:b/>
          <w:caps/>
        </w:rPr>
      </w:pPr>
    </w:p>
    <w:p w:rsidR="00616207" w:rsidRPr="000C7200" w:rsidRDefault="000C7200" w:rsidP="00616207">
      <w:pPr>
        <w:spacing w:line="276" w:lineRule="auto"/>
        <w:ind w:firstLine="709"/>
        <w:jc w:val="both"/>
        <w:rPr>
          <w:rFonts w:eastAsia="TimesNewRomanPSMT"/>
        </w:rPr>
      </w:pPr>
      <w:r w:rsidRPr="000C7200">
        <w:t xml:space="preserve">Фонд оценочных средств (ФОС) </w:t>
      </w:r>
      <w:r w:rsidRPr="000C7200">
        <w:rPr>
          <w:rFonts w:eastAsia="TimesNewRomanPSMT"/>
        </w:rPr>
        <w:t xml:space="preserve">предназначен для контроля и оценки образовательных достижений обучающихся, освоивших программу дисциплины </w:t>
      </w:r>
      <w:r w:rsidR="00616207">
        <w:rPr>
          <w:rFonts w:eastAsia="TimesNewRomanPSMT"/>
        </w:rPr>
        <w:t>Электротехника и электроника</w:t>
      </w:r>
      <w:r w:rsidR="00616207" w:rsidRPr="000C7200">
        <w:rPr>
          <w:rFonts w:eastAsia="TimesNewRomanPSMT"/>
        </w:rPr>
        <w:t>.</w:t>
      </w:r>
    </w:p>
    <w:p w:rsidR="000C7200" w:rsidRPr="000C7200" w:rsidRDefault="000C7200" w:rsidP="000C7200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 ФОС включает контрольные материалы для проведения промежуточной аттестации в форме</w:t>
      </w:r>
      <w:r w:rsidRPr="000C7200">
        <w:rPr>
          <w:rFonts w:ascii="Calibri" w:eastAsia="TimesNewRomanPSMT" w:hAnsi="Calibri"/>
          <w:sz w:val="22"/>
          <w:vertAlign w:val="superscript"/>
        </w:rPr>
        <w:t xml:space="preserve"> </w:t>
      </w:r>
      <w:r w:rsidRPr="000C7200">
        <w:rPr>
          <w:rFonts w:eastAsia="TimesNewRomanPSMT"/>
        </w:rPr>
        <w:t>дифференцированного зачета.</w:t>
      </w:r>
    </w:p>
    <w:p w:rsidR="000C7200" w:rsidRPr="000C7200" w:rsidRDefault="000C7200" w:rsidP="000C7200">
      <w:pPr>
        <w:spacing w:line="276" w:lineRule="auto"/>
        <w:ind w:firstLine="709"/>
        <w:jc w:val="both"/>
        <w:rPr>
          <w:rFonts w:eastAsia="TimesNewRomanPSMT"/>
        </w:rPr>
      </w:pPr>
      <w:r w:rsidRPr="000C7200">
        <w:rPr>
          <w:rFonts w:eastAsia="TimesNewRomanPSMT"/>
        </w:rPr>
        <w:t xml:space="preserve">ФОС разработан в соответствии с </w:t>
      </w:r>
      <w:r w:rsidRPr="000C7200">
        <w:t>программой подготовки специалистов среднего звена (ППССЗ)</w:t>
      </w:r>
      <w:r w:rsidRPr="000C7200">
        <w:rPr>
          <w:rFonts w:eastAsia="TimesNewRomanPSMT"/>
        </w:rPr>
        <w:t xml:space="preserve"> по специальности СПО </w:t>
      </w:r>
      <w:r w:rsidR="00C4420F" w:rsidRPr="00C4420F">
        <w:t>35.02.16 Эксплуатация и ремонт сельскохозяйственных машин и оборудования</w:t>
      </w:r>
      <w:r w:rsidRPr="000C7200">
        <w:t>, систем и агрегатов автомобилей</w:t>
      </w:r>
      <w:r w:rsidRPr="000C7200">
        <w:rPr>
          <w:rFonts w:eastAsia="TimesNewRomanPSMT"/>
        </w:rPr>
        <w:t xml:space="preserve">; программой </w:t>
      </w:r>
      <w:r w:rsidRPr="000C7200">
        <w:t xml:space="preserve">дисциплины </w:t>
      </w:r>
      <w:r w:rsidR="00616207">
        <w:rPr>
          <w:rFonts w:eastAsia="TimesNewRomanPSMT"/>
        </w:rPr>
        <w:t>Электротехника и электроника</w:t>
      </w:r>
      <w:r w:rsidRPr="000C7200">
        <w:rPr>
          <w:rFonts w:eastAsia="TimesNewRomanPSMT"/>
        </w:rPr>
        <w:t>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1. Конечными результатами освоения учебной дисциплины являются знания и умения обучающегося.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2. Конечные результаты являются объектом оценки в процессе аттестации по учебной дисциплине. Формой аттестации по учебной дисциплине является дифференцированный зачет.</w:t>
      </w:r>
    </w:p>
    <w:p w:rsidR="000C7200" w:rsidRPr="000C7200" w:rsidRDefault="000C7200" w:rsidP="000C7200">
      <w:pPr>
        <w:tabs>
          <w:tab w:val="center" w:pos="4677"/>
          <w:tab w:val="right" w:pos="9355"/>
        </w:tabs>
        <w:spacing w:line="276" w:lineRule="auto"/>
        <w:ind w:firstLine="851"/>
        <w:jc w:val="both"/>
      </w:pPr>
      <w:r w:rsidRPr="000C7200">
        <w:t>В процессе освоения программы учебной дисциплины осуществляется текущий контроль.</w:t>
      </w:r>
    </w:p>
    <w:p w:rsidR="000C7200" w:rsidRPr="000C7200" w:rsidRDefault="000C7200" w:rsidP="000C720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B4E8B" w:rsidRDefault="00DB4E8B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Default="00616207" w:rsidP="00DB4E8B">
      <w:pPr>
        <w:widowControl w:val="0"/>
        <w:rPr>
          <w:bCs/>
          <w:lang w:eastAsia="ar-SA"/>
        </w:rPr>
      </w:pPr>
    </w:p>
    <w:p w:rsidR="00616207" w:rsidRPr="003C3D5D" w:rsidRDefault="00616207" w:rsidP="00DB4E8B">
      <w:pPr>
        <w:widowControl w:val="0"/>
        <w:rPr>
          <w:bCs/>
          <w:lang w:eastAsia="ar-SA"/>
        </w:rPr>
      </w:pPr>
    </w:p>
    <w:p w:rsidR="00192CE5" w:rsidRPr="003032B6" w:rsidRDefault="00192CE5" w:rsidP="00192C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lastRenderedPageBreak/>
        <w:t xml:space="preserve">СОДЕРЖАНИЕ </w:t>
      </w:r>
    </w:p>
    <w:p w:rsidR="00192CE5" w:rsidRPr="003032B6" w:rsidRDefault="00192CE5" w:rsidP="00192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45"/>
        <w:gridCol w:w="1866"/>
      </w:tblGrid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3032B6" w:rsidRDefault="00192CE5" w:rsidP="008F5C9F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192CE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FB1244">
              <w:rPr>
                <w:b/>
                <w:caps/>
              </w:rPr>
              <w:t xml:space="preserve">ПАСПОРТ </w:t>
            </w:r>
            <w:r w:rsidR="00D378FB">
              <w:rPr>
                <w:b/>
                <w:caps/>
              </w:rPr>
              <w:t>КОМПЛЕКТА КОНТРОЛЬНО-ОЦЕНОЧНЫХ СРЕДСТВ</w:t>
            </w:r>
          </w:p>
          <w:p w:rsidR="00192CE5" w:rsidRPr="003032B6" w:rsidRDefault="00192CE5" w:rsidP="008F5C9F"/>
        </w:tc>
        <w:tc>
          <w:tcPr>
            <w:tcW w:w="1903" w:type="dxa"/>
            <w:shd w:val="clear" w:color="auto" w:fill="auto"/>
          </w:tcPr>
          <w:p w:rsidR="00192CE5" w:rsidRPr="003032B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FB1244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РЕЗУЛЬТАТЫ ОСВОЕНИЯ ДИСЦИПЛИНЫ, ПОДЛЕЖАЩИЕ ПРОВЕРКЕ</w:t>
            </w:r>
          </w:p>
          <w:p w:rsidR="00192CE5" w:rsidRPr="00FB1244" w:rsidRDefault="00192CE5" w:rsidP="008F5C9F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1D5BBE" w:rsidRDefault="007379BD" w:rsidP="008F5C9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192CE5" w:rsidRPr="003032B6" w:rsidTr="008F5C9F">
        <w:trPr>
          <w:trHeight w:val="670"/>
        </w:trPr>
        <w:tc>
          <w:tcPr>
            <w:tcW w:w="7668" w:type="dxa"/>
            <w:shd w:val="clear" w:color="auto" w:fill="auto"/>
          </w:tcPr>
          <w:p w:rsidR="00192CE5" w:rsidRPr="004D6296" w:rsidRDefault="00F8123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ОЦЕНКА ОСВОЕНИЯ УЧЕБНОЙ ДИСЦИПЛИНЫ ЭЛЕКТРОТЕХНИКА И ЭЛЕКТРОНИКА</w:t>
            </w:r>
          </w:p>
          <w:p w:rsidR="00192CE5" w:rsidRPr="004D6296" w:rsidRDefault="00192CE5" w:rsidP="008F5C9F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92CE5" w:rsidRPr="004D6296" w:rsidRDefault="00616207" w:rsidP="008F5C9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92CE5" w:rsidRPr="003032B6" w:rsidTr="008F5C9F">
        <w:tc>
          <w:tcPr>
            <w:tcW w:w="7668" w:type="dxa"/>
            <w:shd w:val="clear" w:color="auto" w:fill="auto"/>
          </w:tcPr>
          <w:p w:rsidR="00192CE5" w:rsidRPr="004D6296" w:rsidRDefault="00A77365" w:rsidP="008F5C9F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4D6296">
              <w:rPr>
                <w:b/>
                <w:caps/>
              </w:rPr>
              <w:t>ПЕРЕЧЕНЬ МАТЕРИАЛОВ, ОБОРУДОВАНИЯ И ИНФОРМАЦИОННЫХ ИСТОЧНИКОВ, ИСПОЛЬЗУЕМЫХ В АТТЕСТАЦИИ</w:t>
            </w:r>
          </w:p>
          <w:p w:rsidR="00192CE5" w:rsidRPr="004D6296" w:rsidRDefault="00192CE5" w:rsidP="008F5C9F"/>
        </w:tc>
        <w:tc>
          <w:tcPr>
            <w:tcW w:w="1903" w:type="dxa"/>
            <w:shd w:val="clear" w:color="auto" w:fill="auto"/>
          </w:tcPr>
          <w:p w:rsidR="00192CE5" w:rsidRPr="004D6296" w:rsidRDefault="004D6296" w:rsidP="008F5C9F">
            <w:pPr>
              <w:jc w:val="center"/>
              <w:rPr>
                <w:b/>
              </w:rPr>
            </w:pPr>
            <w:r w:rsidRPr="004D6296">
              <w:rPr>
                <w:b/>
              </w:rPr>
              <w:t>5</w:t>
            </w:r>
            <w:r w:rsidR="001C5C87">
              <w:rPr>
                <w:b/>
              </w:rPr>
              <w:t>8</w:t>
            </w:r>
          </w:p>
        </w:tc>
      </w:tr>
    </w:tbl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41925" w:rsidRPr="00356101" w:rsidRDefault="00541925" w:rsidP="00541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41925" w:rsidRDefault="00541925" w:rsidP="0027351D">
      <w:pPr>
        <w:widowControl w:val="0"/>
        <w:numPr>
          <w:ilvl w:val="0"/>
          <w:numId w:val="2"/>
        </w:numPr>
        <w:tabs>
          <w:tab w:val="left" w:pos="966"/>
        </w:tabs>
        <w:spacing w:line="230" w:lineRule="exact"/>
        <w:ind w:left="40" w:firstLine="700"/>
        <w:jc w:val="center"/>
        <w:rPr>
          <w:b/>
        </w:rPr>
      </w:pPr>
      <w:r w:rsidRPr="00356101">
        <w:rPr>
          <w:b/>
          <w:caps/>
          <w:u w:val="single"/>
        </w:rPr>
        <w:br w:type="page"/>
      </w:r>
      <w:r w:rsidRPr="00356101">
        <w:rPr>
          <w:b/>
        </w:rPr>
        <w:lastRenderedPageBreak/>
        <w:t xml:space="preserve">ПАСПОРТ </w:t>
      </w:r>
      <w:r w:rsidR="0027351D">
        <w:rPr>
          <w:b/>
        </w:rPr>
        <w:t>КОМПЛЕКТА КОНТРОЛЬНО – ОЦЕНОЧНЫХ СРЕДСТВ</w:t>
      </w:r>
    </w:p>
    <w:p w:rsidR="0027351D" w:rsidRPr="00356101" w:rsidRDefault="0027351D" w:rsidP="00241F96">
      <w:pPr>
        <w:widowControl w:val="0"/>
        <w:tabs>
          <w:tab w:val="left" w:pos="966"/>
        </w:tabs>
        <w:spacing w:line="230" w:lineRule="exact"/>
        <w:ind w:left="740"/>
        <w:rPr>
          <w:b/>
        </w:rPr>
      </w:pPr>
    </w:p>
    <w:p w:rsidR="00541925" w:rsidRPr="00241F96" w:rsidRDefault="00241F96" w:rsidP="00624D5E">
      <w:pPr>
        <w:pStyle w:val="ac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Общие положения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87" w:right="-185"/>
        <w:jc w:val="both"/>
        <w:rPr>
          <w:b/>
        </w:rPr>
      </w:pPr>
    </w:p>
    <w:p w:rsidR="00241F96" w:rsidRP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</w:pPr>
      <w:r w:rsidRPr="00241F96">
        <w:t xml:space="preserve">Контрольно-оценочные средства (КОС) предназначены для контроля и оценки образовательных достижений обучающихся, освоивших </w:t>
      </w:r>
      <w:proofErr w:type="gramStart"/>
      <w:r w:rsidRPr="00241F96">
        <w:t>программу  дисциплины</w:t>
      </w:r>
      <w:proofErr w:type="gramEnd"/>
      <w:r w:rsidR="00760CA8">
        <w:t xml:space="preserve"> «Электротехника и электроника</w:t>
      </w:r>
      <w:r w:rsidRPr="00241F96">
        <w:t>».</w:t>
      </w:r>
    </w:p>
    <w:p w:rsidR="00241F96" w:rsidRDefault="00241F96" w:rsidP="00F05879">
      <w:pPr>
        <w:keepNext/>
        <w:keepLines/>
        <w:suppressLineNumbers/>
        <w:suppressAutoHyphens/>
        <w:spacing w:line="276" w:lineRule="auto"/>
        <w:ind w:firstLine="708"/>
        <w:jc w:val="both"/>
        <w:rPr>
          <w:vertAlign w:val="superscript"/>
        </w:rPr>
      </w:pPr>
      <w:r w:rsidRPr="00241F96">
        <w:t xml:space="preserve">КОС включает </w:t>
      </w:r>
      <w:proofErr w:type="gramStart"/>
      <w:r w:rsidRPr="00241F96">
        <w:t>контрольные  материалы</w:t>
      </w:r>
      <w:proofErr w:type="gramEnd"/>
      <w:r w:rsidRPr="00241F96">
        <w:t xml:space="preserve"> для проведения текущего контроля и итоговой  аттестации в форме экзамена.</w:t>
      </w:r>
      <w:r w:rsidRPr="00241F96">
        <w:rPr>
          <w:vertAlign w:val="superscript"/>
        </w:rPr>
        <w:t xml:space="preserve"> </w:t>
      </w:r>
    </w:p>
    <w:p w:rsidR="00760CA8" w:rsidRDefault="00A23803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rPr>
          <w:rFonts w:eastAsia="TimesNewRomanPSMT"/>
        </w:rPr>
        <w:t xml:space="preserve">КОС разработаны в соответствии с </w:t>
      </w:r>
      <w:r>
        <w:t xml:space="preserve">программой подготовки специалистов среднего </w:t>
      </w:r>
      <w:proofErr w:type="gramStart"/>
      <w:r>
        <w:t xml:space="preserve">звена  </w:t>
      </w:r>
      <w:r>
        <w:rPr>
          <w:rFonts w:eastAsia="TimesNewRomanPSMT"/>
        </w:rPr>
        <w:t>по</w:t>
      </w:r>
      <w:proofErr w:type="gramEnd"/>
      <w:r>
        <w:rPr>
          <w:rFonts w:eastAsia="TimesNewRomanPSMT"/>
        </w:rPr>
        <w:t xml:space="preserve"> специальности </w:t>
      </w:r>
      <w:r w:rsidR="00760CA8">
        <w:t xml:space="preserve">23.02.07 Техническое обслуживание и ремонт двигателей, </w:t>
      </w:r>
    </w:p>
    <w:p w:rsidR="00A23803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>систем и агрегатов автомобилей</w:t>
      </w:r>
      <w:r w:rsidR="00A23803">
        <w:t xml:space="preserve"> </w:t>
      </w:r>
      <w:r w:rsidR="00A23803">
        <w:rPr>
          <w:rFonts w:eastAsia="TimesNewRomanPSMT"/>
        </w:rPr>
        <w:t xml:space="preserve">программой </w:t>
      </w:r>
      <w:r w:rsidR="00A23803">
        <w:t xml:space="preserve">дисциплины </w:t>
      </w:r>
      <w:r w:rsidR="00A23803" w:rsidRPr="00241F96">
        <w:t>Элек</w:t>
      </w:r>
      <w:r w:rsidR="00A23803">
        <w:t xml:space="preserve">тротехника и электроника </w:t>
      </w:r>
    </w:p>
    <w:p w:rsidR="00A23803" w:rsidRDefault="00A23803" w:rsidP="00F058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76" w:lineRule="auto"/>
        <w:jc w:val="both"/>
      </w:pPr>
      <w:r>
        <w:t xml:space="preserve">              1. Конечными результатами освоения учебной дисциплины являются знания и умения обучающегося.</w:t>
      </w:r>
    </w:p>
    <w:p w:rsidR="00A23803" w:rsidRP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является </w:t>
      </w:r>
      <w:r w:rsidRPr="00A23803">
        <w:t>д</w:t>
      </w:r>
      <w:r>
        <w:t>ифференцированный зачет</w:t>
      </w:r>
      <w:r w:rsidRPr="00A23803">
        <w:t>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>В процессе освоения программы учебной дисциплины осуществляется текущий контроль.</w:t>
      </w:r>
    </w:p>
    <w:p w:rsidR="00A23803" w:rsidRDefault="00A23803" w:rsidP="00F05879">
      <w:pPr>
        <w:pStyle w:val="a8"/>
        <w:spacing w:line="276" w:lineRule="auto"/>
        <w:ind w:firstLine="851"/>
        <w:jc w:val="both"/>
      </w:pPr>
      <w:r>
        <w:t xml:space="preserve">3. Конечные результаты учебной дисциплины являются ресурсом для формирования следующих компетенций: </w:t>
      </w:r>
    </w:p>
    <w:p w:rsidR="00A23803" w:rsidRDefault="00FB34D4" w:rsidP="00F05879">
      <w:pPr>
        <w:pStyle w:val="a8"/>
        <w:spacing w:line="276" w:lineRule="auto"/>
        <w:jc w:val="both"/>
      </w:pPr>
      <w:r>
        <w:t xml:space="preserve">         </w:t>
      </w:r>
      <w:r w:rsidR="00A23803">
        <w:t>- профессиональных</w:t>
      </w:r>
      <w:r>
        <w:t>: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ПК 1.1. Осуществлять диагностику систем, узлов и механизмов автомобильных двигателей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2.1 Осуществлять диагностику электрооборудования и электронных систем автомобилей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ПК 2.2. Осуществлять техническое обслуживание электрооборудования и электронных систем автомобилей согласно технологической документации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60CA8">
        <w:rPr>
          <w:spacing w:val="-3"/>
        </w:rPr>
        <w:t xml:space="preserve">         ПК 2.3. Проводить ремонт электрооборудования и электронных систем автомобилей в соответствии</w:t>
      </w:r>
      <w:r w:rsidR="00FB34D4">
        <w:t>- общих:</w:t>
      </w:r>
      <w:r w:rsidR="00A23803">
        <w:t xml:space="preserve"> 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1. Выбирать способы решения задач профессиональной деятельности, применительно к различным контекстам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2. Осуществлять поиск, анализ и интерпретацию информации, необходимой для выполнения задач профессиональной деятельности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3. Планировать и реализовывать собственное профессиональное и личностное развитие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4. Работать в коллективе и команде, эффективно взаимодействовать с коллегами, руководством, клиентами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5. 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7. Содействовать сохранению окружающей среды, ресурсосбережению, эффективно действовать в чрезвычайных ситуациях</w:t>
      </w:r>
    </w:p>
    <w:p w:rsidR="00760CA8" w:rsidRPr="00760CA8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 xml:space="preserve">ОК 9. Использовать информационные технологии в профессиональной деятельности </w:t>
      </w:r>
    </w:p>
    <w:p w:rsidR="00FB34D4" w:rsidRDefault="00760CA8" w:rsidP="00760C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  <w:r w:rsidRPr="00760CA8">
        <w:rPr>
          <w:spacing w:val="-3"/>
        </w:rPr>
        <w:t>ОК 10. Пользоваться профессиональной документацией на государственном и иностранном языках</w:t>
      </w:r>
    </w:p>
    <w:p w:rsidR="00FB34D4" w:rsidRDefault="00FB34D4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760CA8" w:rsidRDefault="00760CA8" w:rsidP="00FB34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pacing w:val="-3"/>
        </w:rPr>
      </w:pPr>
    </w:p>
    <w:p w:rsidR="00A23803" w:rsidRDefault="00A23803" w:rsidP="00A23803">
      <w:pPr>
        <w:pStyle w:val="a8"/>
        <w:ind w:firstLine="851"/>
        <w:jc w:val="both"/>
      </w:pPr>
    </w:p>
    <w:p w:rsidR="00541925" w:rsidRPr="00241F96" w:rsidRDefault="00241F96" w:rsidP="00624D5E">
      <w:pPr>
        <w:pStyle w:val="ac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41F96">
        <w:rPr>
          <w:b/>
        </w:rPr>
        <w:lastRenderedPageBreak/>
        <w:t>РЕЗУЛЬТАТЫ ОСВОЕНИЯ ДИСЦИПЛИНЫ, ПОДЛЕЖАЩИЕ ПРОВЕРКЕ</w:t>
      </w:r>
    </w:p>
    <w:p w:rsidR="00241F96" w:rsidRPr="00241F96" w:rsidRDefault="00241F96" w:rsidP="00241F96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b/>
        </w:rPr>
      </w:pPr>
    </w:p>
    <w:p w:rsidR="00541925" w:rsidRPr="00356101" w:rsidRDefault="00241F96" w:rsidP="00541925">
      <w:pPr>
        <w:rPr>
          <w:b/>
        </w:rPr>
      </w:pPr>
      <w:r>
        <w:rPr>
          <w:b/>
        </w:rPr>
        <w:t>2.1 Знания и умения, подлежащие проверке</w:t>
      </w:r>
    </w:p>
    <w:p w:rsidR="00596FB5" w:rsidRPr="00356101" w:rsidRDefault="00596FB5" w:rsidP="00541925">
      <w:pPr>
        <w:rPr>
          <w:b/>
        </w:rPr>
      </w:pPr>
    </w:p>
    <w:p w:rsidR="00241F96" w:rsidRPr="00241F96" w:rsidRDefault="00241F96" w:rsidP="00241F96">
      <w:pPr>
        <w:pStyle w:val="ae"/>
        <w:spacing w:before="80"/>
        <w:ind w:firstLine="0"/>
      </w:pPr>
      <w:r w:rsidRPr="00241F96">
        <w:t xml:space="preserve">В результате аттестации </w:t>
      </w:r>
      <w:proofErr w:type="gramStart"/>
      <w:r w:rsidRPr="00241F96">
        <w:t>по  дисциплине</w:t>
      </w:r>
      <w:proofErr w:type="gramEnd"/>
      <w:r w:rsidRPr="00241F96">
        <w:t xml:space="preserve"> осуществляется комплексная проверка следующих умений и знаний, а также динамика формирования общих компетенций:</w:t>
      </w:r>
    </w:p>
    <w:p w:rsidR="00596FB5" w:rsidRDefault="00596FB5" w:rsidP="004B4BE1"/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0"/>
        <w:gridCol w:w="2625"/>
        <w:gridCol w:w="2150"/>
      </w:tblGrid>
      <w:tr w:rsidR="00241F96" w:rsidRPr="00241F96" w:rsidTr="003D669C">
        <w:trPr>
          <w:jc w:val="center"/>
        </w:trPr>
        <w:tc>
          <w:tcPr>
            <w:tcW w:w="2437" w:type="pct"/>
            <w:vMerge w:val="restart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  <w:vertAlign w:val="superscript"/>
              </w:rPr>
            </w:pPr>
            <w:r w:rsidRPr="00241F96">
              <w:rPr>
                <w:b/>
                <w:bCs/>
              </w:rPr>
              <w:t>Н</w:t>
            </w:r>
            <w:r w:rsidR="006947EC">
              <w:rPr>
                <w:b/>
                <w:bCs/>
              </w:rPr>
              <w:t xml:space="preserve">аименование элемента умений, </w:t>
            </w:r>
            <w:r w:rsidRPr="00241F96">
              <w:rPr>
                <w:b/>
                <w:bCs/>
              </w:rPr>
              <w:t>знаний</w:t>
            </w:r>
            <w:r w:rsidR="006947EC">
              <w:rPr>
                <w:b/>
                <w:bCs/>
              </w:rPr>
              <w:t>, ОК, ПК</w:t>
            </w:r>
          </w:p>
        </w:tc>
        <w:tc>
          <w:tcPr>
            <w:tcW w:w="2563" w:type="pct"/>
            <w:gridSpan w:val="2"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</w:pPr>
            <w:r w:rsidRPr="00241F96">
              <w:rPr>
                <w:b/>
                <w:bCs/>
              </w:rPr>
              <w:t>Виды аттестации</w:t>
            </w:r>
          </w:p>
        </w:tc>
      </w:tr>
      <w:tr w:rsidR="00241F96" w:rsidRPr="00241F96" w:rsidTr="003D669C">
        <w:trPr>
          <w:trHeight w:val="910"/>
          <w:jc w:val="center"/>
        </w:trPr>
        <w:tc>
          <w:tcPr>
            <w:tcW w:w="2437" w:type="pct"/>
            <w:vMerge/>
            <w:vAlign w:val="center"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1409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>Текущий контроль</w:t>
            </w:r>
          </w:p>
        </w:tc>
        <w:tc>
          <w:tcPr>
            <w:tcW w:w="1154" w:type="pct"/>
            <w:vMerge w:val="restart"/>
            <w:vAlign w:val="center"/>
          </w:tcPr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  <w:r w:rsidRPr="00105ACF">
              <w:t xml:space="preserve">Промежуточная аттестация </w:t>
            </w:r>
          </w:p>
          <w:p w:rsidR="00241F96" w:rsidRPr="00105ACF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/>
                <w:bCs/>
              </w:rPr>
            </w:pPr>
          </w:p>
        </w:tc>
      </w:tr>
      <w:tr w:rsidR="00241F96" w:rsidRPr="00241F96" w:rsidTr="003D669C">
        <w:trPr>
          <w:trHeight w:val="292"/>
          <w:jc w:val="center"/>
        </w:trPr>
        <w:tc>
          <w:tcPr>
            <w:tcW w:w="2437" w:type="pct"/>
          </w:tcPr>
          <w:p w:rsidR="00241F96" w:rsidRPr="00241F96" w:rsidRDefault="00241F96" w:rsidP="003D669C">
            <w:pPr>
              <w:spacing w:before="20" w:line="360" w:lineRule="auto"/>
              <w:jc w:val="both"/>
            </w:pPr>
            <w:r w:rsidRPr="00241F96">
              <w:rPr>
                <w:b/>
              </w:rPr>
              <w:t>обучающийся должен уметь:</w:t>
            </w:r>
          </w:p>
        </w:tc>
        <w:tc>
          <w:tcPr>
            <w:tcW w:w="1409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241F96" w:rsidRPr="00241F96" w:rsidRDefault="00241F96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49009A">
        <w:trPr>
          <w:trHeight w:val="70"/>
          <w:jc w:val="center"/>
        </w:trPr>
        <w:tc>
          <w:tcPr>
            <w:tcW w:w="2437" w:type="pct"/>
          </w:tcPr>
          <w:p w:rsidR="00760CA8" w:rsidRPr="00760CA8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/>
                <w:i/>
              </w:rPr>
              <w:t xml:space="preserve">У.1- </w:t>
            </w:r>
            <w:r w:rsidRPr="00760CA8">
              <w:t>пользоваться электроизмерительными приборами;</w:t>
            </w:r>
          </w:p>
          <w:p w:rsidR="00105ACF" w:rsidRPr="00241F96" w:rsidRDefault="00105ACF" w:rsidP="00760CA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09" w:type="pct"/>
          </w:tcPr>
          <w:p w:rsidR="00105ACF" w:rsidRPr="00241F96" w:rsidRDefault="00942843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 w:val="restart"/>
          </w:tcPr>
          <w:p w:rsidR="00105ACF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экзамен</w:t>
            </w: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105ACF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  <w:lang w:val="en-US"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</w:pPr>
            <w:r w:rsidRPr="00241F96">
              <w:rPr>
                <w:b/>
                <w:i/>
              </w:rPr>
              <w:t>У. 2 -</w:t>
            </w:r>
            <w:r w:rsidRPr="00241F96">
              <w:t xml:space="preserve">  </w:t>
            </w:r>
            <w:r w:rsidR="00760CA8" w:rsidRPr="00760CA8">
              <w:rPr>
                <w:rFonts w:eastAsia="Calibri"/>
                <w:lang w:eastAsia="en-US"/>
              </w:rPr>
              <w:t>производить проверку электронных и эле</w:t>
            </w:r>
            <w:r w:rsidR="00760CA8">
              <w:rPr>
                <w:rFonts w:eastAsia="Calibri"/>
                <w:lang w:eastAsia="en-US"/>
              </w:rPr>
              <w:t>ктрических элементов автомобиля</w:t>
            </w:r>
            <w:r w:rsidRPr="00241F96">
              <w:rPr>
                <w:rFonts w:eastAsia="Calibri"/>
                <w:lang w:eastAsia="en-US"/>
              </w:rPr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890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1F96">
              <w:rPr>
                <w:b/>
                <w:i/>
              </w:rPr>
              <w:t>У.3 -</w:t>
            </w:r>
            <w:r w:rsidRPr="00241F96">
              <w:t xml:space="preserve"> </w:t>
            </w:r>
            <w:r>
              <w:t>производить подбор элементов электрических цепей и электронных схем</w:t>
            </w:r>
            <w:r w:rsidRPr="00241F96">
              <w:t>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Pr="00C55689">
              <w:rPr>
                <w:bCs/>
              </w:rPr>
              <w:t xml:space="preserve">ыполнение </w:t>
            </w:r>
            <w:r>
              <w:rPr>
                <w:bCs/>
              </w:rPr>
              <w:t>лабораторных и практических работ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41F96">
              <w:rPr>
                <w:b/>
              </w:rPr>
              <w:t>Обучающийся должен знать:</w:t>
            </w:r>
          </w:p>
        </w:tc>
        <w:tc>
          <w:tcPr>
            <w:tcW w:w="1409" w:type="pct"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pStyle w:val="af0"/>
              <w:shd w:val="clear" w:color="auto" w:fill="FFFFFF"/>
            </w:pPr>
            <w:r w:rsidRPr="00241F96">
              <w:rPr>
                <w:b/>
                <w:i/>
              </w:rPr>
              <w:t>З.1 -</w:t>
            </w:r>
            <w:r w:rsidR="00760CA8">
              <w:rPr>
                <w:b/>
                <w:i/>
              </w:rPr>
              <w:t xml:space="preserve"> </w:t>
            </w:r>
            <w:r w:rsidR="00760CA8" w:rsidRPr="00760CA8">
              <w:t>методы расчета и измерения основных параметров электрических, магнитных и электронных цепей;</w:t>
            </w:r>
          </w:p>
        </w:tc>
        <w:tc>
          <w:tcPr>
            <w:tcW w:w="1409" w:type="pct"/>
          </w:tcPr>
          <w:p w:rsidR="00105ACF" w:rsidRPr="00241F96" w:rsidRDefault="006947EC" w:rsidP="00942843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492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>З.2 -</w:t>
            </w:r>
            <w:r w:rsidR="00760CA8" w:rsidRPr="00760CA8">
              <w:t xml:space="preserve"> компоненты автомобильных электронных устройств;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3D669C">
        <w:trPr>
          <w:trHeight w:val="140"/>
          <w:jc w:val="center"/>
        </w:trPr>
        <w:tc>
          <w:tcPr>
            <w:tcW w:w="2437" w:type="pct"/>
          </w:tcPr>
          <w:p w:rsidR="00105ACF" w:rsidRPr="00241F96" w:rsidRDefault="00105ACF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111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19"/>
            </w:pPr>
            <w:r w:rsidRPr="00241F96">
              <w:rPr>
                <w:b/>
                <w:i/>
              </w:rPr>
              <w:t xml:space="preserve">З.3 </w:t>
            </w:r>
            <w:r w:rsidRPr="00760CA8">
              <w:t xml:space="preserve">-  </w:t>
            </w:r>
            <w:r w:rsidR="00760CA8" w:rsidRPr="00760CA8">
              <w:t>методы электрических измерений</w:t>
            </w:r>
            <w:r w:rsidRPr="00760CA8">
              <w:t>;</w:t>
            </w:r>
          </w:p>
        </w:tc>
        <w:tc>
          <w:tcPr>
            <w:tcW w:w="1409" w:type="pct"/>
          </w:tcPr>
          <w:p w:rsidR="00105ACF" w:rsidRPr="00241F96" w:rsidRDefault="006947EC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760CA8" w:rsidRPr="00241F96" w:rsidTr="00760CA8">
        <w:trPr>
          <w:trHeight w:val="715"/>
          <w:jc w:val="center"/>
        </w:trPr>
        <w:tc>
          <w:tcPr>
            <w:tcW w:w="2437" w:type="pct"/>
          </w:tcPr>
          <w:p w:rsidR="00760CA8" w:rsidRPr="00241F96" w:rsidRDefault="00760CA8" w:rsidP="00760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7"/>
              <w:jc w:val="both"/>
            </w:pPr>
            <w:r w:rsidRPr="00241F96">
              <w:rPr>
                <w:b/>
                <w:i/>
              </w:rPr>
              <w:t>З.4 -</w:t>
            </w:r>
            <w:r>
              <w:rPr>
                <w:b/>
                <w:i/>
              </w:rPr>
              <w:t xml:space="preserve"> </w:t>
            </w:r>
            <w:r w:rsidRPr="00760CA8">
              <w:t>устройство и принцип действия электрических машин;</w:t>
            </w:r>
          </w:p>
        </w:tc>
        <w:tc>
          <w:tcPr>
            <w:tcW w:w="1409" w:type="pct"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>устный опрос, тестирование</w:t>
            </w:r>
          </w:p>
        </w:tc>
        <w:tc>
          <w:tcPr>
            <w:tcW w:w="1154" w:type="pct"/>
            <w:vMerge/>
          </w:tcPr>
          <w:p w:rsidR="00760CA8" w:rsidRPr="00241F96" w:rsidRDefault="00760CA8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33"/>
          <w:jc w:val="center"/>
        </w:trPr>
        <w:tc>
          <w:tcPr>
            <w:tcW w:w="3846" w:type="pct"/>
            <w:gridSpan w:val="2"/>
          </w:tcPr>
          <w:p w:rsidR="00FE02E0" w:rsidRPr="00241F96" w:rsidRDefault="006947EC" w:rsidP="006947EC">
            <w:pPr>
              <w:keepNext/>
              <w:keepLines/>
              <w:suppressLineNumbers/>
              <w:suppressAutoHyphens/>
              <w:rPr>
                <w:bCs/>
              </w:rPr>
            </w:pPr>
            <w:r>
              <w:rPr>
                <w:b/>
                <w:bCs/>
              </w:rPr>
              <w:t>О</w:t>
            </w:r>
            <w:r w:rsidRPr="00F1033B">
              <w:rPr>
                <w:b/>
                <w:bCs/>
              </w:rPr>
              <w:t>бщие</w:t>
            </w:r>
            <w:r>
              <w:rPr>
                <w:b/>
                <w:bCs/>
              </w:rPr>
              <w:t xml:space="preserve">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540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1. </w:t>
            </w:r>
            <w:r w:rsidRPr="0051733B">
              <w:rPr>
                <w:spacing w:val="-3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465"/>
          <w:jc w:val="center"/>
        </w:trPr>
        <w:tc>
          <w:tcPr>
            <w:tcW w:w="2437" w:type="pct"/>
          </w:tcPr>
          <w:p w:rsidR="00105ACF" w:rsidRPr="00241F96" w:rsidRDefault="00105ACF" w:rsidP="00A773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2A446E">
              <w:rPr>
                <w:spacing w:val="-3"/>
              </w:rPr>
              <w:t xml:space="preserve">ОК 2. </w:t>
            </w:r>
            <w:r w:rsidRPr="0051733B">
              <w:rPr>
                <w:spacing w:val="-3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FE02E0">
        <w:trPr>
          <w:trHeight w:val="510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ОК 9</w:t>
            </w:r>
            <w:r w:rsidRPr="002A446E">
              <w:rPr>
                <w:spacing w:val="-3"/>
              </w:rPr>
              <w:t xml:space="preserve">. </w:t>
            </w:r>
            <w:r w:rsidRPr="0051733B">
              <w:rPr>
                <w:spacing w:val="-3"/>
              </w:rPr>
              <w:t>Использовать информационные технологии в профессиональной деятельности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FE02E0" w:rsidRPr="006947EC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FE02E0" w:rsidRPr="00241F96" w:rsidTr="00FE02E0">
        <w:trPr>
          <w:trHeight w:val="303"/>
          <w:jc w:val="center"/>
        </w:trPr>
        <w:tc>
          <w:tcPr>
            <w:tcW w:w="3846" w:type="pct"/>
            <w:gridSpan w:val="2"/>
          </w:tcPr>
          <w:p w:rsidR="00FE02E0" w:rsidRDefault="006947EC" w:rsidP="006947EC">
            <w:pPr>
              <w:keepNext/>
              <w:keepLines/>
              <w:suppressLineNumbers/>
              <w:tabs>
                <w:tab w:val="left" w:pos="1500"/>
              </w:tabs>
              <w:suppressAutoHyphens/>
              <w:rPr>
                <w:bCs/>
              </w:rPr>
            </w:pPr>
            <w:r>
              <w:rPr>
                <w:b/>
                <w:bCs/>
              </w:rPr>
              <w:t xml:space="preserve">Профессиональные </w:t>
            </w:r>
            <w:r w:rsidRPr="00F1033B">
              <w:rPr>
                <w:b/>
                <w:bCs/>
              </w:rPr>
              <w:t>компетенции</w:t>
            </w:r>
            <w:r>
              <w:rPr>
                <w:b/>
                <w:bCs/>
              </w:rPr>
              <w:t>:</w:t>
            </w:r>
          </w:p>
        </w:tc>
        <w:tc>
          <w:tcPr>
            <w:tcW w:w="1154" w:type="pct"/>
            <w:vMerge/>
          </w:tcPr>
          <w:p w:rsidR="00FE02E0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28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1.1</w:t>
            </w:r>
            <w:r w:rsidRPr="002A446E">
              <w:rPr>
                <w:spacing w:val="-3"/>
              </w:rPr>
              <w:t xml:space="preserve">. </w:t>
            </w:r>
            <w:r w:rsidRPr="003B44C5">
              <w:rPr>
                <w:spacing w:val="-3"/>
              </w:rPr>
              <w:t xml:space="preserve">Выполнять монтаж, сборку, регулирование и обкатку сельскохозяйственной техники в соответствии с эксплуатационными </w:t>
            </w:r>
            <w:r w:rsidRPr="003B44C5">
              <w:rPr>
                <w:spacing w:val="-3"/>
              </w:rPr>
              <w:lastRenderedPageBreak/>
              <w:t>документами, а также оформление документации о приемке новой техники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pacing w:val="-3"/>
              </w:rPr>
            </w:pPr>
            <w:r>
              <w:rPr>
                <w:spacing w:val="-3"/>
              </w:rPr>
              <w:t>ПК 1.2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</w:t>
            </w:r>
            <w:r>
              <w:t>твии с технологическими картами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1.5. Выполнять настройку и регулировку машин и оборудования для обслуживания животноводческих</w:t>
            </w:r>
            <w:r>
              <w:t xml:space="preserve"> ферм, комплексов и птицефабрик</w:t>
            </w:r>
          </w:p>
          <w:p w:rsidR="00CA26C0" w:rsidRPr="00241F96" w:rsidRDefault="00CA26C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1.6. Выполнять настройку и регулировку рабочего и вспомогательного оборудования тракторов и автомобилей в соответствии требованиями к выпо</w:t>
            </w:r>
            <w:r>
              <w:t>лнению технологических операций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2.3. Выполнять работы на машинно-тракторном агрегате в соответствии с требованиями правил техн</w:t>
            </w:r>
            <w:r>
              <w:t>ики безопасности и охраны труда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</w:t>
            </w:r>
            <w:r>
              <w:t>ических обслуживаний и ремонтов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105ACF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3.2. Определять способы ремонта сельскохозяйственной техники в соответствии с ее техническим состоянием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4C3FB6">
              <w:t>ПК 3.4. Подбирать материалы, узлы и агрегаты, нео</w:t>
            </w:r>
            <w:r>
              <w:t>бходимые для проведения ремонта</w:t>
            </w:r>
          </w:p>
          <w:p w:rsidR="006947EC" w:rsidRPr="00241F96" w:rsidRDefault="006947EC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lastRenderedPageBreak/>
              <w:t>ПК 3.5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Осуществлять восстановление работоспособности или замену детали/узла сельскохозяйственной техники в соответствии с технологической картой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 w:rsidRPr="004C3FB6">
              <w:t>ПК 3.6. Использовать расходные, горюче-смазочные материалы и технические жидкости, инструмент, оборудование, средства индивидуальной защиты, необходимые для выполнения работ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3.7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регулировку, испытание, обкатку отремонтированной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  <w:tr w:rsidR="00105ACF" w:rsidRPr="00241F96" w:rsidTr="00105ACF">
        <w:trPr>
          <w:trHeight w:val="219"/>
          <w:jc w:val="center"/>
        </w:trPr>
        <w:tc>
          <w:tcPr>
            <w:tcW w:w="2437" w:type="pct"/>
          </w:tcPr>
          <w:p w:rsidR="00105ACF" w:rsidRPr="00241F96" w:rsidRDefault="00FE02E0" w:rsidP="003D66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  <w:i/>
              </w:rPr>
            </w:pPr>
            <w:r>
              <w:rPr>
                <w:spacing w:val="-3"/>
              </w:rPr>
              <w:t>ПК 3.8</w:t>
            </w:r>
            <w:r w:rsidRPr="002A446E">
              <w:rPr>
                <w:spacing w:val="-3"/>
              </w:rPr>
              <w:t xml:space="preserve">. </w:t>
            </w:r>
            <w:r w:rsidRPr="00915585">
              <w:rPr>
                <w:spacing w:val="-3"/>
              </w:rPr>
              <w:t>Выполнять консервацию и постановку на хранение сельскохозяйственной техники в соответствии с регламентами</w:t>
            </w:r>
          </w:p>
        </w:tc>
        <w:tc>
          <w:tcPr>
            <w:tcW w:w="1409" w:type="pct"/>
          </w:tcPr>
          <w:p w:rsidR="00105ACF" w:rsidRPr="00241F96" w:rsidRDefault="00FE02E0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  <w:r>
              <w:rPr>
                <w:bCs/>
              </w:rPr>
              <w:t xml:space="preserve">наблюдение и контроль </w:t>
            </w:r>
            <w:proofErr w:type="gramStart"/>
            <w:r>
              <w:rPr>
                <w:bCs/>
              </w:rPr>
              <w:t>на  практических</w:t>
            </w:r>
            <w:proofErr w:type="gramEnd"/>
            <w:r>
              <w:rPr>
                <w:bCs/>
              </w:rPr>
              <w:t xml:space="preserve"> </w:t>
            </w:r>
            <w:r w:rsidRPr="00AE4B83">
              <w:rPr>
                <w:bCs/>
              </w:rPr>
              <w:t xml:space="preserve"> работах</w:t>
            </w:r>
          </w:p>
        </w:tc>
        <w:tc>
          <w:tcPr>
            <w:tcW w:w="1154" w:type="pct"/>
            <w:vMerge/>
          </w:tcPr>
          <w:p w:rsidR="00105ACF" w:rsidRPr="00241F96" w:rsidRDefault="00105ACF" w:rsidP="003D669C">
            <w:pPr>
              <w:keepNext/>
              <w:keepLines/>
              <w:suppressLineNumbers/>
              <w:suppressAutoHyphens/>
              <w:jc w:val="center"/>
              <w:rPr>
                <w:bCs/>
              </w:rPr>
            </w:pPr>
          </w:p>
        </w:tc>
      </w:tr>
    </w:tbl>
    <w:p w:rsidR="006947EC" w:rsidRDefault="006947EC" w:rsidP="004B4BE1"/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A77365" w:rsidRDefault="00A77365" w:rsidP="006947EC">
      <w:pPr>
        <w:rPr>
          <w:b/>
        </w:rPr>
      </w:pPr>
    </w:p>
    <w:p w:rsidR="006947EC" w:rsidRDefault="006947EC" w:rsidP="006947EC">
      <w:pPr>
        <w:rPr>
          <w:b/>
        </w:rPr>
      </w:pPr>
      <w:r w:rsidRPr="006947EC">
        <w:rPr>
          <w:b/>
        </w:rPr>
        <w:t>2</w:t>
      </w:r>
      <w:r w:rsidR="00942843">
        <w:rPr>
          <w:b/>
        </w:rPr>
        <w:t>.2</w:t>
      </w:r>
      <w:r w:rsidRPr="006947EC">
        <w:rPr>
          <w:b/>
        </w:rPr>
        <w:t xml:space="preserve"> Формы текущего контроля и промежуточной аттестации по дисциплине</w:t>
      </w:r>
    </w:p>
    <w:p w:rsidR="00372ACA" w:rsidRDefault="00372ACA" w:rsidP="006947EC">
      <w:pPr>
        <w:rPr>
          <w:b/>
        </w:rPr>
      </w:pPr>
    </w:p>
    <w:p w:rsidR="000E48ED" w:rsidRPr="000E48ED" w:rsidRDefault="000E48ED" w:rsidP="00B22B2D">
      <w:pPr>
        <w:pStyle w:val="ae"/>
        <w:jc w:val="right"/>
      </w:pPr>
      <w:r w:rsidRPr="000E48ED">
        <w:t>Таблица 1</w:t>
      </w:r>
    </w:p>
    <w:p w:rsidR="000E48ED" w:rsidRPr="000E48ED" w:rsidRDefault="000E48ED" w:rsidP="00B22B2D">
      <w:pPr>
        <w:spacing w:line="360" w:lineRule="auto"/>
        <w:jc w:val="center"/>
        <w:rPr>
          <w:b/>
        </w:rPr>
      </w:pPr>
      <w:r w:rsidRPr="000E48ED">
        <w:rPr>
          <w:b/>
        </w:rPr>
        <w:t xml:space="preserve">Контроль и оценка </w:t>
      </w:r>
      <w:proofErr w:type="gramStart"/>
      <w:r w:rsidRPr="000E48ED">
        <w:rPr>
          <w:b/>
        </w:rPr>
        <w:t>освоения  дисциплины</w:t>
      </w:r>
      <w:proofErr w:type="gramEnd"/>
      <w:r w:rsidRPr="000E48ED">
        <w:rPr>
          <w:b/>
        </w:rPr>
        <w:t xml:space="preserve"> по темам (разделам)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841"/>
        <w:gridCol w:w="1844"/>
        <w:gridCol w:w="1418"/>
        <w:gridCol w:w="1984"/>
      </w:tblGrid>
      <w:tr w:rsidR="000E48ED" w:rsidRPr="00460E9E" w:rsidTr="004D6296">
        <w:trPr>
          <w:trHeight w:val="34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72ACA" w:rsidRPr="00460E9E" w:rsidTr="004D6296">
        <w:trPr>
          <w:trHeight w:val="283"/>
        </w:trPr>
        <w:tc>
          <w:tcPr>
            <w:tcW w:w="2804" w:type="dxa"/>
            <w:vMerge/>
            <w:shd w:val="clear" w:color="auto" w:fill="auto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</w:t>
            </w:r>
            <w:proofErr w:type="gramEnd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, З, ОК, ПК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E48ED" w:rsidRPr="00460E9E" w:rsidRDefault="000E48ED" w:rsidP="003D669C">
            <w:pPr>
              <w:pStyle w:val="12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Проверяемые  У</w:t>
            </w:r>
            <w:proofErr w:type="gramEnd"/>
            <w:r w:rsidRPr="00460E9E">
              <w:rPr>
                <w:rFonts w:ascii="Times New Roman" w:hAnsi="Times New Roman"/>
                <w:b/>
                <w:sz w:val="24"/>
                <w:szCs w:val="24"/>
              </w:rPr>
              <w:t>, З, ОК, ПК</w:t>
            </w:r>
          </w:p>
        </w:tc>
      </w:tr>
      <w:tr w:rsidR="000E48ED" w:rsidRPr="00460E9E" w:rsidTr="00372ACA">
        <w:trPr>
          <w:trHeight w:val="227"/>
        </w:trPr>
        <w:tc>
          <w:tcPr>
            <w:tcW w:w="9889" w:type="dxa"/>
            <w:gridSpan w:val="5"/>
            <w:shd w:val="clear" w:color="auto" w:fill="auto"/>
          </w:tcPr>
          <w:p w:rsidR="000E48ED" w:rsidRPr="00460E9E" w:rsidRDefault="000E48ED" w:rsidP="003D669C">
            <w:pPr>
              <w:rPr>
                <w:b/>
                <w:i/>
                <w:iCs/>
              </w:rPr>
            </w:pPr>
            <w:r w:rsidRPr="00460E9E">
              <w:rPr>
                <w:b/>
              </w:rPr>
              <w:t xml:space="preserve">Раздел 1. </w:t>
            </w:r>
            <w:r w:rsidRPr="00460E9E">
              <w:rPr>
                <w:b/>
                <w:color w:val="000000"/>
              </w:rPr>
              <w:t>Электротехника</w:t>
            </w:r>
          </w:p>
        </w:tc>
      </w:tr>
      <w:tr w:rsidR="004D6296" w:rsidRPr="00460E9E" w:rsidTr="004D6296">
        <w:trPr>
          <w:trHeight w:val="532"/>
        </w:trPr>
        <w:tc>
          <w:tcPr>
            <w:tcW w:w="2804" w:type="dxa"/>
            <w:shd w:val="clear" w:color="auto" w:fill="auto"/>
          </w:tcPr>
          <w:p w:rsidR="004D6296" w:rsidRPr="00460E9E" w:rsidRDefault="004D6296" w:rsidP="000E48ED">
            <w:pPr>
              <w:rPr>
                <w:b/>
              </w:rPr>
            </w:pPr>
            <w:r>
              <w:br w:type="page"/>
            </w:r>
            <w:r w:rsidRPr="00460E9E">
              <w:rPr>
                <w:b/>
              </w:rPr>
              <w:t xml:space="preserve">Тема 1.1. </w:t>
            </w:r>
            <w:r w:rsidRPr="008518E0">
              <w:rPr>
                <w:bCs/>
              </w:rPr>
              <w:t>Основы электростатики</w:t>
            </w:r>
          </w:p>
        </w:tc>
        <w:tc>
          <w:tcPr>
            <w:tcW w:w="184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Тестирование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Устный опрос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Лабораторная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</w:t>
            </w:r>
          </w:p>
          <w:p w:rsidR="004D6296" w:rsidRPr="004D6296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4D6296" w:rsidRPr="004D6296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760CA8" w:rsidRDefault="004D6296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4D6296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760CA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ПК 2.1-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ПК 2.3 ОК 01-ОК 07</w:t>
            </w:r>
            <w:r w:rsidR="004D6296" w:rsidRPr="004D6296">
              <w:rPr>
                <w:rFonts w:ascii="Times New Roman" w:hAnsi="Times New Roman"/>
                <w:iCs/>
                <w:sz w:val="24"/>
                <w:szCs w:val="24"/>
              </w:rPr>
              <w:t>, ОК 09</w:t>
            </w:r>
            <w:r w:rsidR="00A22F18">
              <w:rPr>
                <w:rFonts w:ascii="Times New Roman" w:hAnsi="Times New Roman"/>
                <w:iCs/>
                <w:sz w:val="24"/>
                <w:szCs w:val="24"/>
              </w:rPr>
              <w:t>-ОК 10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D6296" w:rsidRDefault="00A22F18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У.1-У.3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З.1—З.4</w:t>
            </w:r>
          </w:p>
          <w:p w:rsidR="00A22F18" w:rsidRPr="00A22F18" w:rsidRDefault="00A22F18" w:rsidP="00A22F18">
            <w:pPr>
              <w:pStyle w:val="12"/>
              <w:spacing w:after="0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1.1</w:t>
            </w:r>
          </w:p>
          <w:p w:rsidR="004D6296" w:rsidRPr="004D6296" w:rsidRDefault="00A22F18" w:rsidP="00A22F18">
            <w:pPr>
              <w:pStyle w:val="12"/>
              <w:spacing w:after="0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2F18">
              <w:rPr>
                <w:rFonts w:ascii="Times New Roman" w:hAnsi="Times New Roman"/>
                <w:iCs/>
                <w:sz w:val="24"/>
                <w:szCs w:val="24"/>
              </w:rPr>
              <w:t>ПК 2.1-ПК 2.3 ОК 01-ОК 07, ОК 09-ОК 10</w:t>
            </w:r>
          </w:p>
        </w:tc>
      </w:tr>
      <w:tr w:rsidR="004D6296" w:rsidRPr="00460E9E" w:rsidTr="004D6296">
        <w:trPr>
          <w:trHeight w:val="554"/>
        </w:trPr>
        <w:tc>
          <w:tcPr>
            <w:tcW w:w="2802" w:type="dxa"/>
            <w:shd w:val="clear" w:color="auto" w:fill="auto"/>
          </w:tcPr>
          <w:p w:rsidR="004D6296" w:rsidRPr="00460E9E" w:rsidRDefault="004D6296" w:rsidP="002D50CF">
            <w:pPr>
              <w:pStyle w:val="Default"/>
              <w:rPr>
                <w:b/>
              </w:rPr>
            </w:pPr>
            <w:r w:rsidRPr="00460E9E">
              <w:rPr>
                <w:b/>
              </w:rPr>
              <w:t xml:space="preserve">Тема 1.2. </w:t>
            </w:r>
            <w:r w:rsidRPr="008518E0">
              <w:rPr>
                <w:bCs/>
              </w:rPr>
              <w:t>Электрические цепи постоянного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06"/>
        </w:trPr>
        <w:tc>
          <w:tcPr>
            <w:tcW w:w="2802" w:type="dxa"/>
            <w:shd w:val="clear" w:color="auto" w:fill="auto"/>
          </w:tcPr>
          <w:p w:rsidR="004D6296" w:rsidRPr="008518E0" w:rsidRDefault="004D6296" w:rsidP="002D50CF">
            <w:pPr>
              <w:pStyle w:val="Default"/>
            </w:pPr>
            <w:r w:rsidRPr="00460E9E">
              <w:rPr>
                <w:b/>
              </w:rPr>
              <w:t xml:space="preserve">Тема 1.3. </w:t>
            </w:r>
            <w:r w:rsidRPr="008518E0">
              <w:rPr>
                <w:bCs/>
              </w:rPr>
              <w:t xml:space="preserve">Электромагнетизм </w:t>
            </w:r>
          </w:p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460E9E" w:rsidRDefault="004D6296" w:rsidP="003D669C">
            <w:pPr>
              <w:shd w:val="clear" w:color="auto" w:fill="FFFFFF"/>
              <w:rPr>
                <w:b/>
              </w:rPr>
            </w:pPr>
            <w:r w:rsidRPr="00460E9E">
              <w:rPr>
                <w:b/>
              </w:rPr>
              <w:t xml:space="preserve">Тема 1.4.  </w:t>
            </w:r>
            <w:r w:rsidRPr="008518E0">
              <w:rPr>
                <w:bCs/>
              </w:rPr>
              <w:t>Однофазные электрические цепи переменного тока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1050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4D6296" w:rsidRPr="00A77365" w:rsidRDefault="004D6296" w:rsidP="00967E18">
            <w:pPr>
              <w:pStyle w:val="Default"/>
              <w:rPr>
                <w:b/>
              </w:rPr>
            </w:pPr>
            <w:r w:rsidRPr="00460E9E">
              <w:rPr>
                <w:b/>
                <w:bCs/>
              </w:rPr>
              <w:t xml:space="preserve">Тема 1.5. </w:t>
            </w:r>
            <w:r w:rsidRPr="008518E0">
              <w:rPr>
                <w:bCs/>
              </w:rPr>
              <w:t xml:space="preserve">Трехфазные электрические цепи переменного тока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712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296" w:rsidRPr="00460E9E" w:rsidRDefault="004D6296" w:rsidP="00967E18">
            <w:pPr>
              <w:tabs>
                <w:tab w:val="left" w:pos="3210"/>
              </w:tabs>
              <w:rPr>
                <w:b/>
                <w:bCs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6 </w:t>
            </w:r>
            <w:r w:rsidRPr="008518E0">
              <w:rPr>
                <w:spacing w:val="2"/>
              </w:rPr>
              <w:t>Трансформаторы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rPr>
          <w:trHeight w:val="42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4D6296" w:rsidRDefault="004D6296" w:rsidP="00967E18">
            <w:pPr>
              <w:tabs>
                <w:tab w:val="left" w:pos="3210"/>
              </w:tabs>
              <w:rPr>
                <w:bCs/>
                <w:lang w:val="en-US"/>
              </w:rPr>
            </w:pPr>
            <w:r>
              <w:rPr>
                <w:b/>
              </w:rPr>
              <w:t>Тема 1.</w:t>
            </w:r>
            <w:r>
              <w:rPr>
                <w:b/>
                <w:lang w:val="en-US"/>
              </w:rPr>
              <w:t xml:space="preserve">7 </w:t>
            </w:r>
            <w:r w:rsidRPr="008518E0">
              <w:rPr>
                <w:bCs/>
              </w:rPr>
              <w:t xml:space="preserve">Электрические машины 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6296" w:rsidRPr="00460E9E" w:rsidTr="004D6296">
        <w:tc>
          <w:tcPr>
            <w:tcW w:w="2802" w:type="dxa"/>
            <w:shd w:val="clear" w:color="auto" w:fill="auto"/>
          </w:tcPr>
          <w:p w:rsidR="004D6296" w:rsidRPr="002D50CF" w:rsidRDefault="004D6296" w:rsidP="002D50CF">
            <w:pPr>
              <w:tabs>
                <w:tab w:val="left" w:pos="3090"/>
              </w:tabs>
              <w:rPr>
                <w:b/>
                <w:i/>
                <w:iCs/>
              </w:rPr>
            </w:pPr>
            <w:r w:rsidRPr="00460E9E">
              <w:rPr>
                <w:b/>
              </w:rPr>
              <w:t>Раздел 2.</w:t>
            </w:r>
            <w:r>
              <w:rPr>
                <w:b/>
              </w:rPr>
              <w:t xml:space="preserve"> </w:t>
            </w:r>
            <w:r w:rsidRPr="00460E9E">
              <w:rPr>
                <w:b/>
              </w:rPr>
              <w:t>Электрон</w:t>
            </w:r>
            <w:r>
              <w:rPr>
                <w:b/>
              </w:rPr>
              <w:t>ика</w:t>
            </w: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D6296" w:rsidRPr="002D50CF" w:rsidRDefault="004D6296" w:rsidP="004D6296">
            <w:pPr>
              <w:tabs>
                <w:tab w:val="left" w:pos="3090"/>
              </w:tabs>
              <w:rPr>
                <w:b/>
                <w:i/>
                <w:iCs/>
              </w:rPr>
            </w:pPr>
          </w:p>
        </w:tc>
      </w:tr>
      <w:tr w:rsidR="004D6296" w:rsidRPr="00460E9E" w:rsidTr="004D6296">
        <w:trPr>
          <w:trHeight w:val="1651"/>
        </w:trPr>
        <w:tc>
          <w:tcPr>
            <w:tcW w:w="2802" w:type="dxa"/>
            <w:shd w:val="clear" w:color="auto" w:fill="auto"/>
          </w:tcPr>
          <w:p w:rsidR="004D6296" w:rsidRPr="00BC4D2E" w:rsidRDefault="004D6296" w:rsidP="002D50CF">
            <w:pPr>
              <w:pStyle w:val="Default"/>
            </w:pPr>
            <w:r w:rsidRPr="00460E9E">
              <w:rPr>
                <w:b/>
              </w:rPr>
              <w:lastRenderedPageBreak/>
              <w:t xml:space="preserve">Тема 2.1. </w:t>
            </w:r>
            <w:r w:rsidRPr="00BC4D2E">
              <w:rPr>
                <w:bCs/>
              </w:rPr>
              <w:t xml:space="preserve">Электронные выпрямители </w:t>
            </w:r>
          </w:p>
          <w:p w:rsidR="004D6296" w:rsidRPr="00460E9E" w:rsidRDefault="004D6296" w:rsidP="003D669C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184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E07DA1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3D669C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6296" w:rsidRPr="00460E9E" w:rsidRDefault="004D6296" w:rsidP="002D50CF">
            <w:pPr>
              <w:pStyle w:val="12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47EC" w:rsidRPr="000E48ED" w:rsidRDefault="006947EC" w:rsidP="006947EC">
      <w:pPr>
        <w:ind w:firstLine="708"/>
      </w:pPr>
    </w:p>
    <w:p w:rsidR="006947EC" w:rsidRPr="000E48ED" w:rsidRDefault="006947EC" w:rsidP="006947EC"/>
    <w:p w:rsidR="00241F96" w:rsidRPr="006947EC" w:rsidRDefault="00241F96" w:rsidP="006947EC">
      <w:pPr>
        <w:sectPr w:rsidR="00241F96" w:rsidRPr="006947EC" w:rsidSect="00B22B2D">
          <w:footerReference w:type="even" r:id="rId8"/>
          <w:footerReference w:type="default" r:id="rId9"/>
          <w:pgSz w:w="11906" w:h="16838"/>
          <w:pgMar w:top="1134" w:right="1134" w:bottom="1134" w:left="1361" w:header="709" w:footer="709" w:gutter="0"/>
          <w:cols w:space="708"/>
          <w:docGrid w:linePitch="360"/>
        </w:sectPr>
      </w:pPr>
    </w:p>
    <w:p w:rsidR="00596FB5" w:rsidRDefault="00967E18" w:rsidP="00624D5E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>ОЦЕНКА ОСВОЕНИЯ УЧЕБНОЙ ДИСЦИПЛИНЫ ЭЛЕКТРОТЕХНИКА И ЭЛЕКТРОНИКА</w:t>
      </w:r>
    </w:p>
    <w:p w:rsidR="00967E18" w:rsidRDefault="00967E18" w:rsidP="00967E18"/>
    <w:p w:rsidR="00967E18" w:rsidRDefault="00967E18" w:rsidP="00967E18"/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>
        <w:rPr>
          <w:bCs/>
          <w:sz w:val="28"/>
          <w:szCs w:val="28"/>
        </w:rPr>
        <w:t xml:space="preserve">   </w:t>
      </w:r>
      <w:r w:rsidRPr="00967E18">
        <w:rPr>
          <w:bCs/>
        </w:rPr>
        <w:t xml:space="preserve">Основной целью оценки учебной </w:t>
      </w:r>
      <w:proofErr w:type="gramStart"/>
      <w:r w:rsidRPr="00967E18">
        <w:rPr>
          <w:bCs/>
        </w:rPr>
        <w:t>деятельности  является</w:t>
      </w:r>
      <w:proofErr w:type="gramEnd"/>
      <w:r w:rsidRPr="00967E18">
        <w:rPr>
          <w:bCs/>
        </w:rPr>
        <w:t xml:space="preserve"> оценка умений и знаний.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 </w:t>
      </w:r>
      <w:r w:rsidR="00CA26C0">
        <w:rPr>
          <w:bCs/>
        </w:rPr>
        <w:t xml:space="preserve">  </w:t>
      </w:r>
      <w:r w:rsidRPr="00967E18">
        <w:rPr>
          <w:bCs/>
        </w:rPr>
        <w:t xml:space="preserve"> Оценка осуществляется с использованием следующих форм и методов контроля: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- контроль </w:t>
      </w:r>
      <w:proofErr w:type="gramStart"/>
      <w:r w:rsidRPr="00967E18">
        <w:rPr>
          <w:bCs/>
        </w:rPr>
        <w:t>знаний</w:t>
      </w:r>
      <w:proofErr w:type="gramEnd"/>
      <w:r w:rsidRPr="00967E18">
        <w:rPr>
          <w:bCs/>
        </w:rPr>
        <w:t xml:space="preserve"> обучающихся проводится в форме текущей и промежуточной аттестации. 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>Текущая аттестация обучающихся – оценка знаний и умений проводится постоянно с помощью</w:t>
      </w:r>
      <w:r>
        <w:rPr>
          <w:bCs/>
        </w:rPr>
        <w:t xml:space="preserve"> устного опроса, </w:t>
      </w:r>
      <w:r w:rsidRPr="00967E18">
        <w:rPr>
          <w:bCs/>
        </w:rPr>
        <w:t xml:space="preserve">тестовых заданий, на практических занятиях, по результатам </w:t>
      </w:r>
      <w:proofErr w:type="gramStart"/>
      <w:r w:rsidRPr="00967E18">
        <w:rPr>
          <w:bCs/>
        </w:rPr>
        <w:t>лабораторных  работ</w:t>
      </w:r>
      <w:proofErr w:type="gramEnd"/>
      <w:r w:rsidRPr="00967E18">
        <w:rPr>
          <w:bCs/>
        </w:rPr>
        <w:t xml:space="preserve"> обучающихся.</w:t>
      </w:r>
    </w:p>
    <w:p w:rsidR="00967E18" w:rsidRPr="00967E18" w:rsidRDefault="00967E18" w:rsidP="00967E18">
      <w:pPr>
        <w:keepNext/>
        <w:keepLines/>
        <w:suppressLineNumbers/>
        <w:suppressAutoHyphens/>
        <w:spacing w:line="360" w:lineRule="auto"/>
        <w:jc w:val="both"/>
        <w:rPr>
          <w:bCs/>
        </w:rPr>
      </w:pPr>
      <w:r w:rsidRPr="00967E18">
        <w:rPr>
          <w:bCs/>
        </w:rPr>
        <w:t xml:space="preserve">Промежуточная аттестация обучающихся </w:t>
      </w:r>
      <w:proofErr w:type="gramStart"/>
      <w:r w:rsidRPr="00967E18">
        <w:rPr>
          <w:bCs/>
        </w:rPr>
        <w:t>по  дисциплине</w:t>
      </w:r>
      <w:proofErr w:type="gramEnd"/>
      <w:r w:rsidRPr="00967E18">
        <w:rPr>
          <w:bCs/>
        </w:rPr>
        <w:t xml:space="preserve"> </w:t>
      </w:r>
      <w:r w:rsidR="0049009A">
        <w:rPr>
          <w:bCs/>
        </w:rPr>
        <w:t>проводится в форме дифференцирован</w:t>
      </w:r>
      <w:r w:rsidRPr="00967E18">
        <w:rPr>
          <w:bCs/>
        </w:rPr>
        <w:t>ного зачёта.</w:t>
      </w:r>
    </w:p>
    <w:p w:rsidR="00967E18" w:rsidRDefault="00967E18" w:rsidP="00967E18"/>
    <w:p w:rsidR="00B57FAD" w:rsidRDefault="00A77365" w:rsidP="00B57FAD">
      <w:pPr>
        <w:rPr>
          <w:b/>
        </w:rPr>
      </w:pPr>
      <w:r w:rsidRPr="00A77365">
        <w:rPr>
          <w:b/>
        </w:rPr>
        <w:t>3.1</w:t>
      </w:r>
      <w:r w:rsidR="00B57FAD">
        <w:rPr>
          <w:b/>
        </w:rPr>
        <w:t xml:space="preserve"> К</w:t>
      </w:r>
      <w:r w:rsidR="00B57FAD" w:rsidRPr="00CB451E">
        <w:rPr>
          <w:b/>
        </w:rPr>
        <w:t>онт</w:t>
      </w:r>
      <w:r w:rsidR="00B57FAD">
        <w:rPr>
          <w:b/>
        </w:rPr>
        <w:t>рольно-оценочные материалы для текущего контроля</w:t>
      </w:r>
      <w:r w:rsidR="00B57FAD" w:rsidRPr="00CB451E">
        <w:rPr>
          <w:b/>
        </w:rPr>
        <w:t xml:space="preserve"> по учебной дисциплине</w:t>
      </w:r>
    </w:p>
    <w:p w:rsidR="00B57FAD" w:rsidRDefault="00B57FAD" w:rsidP="00B57FAD">
      <w:pPr>
        <w:rPr>
          <w:b/>
        </w:rPr>
      </w:pPr>
    </w:p>
    <w:p w:rsidR="00B57FAD" w:rsidRDefault="00B57FAD" w:rsidP="00B57FAD">
      <w:pPr>
        <w:rPr>
          <w:b/>
        </w:rPr>
      </w:pPr>
      <w:r>
        <w:rPr>
          <w:b/>
        </w:rPr>
        <w:t>3.1.1 Устный опрос</w:t>
      </w:r>
    </w:p>
    <w:p w:rsidR="00BD58FE" w:rsidRDefault="00BD58FE" w:rsidP="00B57FAD">
      <w:pPr>
        <w:rPr>
          <w:b/>
        </w:rPr>
      </w:pP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Критерии оценивания устного опроса: </w:t>
      </w:r>
    </w:p>
    <w:p w:rsidR="004C3958" w:rsidRPr="004C3958" w:rsidRDefault="004C3958" w:rsidP="004C3958">
      <w:pPr>
        <w:rPr>
          <w:b/>
        </w:rPr>
      </w:pPr>
      <w:r w:rsidRPr="004C3958">
        <w:rPr>
          <w:b/>
        </w:rPr>
        <w:t xml:space="preserve"> </w:t>
      </w:r>
    </w:p>
    <w:p w:rsidR="004C3958" w:rsidRDefault="004C3958" w:rsidP="004C3958">
      <w:pPr>
        <w:spacing w:line="360" w:lineRule="auto"/>
      </w:pPr>
      <w:r>
        <w:t xml:space="preserve">     </w:t>
      </w:r>
      <w:proofErr w:type="gramStart"/>
      <w:r w:rsidRPr="004C3958">
        <w:t>Оценка  «</w:t>
      </w:r>
      <w:proofErr w:type="gramEnd"/>
      <w:r w:rsidRPr="004C3958">
        <w:t xml:space="preserve">отлично» ставится, если студент полно излагает материал (отвечает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правильно. </w:t>
      </w:r>
      <w:r>
        <w:t xml:space="preserve"> </w:t>
      </w:r>
    </w:p>
    <w:p w:rsidR="004C3958" w:rsidRDefault="004C3958" w:rsidP="004C3958">
      <w:pPr>
        <w:spacing w:line="360" w:lineRule="auto"/>
      </w:pPr>
      <w:r>
        <w:t xml:space="preserve">   </w:t>
      </w:r>
      <w:proofErr w:type="gramStart"/>
      <w:r w:rsidRPr="004C3958">
        <w:t>Оценка  «</w:t>
      </w:r>
      <w:proofErr w:type="gramEnd"/>
      <w:r w:rsidRPr="004C3958">
        <w:t xml:space="preserve">хорошо» ставится, если студент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последовательности. </w:t>
      </w:r>
    </w:p>
    <w:p w:rsidR="004C3958" w:rsidRDefault="004C3958" w:rsidP="004C3958">
      <w:pPr>
        <w:spacing w:line="360" w:lineRule="auto"/>
      </w:pPr>
      <w:r>
        <w:t xml:space="preserve">   </w:t>
      </w:r>
      <w:proofErr w:type="gramStart"/>
      <w:r w:rsidRPr="004C3958">
        <w:t>Оценка  «</w:t>
      </w:r>
      <w:proofErr w:type="gramEnd"/>
      <w:r w:rsidRPr="004C3958">
        <w:t>удовлетворительно» ставится, если студент обнаруживает знание и понимание осн</w:t>
      </w:r>
      <w:r>
        <w:t>овных положений данной темы, но</w:t>
      </w:r>
      <w:r w:rsidRPr="004C3958">
        <w:t xml:space="preserve"> излагает материал неполно и допускает неточности в определении понятий или формулировке правил;</w:t>
      </w:r>
      <w:r>
        <w:t xml:space="preserve"> </w:t>
      </w:r>
      <w:r w:rsidRPr="004C3958">
        <w:t xml:space="preserve">не умеет достаточно глубоко и доказательно обосновать свои суждения и привести свои примеры; излагает материал непоследовательно. </w:t>
      </w:r>
    </w:p>
    <w:p w:rsidR="004C3958" w:rsidRPr="004C3958" w:rsidRDefault="004C3958" w:rsidP="004C3958">
      <w:pPr>
        <w:spacing w:line="360" w:lineRule="auto"/>
      </w:pPr>
      <w:r>
        <w:t xml:space="preserve">   </w:t>
      </w:r>
      <w:proofErr w:type="gramStart"/>
      <w:r w:rsidRPr="004C3958">
        <w:t>Оценка  «</w:t>
      </w:r>
      <w:proofErr w:type="gramEnd"/>
      <w:r w:rsidRPr="004C3958">
        <w:t>неудовлетворительно» 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</w:t>
      </w:r>
    </w:p>
    <w:p w:rsidR="00B57FAD" w:rsidRPr="00CB451E" w:rsidRDefault="00B57FAD" w:rsidP="00B57FAD">
      <w:pPr>
        <w:rPr>
          <w:b/>
        </w:rPr>
      </w:pPr>
      <w:r>
        <w:rPr>
          <w:b/>
        </w:rPr>
        <w:t xml:space="preserve"> </w:t>
      </w:r>
    </w:p>
    <w:p w:rsidR="00967E18" w:rsidRDefault="00B57FAD" w:rsidP="00967E18">
      <w:pPr>
        <w:rPr>
          <w:bCs/>
        </w:rPr>
      </w:pPr>
      <w:r w:rsidRPr="00460E9E">
        <w:rPr>
          <w:b/>
        </w:rPr>
        <w:lastRenderedPageBreak/>
        <w:t xml:space="preserve">Тема 1.1. </w:t>
      </w:r>
      <w:r w:rsidRPr="008518E0">
        <w:rPr>
          <w:bCs/>
        </w:rPr>
        <w:t>Основы электростатики</w:t>
      </w:r>
    </w:p>
    <w:p w:rsidR="004C3958" w:rsidRDefault="004C3958" w:rsidP="00967E18">
      <w:pPr>
        <w:rPr>
          <w:bCs/>
        </w:rPr>
      </w:pP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1. Электрический заряд.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2. Элементарный заряд и его величина.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3. Равенство зарядов при электризации.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4. Закон сохранения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5. Закон Кулона для точечных зарядов.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6. Единица электрического заряда.</w:t>
      </w:r>
    </w:p>
    <w:p w:rsidR="00B57FAD" w:rsidRPr="004C3958" w:rsidRDefault="00B57FAD" w:rsidP="004C3958">
      <w:pPr>
        <w:pStyle w:val="af0"/>
        <w:shd w:val="clear" w:color="auto" w:fill="FFFFFF"/>
        <w:spacing w:before="0" w:beforeAutospacing="0" w:after="0" w:afterAutospacing="0" w:line="360" w:lineRule="auto"/>
        <w:jc w:val="both"/>
      </w:pPr>
      <w:r w:rsidRPr="004C3958">
        <w:t>7. Электрическое поле. Основные свойства электрического поля.</w:t>
      </w:r>
    </w:p>
    <w:p w:rsidR="00B57FAD" w:rsidRPr="00A77365" w:rsidRDefault="00B57FAD" w:rsidP="00967E18">
      <w:pPr>
        <w:rPr>
          <w:b/>
        </w:rPr>
      </w:pPr>
    </w:p>
    <w:p w:rsidR="00967E18" w:rsidRDefault="00BD58FE" w:rsidP="00967E18">
      <w:r w:rsidRPr="00460E9E">
        <w:rPr>
          <w:b/>
        </w:rPr>
        <w:t xml:space="preserve">Тема 1.2. </w:t>
      </w:r>
      <w:r w:rsidRPr="008518E0">
        <w:rPr>
          <w:bCs/>
        </w:rPr>
        <w:t>Электрические цепи постоянного тока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1.Какое соединение называется последовательным, параллельным, смешанным, треугольником, звездой?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2.Сформулируйте обобщенный закон Ома и запишите его для участка цепи, содержащего источник э. д. с.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3.Сформулируйте закон Кирхгофа и запишите их выражения.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4.Изложите сущность методов расчета электрических цепей с несколькими источниками: методы непосредственного применения законов Кирхгофа, контурных токов и узлового напряжения.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5.Когда применяется метод эквивалентного генератора и в чем он заключается?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6.Какими методами производится расчет нелинейных цепей постоянного тока?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7.Как перейти от схемы с источником э. д. с. к эквивалентной схеме с источником тока?</w:t>
      </w:r>
    </w:p>
    <w:p w:rsidR="00967E18" w:rsidRDefault="00967E18" w:rsidP="00967E18"/>
    <w:p w:rsidR="00BD58FE" w:rsidRPr="008518E0" w:rsidRDefault="00BD58FE" w:rsidP="00BD58FE">
      <w:pPr>
        <w:pStyle w:val="Default"/>
      </w:pPr>
      <w:r w:rsidRPr="00460E9E">
        <w:rPr>
          <w:b/>
        </w:rPr>
        <w:t xml:space="preserve">Тема 1.3. </w:t>
      </w:r>
      <w:r w:rsidRPr="008518E0">
        <w:rPr>
          <w:bCs/>
        </w:rPr>
        <w:t xml:space="preserve">Электромагнетизм </w:t>
      </w:r>
    </w:p>
    <w:p w:rsidR="00967E18" w:rsidRDefault="00967E18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1.Для чего необходима кривая намагничивания?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2.Начертите петлю гистерезиса ферромагнитного материала и обозначьте на ней характерные точки: остаточная магнитная индукция, коэрцитивная сила.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3.Что такое магнитный поток, магнитная индукция, напряженность магнитного поля и в каких единицах они измеряются?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4.Сформулируйте закон полного тока и поясните его применение при расчете.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5.Изложите метод расчета симметричной разветвленной магнитной цепи.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6.Прямая и обратная задачи. Способы расчета.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7.Объясните принцип работы стабилизатора напряжения.</w:t>
      </w: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511332" w:rsidRDefault="00511332" w:rsidP="00967E18">
      <w:pPr>
        <w:rPr>
          <w:b/>
        </w:rPr>
      </w:pPr>
    </w:p>
    <w:p w:rsidR="00967E18" w:rsidRDefault="00BD58FE" w:rsidP="00967E18">
      <w:pPr>
        <w:rPr>
          <w:bCs/>
        </w:rPr>
      </w:pPr>
      <w:r w:rsidRPr="00460E9E">
        <w:rPr>
          <w:b/>
        </w:rPr>
        <w:lastRenderedPageBreak/>
        <w:t xml:space="preserve">Тема 1.4.  </w:t>
      </w:r>
      <w:r w:rsidRPr="008518E0">
        <w:rPr>
          <w:bCs/>
        </w:rPr>
        <w:t>Однофазные электрические цепи переменного тока</w:t>
      </w:r>
    </w:p>
    <w:p w:rsidR="00511332" w:rsidRDefault="00511332" w:rsidP="00967E18"/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1.Сформулируйте понятия мгновенного, амплитудного, среднего и действующего значений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2.Что называется периодом, частотой, угловой частотой, начальной фазой и сдвигом фаз?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3.Напишите выражение для мгновенного значения тока в цепи, состоящей из соединенных последовательно элементов </w:t>
      </w:r>
      <w:r w:rsidRPr="00BD58FE">
        <w:rPr>
          <w:i/>
          <w:iCs/>
          <w:color w:val="000000"/>
        </w:rPr>
        <w:t>r</w:t>
      </w:r>
      <w:r w:rsidRPr="00BD58FE">
        <w:rPr>
          <w:color w:val="000000"/>
        </w:rPr>
        <w:t> и </w:t>
      </w:r>
      <w:r w:rsidRPr="00BD58FE">
        <w:rPr>
          <w:i/>
          <w:iCs/>
          <w:color w:val="000000"/>
        </w:rPr>
        <w:t>L,</w:t>
      </w:r>
      <w:r w:rsidRPr="00BD58FE">
        <w:rPr>
          <w:color w:val="000000"/>
        </w:rPr>
        <w:t xml:space="preserve"> если к зажимам цепи приложено </w:t>
      </w:r>
      <w:proofErr w:type="gramStart"/>
      <w:r w:rsidRPr="00BD58FE">
        <w:rPr>
          <w:color w:val="000000"/>
        </w:rPr>
        <w:t>напряжение </w:t>
      </w:r>
      <w:r w:rsidRPr="00BD58FE">
        <w:rPr>
          <w:i/>
          <w:iCs/>
          <w:noProof/>
          <w:color w:val="000000"/>
        </w:rPr>
        <w:drawing>
          <wp:inline distT="0" distB="0" distL="0" distR="0">
            <wp:extent cx="1247775" cy="228600"/>
            <wp:effectExtent l="19050" t="0" r="9525" b="0"/>
            <wp:docPr id="1" name="Рисунок 1" descr="https://studfile.net/html/764/338/html_1UhAK57pf4.eOaE/img-TbRk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764/338/html_1UhAK57pf4.eOaE/img-TbRky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.</w:t>
      </w:r>
      <w:proofErr w:type="gramEnd"/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4.Условия возникновения резонанса напряжений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5.Условия возникновения резонанса токов и способы его достижения. Векторная диаграмма.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>6.Комплексный (символический) метод расчета электрических цепей синусоидального тока.</w:t>
      </w:r>
    </w:p>
    <w:p w:rsidR="00BD58FE" w:rsidRPr="00BD58FE" w:rsidRDefault="00BD58FE" w:rsidP="00BD58FE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BD58FE">
        <w:rPr>
          <w:color w:val="000000"/>
        </w:rPr>
        <w:t xml:space="preserve">7.От чего зависит коэффициент </w:t>
      </w:r>
      <w:proofErr w:type="gramStart"/>
      <w:r w:rsidRPr="00BD58FE">
        <w:rPr>
          <w:color w:val="000000"/>
        </w:rPr>
        <w:t>мощности </w:t>
      </w:r>
      <w:r w:rsidRPr="00BD58FE">
        <w:rPr>
          <w:noProof/>
          <w:color w:val="000000"/>
        </w:rPr>
        <w:drawing>
          <wp:inline distT="0" distB="0" distL="0" distR="0">
            <wp:extent cx="495300" cy="190500"/>
            <wp:effectExtent l="19050" t="0" r="0" b="0"/>
            <wp:docPr id="2" name="Рисунок 2" descr="https://studfile.net/html/764/338/html_1UhAK57pf4.eOaE/img-p7JF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764/338/html_1UhAK57pf4.eOaE/img-p7JF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8FE">
        <w:rPr>
          <w:color w:val="000000"/>
        </w:rPr>
        <w:t> и</w:t>
      </w:r>
      <w:proofErr w:type="gramEnd"/>
      <w:r w:rsidRPr="00BD58FE">
        <w:rPr>
          <w:color w:val="000000"/>
        </w:rPr>
        <w:t xml:space="preserve"> для чего стремятся его повысить?</w:t>
      </w:r>
    </w:p>
    <w:p w:rsidR="00967E18" w:rsidRDefault="00967E18" w:rsidP="00967E18"/>
    <w:p w:rsidR="00967E18" w:rsidRDefault="00511332" w:rsidP="00967E18">
      <w:r w:rsidRPr="00460E9E">
        <w:rPr>
          <w:b/>
          <w:bCs/>
        </w:rPr>
        <w:t xml:space="preserve">Тема 1.5. </w:t>
      </w:r>
      <w:r w:rsidRPr="008518E0">
        <w:rPr>
          <w:bCs/>
        </w:rPr>
        <w:t>Трехфазные электрические цепи переменного тока</w:t>
      </w:r>
    </w:p>
    <w:p w:rsidR="00967E18" w:rsidRDefault="00967E18" w:rsidP="00967E18"/>
    <w:p w:rsidR="00511332" w:rsidRPr="00511332" w:rsidRDefault="00AE5FA7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1</w:t>
      </w:r>
      <w:r w:rsidR="00511332" w:rsidRPr="00511332">
        <w:rPr>
          <w:color w:val="000000"/>
        </w:rPr>
        <w:t>.</w:t>
      </w:r>
      <w:r>
        <w:rPr>
          <w:color w:val="000000"/>
        </w:rPr>
        <w:t xml:space="preserve"> </w:t>
      </w:r>
      <w:r w:rsidR="00511332" w:rsidRPr="00511332">
        <w:rPr>
          <w:color w:val="000000"/>
        </w:rPr>
        <w:t>В чем состоит преимущество трехфазной системы перед однофазной?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2.Напишите выражения для активной, реактивной и полной мощностей трехфазной системы.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3.Начертите схему включения трех приемников, соединенных в «треугольник», и введите в нее измерительные приборы для измерения линейных и фазных токов и напряжений.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4.Какие существуют соотношения (для симметричной нагрузки) между фазными и линейными значениями напряжения и тока для соединений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5.Какими уравнениями связаны линейные и фазные напряжения и токи для несимметричной нагрузки, соединенной звездой и треугольником?</w:t>
      </w:r>
    </w:p>
    <w:p w:rsidR="00511332" w:rsidRPr="00511332" w:rsidRDefault="00511332" w:rsidP="00AE5FA7">
      <w:pPr>
        <w:pStyle w:val="af0"/>
        <w:spacing w:before="0" w:beforeAutospacing="0" w:after="0" w:afterAutospacing="0" w:line="360" w:lineRule="auto"/>
        <w:rPr>
          <w:color w:val="000000"/>
        </w:rPr>
      </w:pPr>
      <w:r w:rsidRPr="00511332">
        <w:rPr>
          <w:color w:val="000000"/>
        </w:rPr>
        <w:t>6.Схемы измерения активной мощности для симметричной и несимметричной нагрузок, соединенных звездой и треугольником.</w:t>
      </w:r>
    </w:p>
    <w:p w:rsidR="00967E18" w:rsidRDefault="00967E18" w:rsidP="00967E18"/>
    <w:p w:rsidR="00967E18" w:rsidRDefault="00AE5FA7" w:rsidP="00967E18">
      <w:pPr>
        <w:rPr>
          <w:spacing w:val="2"/>
        </w:rPr>
      </w:pPr>
      <w:r>
        <w:rPr>
          <w:b/>
        </w:rPr>
        <w:t>Тема 1.</w:t>
      </w:r>
      <w:r w:rsidRPr="00942843">
        <w:rPr>
          <w:b/>
        </w:rPr>
        <w:t xml:space="preserve">6 </w:t>
      </w:r>
      <w:r w:rsidRPr="008518E0">
        <w:rPr>
          <w:spacing w:val="2"/>
        </w:rPr>
        <w:t>Трансформаторы</w:t>
      </w:r>
    </w:p>
    <w:p w:rsidR="00AE5FA7" w:rsidRDefault="00AE5FA7" w:rsidP="00967E18">
      <w:pPr>
        <w:rPr>
          <w:spacing w:val="2"/>
        </w:rPr>
      </w:pPr>
    </w:p>
    <w:p w:rsidR="00AE5FA7" w:rsidRPr="00AE5FA7" w:rsidRDefault="00AE5FA7" w:rsidP="00AE5FA7">
      <w:pPr>
        <w:tabs>
          <w:tab w:val="left" w:pos="543"/>
        </w:tabs>
        <w:spacing w:line="360" w:lineRule="auto"/>
        <w:ind w:right="880"/>
      </w:pPr>
      <w:r>
        <w:t>1.</w:t>
      </w:r>
      <w:r w:rsidRPr="00AE5FA7">
        <w:t>Каково назначение трансформатора в энергосистеме при передаче и распределении электрической энергии?</w:t>
      </w:r>
    </w:p>
    <w:p w:rsidR="00AE5FA7" w:rsidRPr="00AE5FA7" w:rsidRDefault="00AE5FA7" w:rsidP="00AE5FA7">
      <w:pPr>
        <w:tabs>
          <w:tab w:val="left" w:pos="543"/>
        </w:tabs>
        <w:spacing w:line="360" w:lineRule="auto"/>
        <w:ind w:right="140"/>
      </w:pPr>
      <w:r>
        <w:t>2.</w:t>
      </w:r>
      <w:r w:rsidRPr="00AE5FA7">
        <w:t>Поясните назначение и устройство отдельных элементов трансформатора: магнитопровода, обмоток, изоляторов.</w:t>
      </w:r>
    </w:p>
    <w:p w:rsidR="00AE5FA7" w:rsidRPr="00AE5FA7" w:rsidRDefault="00AE5FA7" w:rsidP="00AE5FA7">
      <w:pPr>
        <w:tabs>
          <w:tab w:val="left" w:pos="620"/>
        </w:tabs>
        <w:spacing w:line="360" w:lineRule="auto"/>
      </w:pPr>
      <w:r>
        <w:t>3.</w:t>
      </w:r>
      <w:r w:rsidRPr="00AE5FA7">
        <w:t>Поясните как опытным путем определить коэффициент трансформации?</w:t>
      </w:r>
    </w:p>
    <w:p w:rsidR="00AE5FA7" w:rsidRDefault="00AE5FA7" w:rsidP="00AE5FA7">
      <w:pPr>
        <w:tabs>
          <w:tab w:val="left" w:pos="543"/>
        </w:tabs>
        <w:spacing w:line="360" w:lineRule="auto"/>
        <w:ind w:right="500"/>
      </w:pPr>
      <w:r>
        <w:t>4.</w:t>
      </w:r>
      <w:r w:rsidRPr="00AE5FA7">
        <w:t>Поясните принцип работы трансформатора. Почему он может работать только на переменном токе?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>
        <w:t>5.</w:t>
      </w:r>
      <w:r w:rsidRPr="00AE5FA7">
        <w:t>Каково отличие трехфазных трансформаторов от однофазных?</w:t>
      </w:r>
    </w:p>
    <w:p w:rsidR="00AE5FA7" w:rsidRPr="00AE5FA7" w:rsidRDefault="00AE5FA7" w:rsidP="00AE5FA7">
      <w:pPr>
        <w:spacing w:line="360" w:lineRule="auto"/>
        <w:ind w:right="640"/>
      </w:pPr>
      <w:proofErr w:type="gramStart"/>
      <w:r>
        <w:lastRenderedPageBreak/>
        <w:t>6.</w:t>
      </w:r>
      <w:r w:rsidRPr="00AE5FA7">
        <w:t>.</w:t>
      </w:r>
      <w:proofErr w:type="gramEnd"/>
      <w:r w:rsidRPr="00AE5FA7">
        <w:t>Запишите формулу выражающую зависимость между числом витков и напряжениями в обмотках трансформатора.</w:t>
      </w:r>
    </w:p>
    <w:p w:rsidR="00AE5FA7" w:rsidRDefault="00AE5FA7" w:rsidP="00AE5FA7">
      <w:pPr>
        <w:spacing w:line="360" w:lineRule="auto"/>
        <w:ind w:right="1060"/>
      </w:pPr>
      <w:proofErr w:type="gramStart"/>
      <w:r>
        <w:t>7.</w:t>
      </w:r>
      <w:r w:rsidRPr="00AE5FA7">
        <w:t>.</w:t>
      </w:r>
      <w:proofErr w:type="gramEnd"/>
      <w:r w:rsidRPr="00AE5FA7">
        <w:t>Поясните какие трансформаторы являются повышающими, а какие понижающими.</w:t>
      </w:r>
    </w:p>
    <w:p w:rsidR="00AE5FA7" w:rsidRPr="00AE5FA7" w:rsidRDefault="00AE5FA7" w:rsidP="00AE5FA7">
      <w:pPr>
        <w:tabs>
          <w:tab w:val="left" w:pos="480"/>
        </w:tabs>
      </w:pPr>
      <w:r w:rsidRPr="00AE5FA7">
        <w:t>8. Поясните какой трансформатор называется многообмоточным?</w:t>
      </w:r>
    </w:p>
    <w:p w:rsidR="00AE5FA7" w:rsidRPr="00AE5FA7" w:rsidRDefault="00AE5FA7" w:rsidP="00AE5FA7">
      <w:pPr>
        <w:spacing w:line="360" w:lineRule="auto"/>
        <w:ind w:right="1060"/>
      </w:pPr>
    </w:p>
    <w:p w:rsidR="00AE5FA7" w:rsidRDefault="00AE5FA7" w:rsidP="00967E18">
      <w:pPr>
        <w:rPr>
          <w:bCs/>
        </w:rPr>
      </w:pPr>
      <w:r>
        <w:rPr>
          <w:b/>
        </w:rPr>
        <w:t>Тема 1.</w:t>
      </w:r>
      <w:r w:rsidRPr="00942843">
        <w:rPr>
          <w:b/>
        </w:rPr>
        <w:t xml:space="preserve">7 </w:t>
      </w:r>
      <w:r w:rsidRPr="008518E0">
        <w:rPr>
          <w:bCs/>
        </w:rPr>
        <w:t>Электрические машины</w:t>
      </w:r>
    </w:p>
    <w:p w:rsidR="00AE5FA7" w:rsidRDefault="00AE5FA7" w:rsidP="00967E18">
      <w:pPr>
        <w:rPr>
          <w:bCs/>
        </w:rPr>
      </w:pP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1.Поясните принцип действия генератора постоянного тока.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2.Начертите схему генератора с независимым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3.Начертите схему генератора со смешанным возбуждением.</w:t>
      </w:r>
    </w:p>
    <w:p w:rsidR="00AE5FA7" w:rsidRPr="00AE5FA7" w:rsidRDefault="00AE5FA7" w:rsidP="00AE5FA7">
      <w:pPr>
        <w:tabs>
          <w:tab w:val="left" w:pos="480"/>
        </w:tabs>
        <w:spacing w:line="360" w:lineRule="auto"/>
      </w:pPr>
      <w:r w:rsidRPr="00AE5FA7">
        <w:t>4.В чем заключается принцип обратимости электрических машин?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5.Приведите классификацию машин переменного тока.</w:t>
      </w:r>
    </w:p>
    <w:p w:rsidR="00AE5FA7" w:rsidRPr="00AE5FA7" w:rsidRDefault="00AE5FA7" w:rsidP="00AE5FA7">
      <w:pPr>
        <w:spacing w:line="360" w:lineRule="auto"/>
      </w:pPr>
      <w:r w:rsidRPr="00AE5FA7">
        <w:t>6.Поясните устройство и принцип действия асинхронного двигателя с короткозамкнутым ротором.</w:t>
      </w:r>
    </w:p>
    <w:p w:rsidR="00AE5FA7" w:rsidRPr="00AE5FA7" w:rsidRDefault="00AE5FA7" w:rsidP="00AE5FA7">
      <w:pPr>
        <w:tabs>
          <w:tab w:val="left" w:pos="540"/>
        </w:tabs>
        <w:spacing w:line="360" w:lineRule="auto"/>
      </w:pPr>
      <w:r w:rsidRPr="00AE5FA7">
        <w:t>7.Поясните принцип действия двигателя постоянного тока.</w:t>
      </w:r>
    </w:p>
    <w:p w:rsidR="00AE5FA7" w:rsidRDefault="00AE5FA7" w:rsidP="00AE5FA7"/>
    <w:p w:rsidR="00AE5FA7" w:rsidRPr="00BC4D2E" w:rsidRDefault="00AE5FA7" w:rsidP="00AE5FA7">
      <w:pPr>
        <w:pStyle w:val="Default"/>
      </w:pPr>
      <w:r w:rsidRPr="00460E9E">
        <w:rPr>
          <w:b/>
        </w:rPr>
        <w:t xml:space="preserve">Тема 2.1. </w:t>
      </w:r>
      <w:r w:rsidRPr="00BC4D2E">
        <w:rPr>
          <w:bCs/>
        </w:rPr>
        <w:t xml:space="preserve">Электронные выпрямители </w:t>
      </w:r>
    </w:p>
    <w:p w:rsidR="00967E18" w:rsidRDefault="00967E18" w:rsidP="00967E18"/>
    <w:p w:rsidR="00FD382A" w:rsidRPr="00FD382A" w:rsidRDefault="00FD382A" w:rsidP="00FD382A">
      <w:pPr>
        <w:spacing w:line="360" w:lineRule="auto"/>
      </w:pPr>
      <w:r>
        <w:t>1.</w:t>
      </w:r>
      <w:r w:rsidRPr="00FD382A">
        <w:t>Каково назначение выпрямителей переменного тока.</w:t>
      </w:r>
    </w:p>
    <w:p w:rsidR="00FD382A" w:rsidRPr="00FD382A" w:rsidRDefault="00FD382A" w:rsidP="00FD382A">
      <w:pPr>
        <w:tabs>
          <w:tab w:val="left" w:pos="543"/>
        </w:tabs>
        <w:spacing w:line="360" w:lineRule="auto"/>
        <w:ind w:right="300"/>
      </w:pPr>
      <w:r>
        <w:t>2.</w:t>
      </w:r>
      <w:r w:rsidRPr="00FD382A">
        <w:t>Начертить схему двухполупериодного выпрямителя и пояснить принцип его действия.</w:t>
      </w:r>
    </w:p>
    <w:p w:rsidR="00FD382A" w:rsidRPr="00FD382A" w:rsidRDefault="00FD382A" w:rsidP="00FD382A">
      <w:pPr>
        <w:tabs>
          <w:tab w:val="left" w:pos="540"/>
        </w:tabs>
        <w:spacing w:line="360" w:lineRule="auto"/>
      </w:pPr>
      <w:r>
        <w:t>3.</w:t>
      </w:r>
      <w:r w:rsidRPr="00FD382A">
        <w:t>Каково назначение сглаживающих фильтров.</w:t>
      </w:r>
    </w:p>
    <w:p w:rsidR="00FD382A" w:rsidRPr="00FD382A" w:rsidRDefault="00FD382A" w:rsidP="00FC4D1B">
      <w:pPr>
        <w:spacing w:line="360" w:lineRule="auto"/>
        <w:jc w:val="both"/>
      </w:pPr>
      <w:r>
        <w:t>4</w:t>
      </w:r>
      <w:r w:rsidRPr="00FD382A">
        <w:t>. Назначение стабилизаторов напряжения и тока.</w:t>
      </w:r>
    </w:p>
    <w:p w:rsidR="00FD382A" w:rsidRPr="00FD382A" w:rsidRDefault="00FD382A" w:rsidP="00FD382A">
      <w:pPr>
        <w:spacing w:line="360" w:lineRule="auto"/>
      </w:pPr>
      <w:r>
        <w:t>5.</w:t>
      </w:r>
      <w:r w:rsidRPr="00FD382A">
        <w:t>Пояснить принцип работы емкостного сглаживающего фильтра.</w:t>
      </w:r>
    </w:p>
    <w:p w:rsidR="00FD382A" w:rsidRPr="00FD382A" w:rsidRDefault="00FD382A" w:rsidP="00FD382A">
      <w:pPr>
        <w:spacing w:line="360" w:lineRule="auto"/>
        <w:ind w:right="900"/>
      </w:pPr>
      <w:r>
        <w:t>6</w:t>
      </w:r>
      <w:r w:rsidRPr="00FD382A">
        <w:t>.Как повлияет увеличение частоты питающего напряжения на работу емкостного сглаживающего фильтра?</w:t>
      </w:r>
    </w:p>
    <w:p w:rsidR="00FD382A" w:rsidRPr="00FD382A" w:rsidRDefault="00FD382A" w:rsidP="00FD382A">
      <w:pPr>
        <w:tabs>
          <w:tab w:val="left" w:pos="471"/>
        </w:tabs>
        <w:spacing w:line="360" w:lineRule="auto"/>
        <w:ind w:right="440"/>
      </w:pPr>
      <w:r>
        <w:t>7.</w:t>
      </w:r>
      <w:r w:rsidRPr="00FD382A">
        <w:t>С какой целью мощные диоды изготовляют в массивных металлических корпусах?</w:t>
      </w:r>
    </w:p>
    <w:p w:rsidR="00FD382A" w:rsidRPr="00FD382A" w:rsidRDefault="00FD382A" w:rsidP="00FD382A">
      <w:pPr>
        <w:contextualSpacing/>
        <w:rPr>
          <w:b/>
        </w:rPr>
      </w:pPr>
      <w:r w:rsidRPr="00FD382A">
        <w:rPr>
          <w:b/>
        </w:rPr>
        <w:t>3.1.2 Тестирование</w:t>
      </w:r>
    </w:p>
    <w:p w:rsidR="00AE5FA7" w:rsidRDefault="00AE5FA7" w:rsidP="00967E18"/>
    <w:p w:rsidR="00FD382A" w:rsidRPr="00FD382A" w:rsidRDefault="00FD382A" w:rsidP="00FD382A">
      <w:pPr>
        <w:rPr>
          <w:b/>
        </w:rPr>
      </w:pPr>
      <w:r w:rsidRPr="00FD382A">
        <w:rPr>
          <w:b/>
        </w:rPr>
        <w:t xml:space="preserve">Критерии оценивания теста: </w:t>
      </w:r>
    </w:p>
    <w:p w:rsidR="00FD382A" w:rsidRDefault="00FD382A" w:rsidP="00FD382A"/>
    <w:p w:rsidR="00FD382A" w:rsidRDefault="00FD382A" w:rsidP="00FD382A">
      <w:pPr>
        <w:spacing w:line="360" w:lineRule="auto"/>
      </w:pPr>
      <w:r>
        <w:t>Время выполнения работы: 10-15 мин.</w:t>
      </w:r>
    </w:p>
    <w:p w:rsidR="00FD382A" w:rsidRDefault="00FD382A" w:rsidP="00FD382A">
      <w:pPr>
        <w:spacing w:line="360" w:lineRule="auto"/>
      </w:pPr>
      <w:r>
        <w:t xml:space="preserve">Оценка «отлично» – 10 правильных ответов; </w:t>
      </w:r>
    </w:p>
    <w:p w:rsidR="00FD382A" w:rsidRDefault="00FD382A" w:rsidP="00FD382A">
      <w:pPr>
        <w:spacing w:line="360" w:lineRule="auto"/>
      </w:pPr>
      <w:r>
        <w:t xml:space="preserve">Оценка «хорошо» – 9-7 правильных ответов; </w:t>
      </w:r>
    </w:p>
    <w:p w:rsidR="00FD382A" w:rsidRDefault="00FD382A" w:rsidP="00FD382A">
      <w:pPr>
        <w:spacing w:line="360" w:lineRule="auto"/>
      </w:pPr>
      <w:r>
        <w:t>Оценка «удовлетворительно» – 6-5 правильных ответов;</w:t>
      </w:r>
    </w:p>
    <w:p w:rsidR="00967E18" w:rsidRDefault="00FD382A" w:rsidP="00FD382A">
      <w:pPr>
        <w:spacing w:line="360" w:lineRule="auto"/>
      </w:pPr>
      <w:r>
        <w:t xml:space="preserve"> Оценка «неудовлетворительно» – менее 5 правильных ответов.</w:t>
      </w:r>
    </w:p>
    <w:p w:rsidR="00967E18" w:rsidRDefault="00967E18" w:rsidP="00967E18"/>
    <w:p w:rsidR="003D669C" w:rsidRDefault="003D669C" w:rsidP="00967E18"/>
    <w:p w:rsidR="00FD382A" w:rsidRDefault="002A7716" w:rsidP="00672B1C">
      <w:pPr>
        <w:spacing w:line="360" w:lineRule="auto"/>
        <w:rPr>
          <w:b/>
        </w:rPr>
      </w:pPr>
      <w:r>
        <w:rPr>
          <w:b/>
        </w:rPr>
        <w:lastRenderedPageBreak/>
        <w:t xml:space="preserve">Тема </w:t>
      </w:r>
      <w:proofErr w:type="gramStart"/>
      <w:r>
        <w:rPr>
          <w:b/>
        </w:rPr>
        <w:t xml:space="preserve">1.1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Основы</w:t>
      </w:r>
      <w:proofErr w:type="gramEnd"/>
      <w:r w:rsidR="00FD382A" w:rsidRPr="008518E0">
        <w:rPr>
          <w:bCs/>
        </w:rPr>
        <w:t xml:space="preserve"> электростатики</w:t>
      </w:r>
      <w:r w:rsidR="00672B1C" w:rsidRPr="00672B1C">
        <w:rPr>
          <w:b/>
        </w:rPr>
        <w:t xml:space="preserve"> </w:t>
      </w:r>
    </w:p>
    <w:p w:rsidR="00672B1C" w:rsidRDefault="00672B1C" w:rsidP="00672B1C">
      <w:pPr>
        <w:spacing w:line="360" w:lineRule="auto"/>
        <w:rPr>
          <w:bCs/>
        </w:rPr>
      </w:pP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1. Когда происходит электризация </w:t>
      </w:r>
      <w:proofErr w:type="gramStart"/>
      <w:r w:rsidRPr="003D669C">
        <w:rPr>
          <w:color w:val="333333"/>
        </w:rPr>
        <w:t>тел: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в результате химической реакции</w:t>
      </w:r>
      <w:r w:rsidRPr="003D669C">
        <w:rPr>
          <w:color w:val="333333"/>
        </w:rPr>
        <w:br/>
        <w:t>б) при соприкосновении заряженн</w:t>
      </w:r>
      <w:r w:rsidR="00576202">
        <w:rPr>
          <w:color w:val="333333"/>
        </w:rPr>
        <w:t xml:space="preserve">ого и незаряженного тела </w:t>
      </w:r>
      <w:r w:rsidRPr="003D669C">
        <w:rPr>
          <w:color w:val="333333"/>
        </w:rPr>
        <w:br/>
        <w:t>в) оба варианта правильные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2. Как изменится сила кулоновского взаимодействия двух точечных зарядов при уменьшении между ними расстояния в 3 раза и увеличении обоих зарядов в </w:t>
      </w:r>
      <w:r w:rsidR="00576202">
        <w:rPr>
          <w:color w:val="333333"/>
        </w:rPr>
        <w:t xml:space="preserve">3 </w:t>
      </w:r>
      <w:proofErr w:type="gramStart"/>
      <w:r w:rsidR="00576202">
        <w:rPr>
          <w:color w:val="333333"/>
        </w:rPr>
        <w:t>раза:</w:t>
      </w:r>
      <w:r w:rsidR="00576202">
        <w:rPr>
          <w:color w:val="333333"/>
        </w:rPr>
        <w:br/>
        <w:t>а</w:t>
      </w:r>
      <w:proofErr w:type="gramEnd"/>
      <w:r w:rsidR="00576202">
        <w:rPr>
          <w:color w:val="333333"/>
        </w:rPr>
        <w:t xml:space="preserve">) увеличится в 81 раз </w:t>
      </w:r>
      <w:r w:rsidRPr="003D669C">
        <w:rPr>
          <w:color w:val="333333"/>
        </w:rPr>
        <w:br/>
        <w:t>б) уменьшится в 9 раз</w:t>
      </w:r>
      <w:r w:rsidRPr="003D669C">
        <w:rPr>
          <w:color w:val="333333"/>
        </w:rPr>
        <w:br/>
        <w:t>в) увеличится в 9 раз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3. При изменении расстояния между двумя точечными электрическими зарядами сила взаимодействия уменьшилась в 16 раз. Как изменилось расстояние между </w:t>
      </w:r>
      <w:proofErr w:type="gramStart"/>
      <w:r w:rsidRPr="003D669C">
        <w:rPr>
          <w:color w:val="333333"/>
        </w:rPr>
        <w:t>зарядами: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уменьшилось в 2 раза</w:t>
      </w:r>
      <w:r w:rsidRPr="003D669C">
        <w:rPr>
          <w:color w:val="333333"/>
        </w:rPr>
        <w:br/>
        <w:t xml:space="preserve">б) увеличилось в </w:t>
      </w:r>
      <w:r w:rsidR="00576202">
        <w:rPr>
          <w:color w:val="333333"/>
        </w:rPr>
        <w:t>4 раза</w:t>
      </w:r>
      <w:r w:rsidR="00576202">
        <w:rPr>
          <w:color w:val="333333"/>
        </w:rPr>
        <w:br/>
        <w:t xml:space="preserve">в) уменьшилось в 4 раза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4. Какое из действий тока наблюдается, если намотать на гвоздь провод и присоединить проводники к аккумулятору, то гвоздь </w:t>
      </w:r>
      <w:proofErr w:type="gramStart"/>
      <w:r w:rsidRPr="003D669C">
        <w:rPr>
          <w:color w:val="333333"/>
        </w:rPr>
        <w:t>намагнич</w:t>
      </w:r>
      <w:r w:rsidR="00576202">
        <w:rPr>
          <w:color w:val="333333"/>
        </w:rPr>
        <w:t>ивается:</w:t>
      </w:r>
      <w:r w:rsidR="00576202">
        <w:rPr>
          <w:color w:val="333333"/>
        </w:rPr>
        <w:br/>
        <w:t>а</w:t>
      </w:r>
      <w:proofErr w:type="gramEnd"/>
      <w:r w:rsidR="00576202">
        <w:rPr>
          <w:color w:val="333333"/>
        </w:rPr>
        <w:t xml:space="preserve">) магнитное действие </w:t>
      </w:r>
      <w:r w:rsidRPr="003D669C">
        <w:rPr>
          <w:color w:val="333333"/>
        </w:rPr>
        <w:br/>
        <w:t>б) химическое действие</w:t>
      </w:r>
      <w:r w:rsidRPr="003D669C">
        <w:rPr>
          <w:color w:val="333333"/>
        </w:rPr>
        <w:br/>
        <w:t>в) тепловое действие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5. При Полярном сиянии наблюдается такое действие </w:t>
      </w:r>
      <w:proofErr w:type="gramStart"/>
      <w:r w:rsidRPr="003D669C">
        <w:rPr>
          <w:color w:val="333333"/>
        </w:rPr>
        <w:t>тока: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механич</w:t>
      </w:r>
      <w:r w:rsidR="00576202">
        <w:rPr>
          <w:color w:val="333333"/>
        </w:rPr>
        <w:t>еское</w:t>
      </w:r>
      <w:r w:rsidR="00576202">
        <w:rPr>
          <w:color w:val="333333"/>
        </w:rPr>
        <w:br/>
        <w:t>б) магнитное</w:t>
      </w:r>
      <w:r w:rsidR="00576202">
        <w:rPr>
          <w:color w:val="333333"/>
        </w:rPr>
        <w:br/>
        <w:t xml:space="preserve">в) световое 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6. Какие частицы расположены в узлах кристаллической решетки металлов и какой у них </w:t>
      </w:r>
      <w:proofErr w:type="gramStart"/>
      <w:r w:rsidRPr="003D669C">
        <w:rPr>
          <w:color w:val="333333"/>
        </w:rPr>
        <w:t>заряд: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электроны, имеющие отрицательный заряд</w:t>
      </w:r>
      <w:r w:rsidRPr="003D669C">
        <w:rPr>
          <w:color w:val="333333"/>
        </w:rPr>
        <w:br/>
        <w:t>б) ион</w:t>
      </w:r>
      <w:r w:rsidR="00576202">
        <w:rPr>
          <w:color w:val="333333"/>
        </w:rPr>
        <w:t xml:space="preserve">ы, имеющие положительный заряд </w:t>
      </w:r>
      <w:r w:rsidRPr="003D669C">
        <w:rPr>
          <w:color w:val="333333"/>
        </w:rPr>
        <w:br/>
        <w:t>в) ионы, имеющие отрицательный заряд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7. В обычных условиях металлы электрически нейтральны. Это можно объяснить тем, что в </w:t>
      </w:r>
      <w:proofErr w:type="gramStart"/>
      <w:r w:rsidRPr="003D669C">
        <w:rPr>
          <w:color w:val="333333"/>
        </w:rPr>
        <w:t>них: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нет электрических зарядов</w:t>
      </w:r>
      <w:r w:rsidRPr="003D669C">
        <w:rPr>
          <w:color w:val="333333"/>
        </w:rPr>
        <w:br/>
        <w:t xml:space="preserve">б) отрицательный заряд всех свободных электронов по абсолютному значению равен </w:t>
      </w:r>
      <w:r w:rsidRPr="003D669C">
        <w:rPr>
          <w:color w:val="333333"/>
        </w:rPr>
        <w:lastRenderedPageBreak/>
        <w:t>по</w:t>
      </w:r>
      <w:r w:rsidR="00576202">
        <w:rPr>
          <w:color w:val="333333"/>
        </w:rPr>
        <w:t xml:space="preserve">ложительному заряду всех ионов 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8. Что условно принято за направление </w:t>
      </w:r>
      <w:proofErr w:type="gramStart"/>
      <w:r w:rsidRPr="003D669C">
        <w:rPr>
          <w:color w:val="333333"/>
        </w:rPr>
        <w:t>т</w:t>
      </w:r>
      <w:r w:rsidR="00576202">
        <w:rPr>
          <w:color w:val="333333"/>
        </w:rPr>
        <w:t>ока:</w:t>
      </w:r>
      <w:r w:rsidR="00576202">
        <w:rPr>
          <w:color w:val="333333"/>
        </w:rPr>
        <w:br/>
        <w:t>а</w:t>
      </w:r>
      <w:proofErr w:type="gramEnd"/>
      <w:r w:rsidR="00576202">
        <w:rPr>
          <w:color w:val="333333"/>
        </w:rPr>
        <w:t xml:space="preserve">) от «+» к «-» источника </w:t>
      </w:r>
      <w:r w:rsidRPr="003D669C">
        <w:rPr>
          <w:color w:val="333333"/>
        </w:rPr>
        <w:br/>
        <w:t>б) от «-» к «+» источника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9. Когда говорят о скорости распространения электрического тока в проводнике, то о какой скорости идет </w:t>
      </w:r>
      <w:proofErr w:type="gramStart"/>
      <w:r w:rsidRPr="003D669C">
        <w:rPr>
          <w:color w:val="333333"/>
        </w:rPr>
        <w:t>речь: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скорость движения отдельных электронов</w:t>
      </w:r>
      <w:r w:rsidRPr="003D669C">
        <w:rPr>
          <w:color w:val="333333"/>
        </w:rPr>
        <w:br/>
        <w:t>б) скорость распространения электрического поля +</w:t>
      </w:r>
      <w:r w:rsidRPr="003D669C">
        <w:rPr>
          <w:color w:val="333333"/>
        </w:rPr>
        <w:br/>
        <w:t>в) нет верного ответа</w:t>
      </w:r>
    </w:p>
    <w:p w:rsidR="003D669C" w:rsidRPr="003D669C" w:rsidRDefault="003D669C" w:rsidP="003D669C">
      <w:pPr>
        <w:pStyle w:val="af0"/>
        <w:shd w:val="clear" w:color="auto" w:fill="FFFFFF"/>
        <w:spacing w:before="0" w:beforeAutospacing="0" w:after="0" w:afterAutospacing="0" w:line="360" w:lineRule="auto"/>
        <w:rPr>
          <w:color w:val="333333"/>
        </w:rPr>
      </w:pPr>
      <w:r w:rsidRPr="003D669C">
        <w:rPr>
          <w:color w:val="333333"/>
        </w:rPr>
        <w:t xml:space="preserve">10. Силой тока называют физическую величину, которая определяется электрическим зарядом, проходящим </w:t>
      </w:r>
      <w:proofErr w:type="gramStart"/>
      <w:r w:rsidRPr="003D669C">
        <w:rPr>
          <w:color w:val="333333"/>
        </w:rPr>
        <w:t>через:</w:t>
      </w:r>
      <w:r w:rsidRPr="003D669C">
        <w:rPr>
          <w:color w:val="333333"/>
        </w:rPr>
        <w:br/>
        <w:t>а</w:t>
      </w:r>
      <w:proofErr w:type="gramEnd"/>
      <w:r w:rsidRPr="003D669C">
        <w:rPr>
          <w:color w:val="333333"/>
        </w:rPr>
        <w:t>) поперечное сечение проводника</w:t>
      </w:r>
      <w:r w:rsidRPr="003D669C">
        <w:rPr>
          <w:color w:val="333333"/>
        </w:rPr>
        <w:br/>
        <w:t>б) единичное поперечное сечение проводника за одну секунду</w:t>
      </w:r>
      <w:r w:rsidRPr="003D669C">
        <w:rPr>
          <w:color w:val="333333"/>
        </w:rPr>
        <w:br/>
        <w:t>в) поперечное сече</w:t>
      </w:r>
      <w:r w:rsidR="00576202">
        <w:rPr>
          <w:color w:val="333333"/>
        </w:rPr>
        <w:t xml:space="preserve">ние проводника за одну секунду </w:t>
      </w:r>
    </w:p>
    <w:p w:rsidR="00967E18" w:rsidRDefault="00967E18" w:rsidP="00967E18"/>
    <w:p w:rsidR="00FD382A" w:rsidRDefault="002A7716" w:rsidP="00672B1C">
      <w:pPr>
        <w:spacing w:line="360" w:lineRule="auto"/>
      </w:pPr>
      <w:r>
        <w:rPr>
          <w:b/>
        </w:rPr>
        <w:t xml:space="preserve">Тема </w:t>
      </w:r>
      <w:proofErr w:type="gramStart"/>
      <w:r>
        <w:rPr>
          <w:b/>
        </w:rPr>
        <w:t xml:space="preserve">1.2 </w:t>
      </w:r>
      <w:r w:rsidR="00FD382A" w:rsidRPr="00460E9E">
        <w:rPr>
          <w:b/>
        </w:rPr>
        <w:t xml:space="preserve"> </w:t>
      </w:r>
      <w:r w:rsidR="00FD382A" w:rsidRPr="008518E0">
        <w:rPr>
          <w:bCs/>
        </w:rPr>
        <w:t>Электрические</w:t>
      </w:r>
      <w:proofErr w:type="gramEnd"/>
      <w:r w:rsidR="00FD382A" w:rsidRPr="008518E0">
        <w:rPr>
          <w:bCs/>
        </w:rPr>
        <w:t xml:space="preserve"> цепи постоянного тока</w:t>
      </w:r>
      <w:r w:rsidR="00672B1C" w:rsidRPr="00672B1C">
        <w:rPr>
          <w:b/>
        </w:rPr>
        <w:t xml:space="preserve"> </w:t>
      </w:r>
    </w:p>
    <w:p w:rsidR="00967E18" w:rsidRDefault="00967E18" w:rsidP="00967E18"/>
    <w:p w:rsidR="003D669C" w:rsidRPr="003D669C" w:rsidRDefault="003D669C" w:rsidP="003D669C">
      <w:pPr>
        <w:spacing w:line="360" w:lineRule="auto"/>
      </w:pPr>
      <w:r w:rsidRPr="003D669C">
        <w:t xml:space="preserve">1.Определить сопротивление лампы </w:t>
      </w:r>
      <w:proofErr w:type="gramStart"/>
      <w:r w:rsidRPr="003D669C">
        <w:t>накаливания ,</w:t>
      </w:r>
      <w:proofErr w:type="gramEnd"/>
      <w:r w:rsidRPr="003D669C">
        <w:t xml:space="preserve"> если на ней написано  100 Вт и 220 В</w:t>
      </w:r>
    </w:p>
    <w:p w:rsidR="003D669C" w:rsidRPr="003D669C" w:rsidRDefault="003D669C" w:rsidP="003D669C">
      <w:pPr>
        <w:spacing w:line="360" w:lineRule="auto"/>
      </w:pPr>
      <w:r w:rsidRPr="003D669C">
        <w:t>а) 484 Ом                                                б)486 Ом</w:t>
      </w:r>
    </w:p>
    <w:p w:rsidR="003D669C" w:rsidRPr="003D669C" w:rsidRDefault="003D669C" w:rsidP="003D669C">
      <w:pPr>
        <w:spacing w:line="360" w:lineRule="auto"/>
      </w:pPr>
      <w:r w:rsidRPr="003D669C">
        <w:t>в) 684 Ом                                                 г) 864 Ом</w:t>
      </w:r>
    </w:p>
    <w:p w:rsidR="003D669C" w:rsidRPr="003D669C" w:rsidRDefault="003D669C" w:rsidP="003D669C">
      <w:pPr>
        <w:spacing w:line="360" w:lineRule="auto"/>
      </w:pPr>
      <w:r w:rsidRPr="003D669C">
        <w:t xml:space="preserve">2.Какой из проводов одинаково диаметра и длины сильнее нагревается – медный или стальной при одной и той же силе </w:t>
      </w:r>
      <w:proofErr w:type="gramStart"/>
      <w:r w:rsidRPr="003D669C">
        <w:t>тока ?а</w:t>
      </w:r>
      <w:proofErr w:type="gramEnd"/>
      <w:r w:rsidRPr="003D669C">
        <w:t>) Медный                                               б) Стальной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Оба провода нагреваются               г) </w:t>
      </w:r>
      <w:proofErr w:type="gramStart"/>
      <w:r w:rsidRPr="003D669C">
        <w:t>Ни какой</w:t>
      </w:r>
      <w:proofErr w:type="gramEnd"/>
      <w:r w:rsidRPr="003D669C">
        <w:t xml:space="preserve"> из проводов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   одинаково                                               не нагревается</w:t>
      </w:r>
    </w:p>
    <w:p w:rsidR="003D669C" w:rsidRPr="003D669C" w:rsidRDefault="003D669C" w:rsidP="003D669C">
      <w:pPr>
        <w:spacing w:line="360" w:lineRule="auto"/>
      </w:pPr>
      <w:r w:rsidRPr="003D669C">
        <w:t xml:space="preserve">3.Как изменится </w:t>
      </w:r>
      <w:proofErr w:type="gramStart"/>
      <w:r w:rsidRPr="003D669C">
        <w:t>напряжение  на</w:t>
      </w:r>
      <w:proofErr w:type="gramEnd"/>
      <w:r w:rsidRPr="003D669C">
        <w:t xml:space="preserve"> входных зажимах электрической цепи постоянного тока с активным элементом, если параллельно исходному включить ещё один элемент?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Не изменится                                       б) Уменьшится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Увеличится                                            г) Для ответа недостаточно данных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4.В электрической сети постоянного тока напряжение на зажимах источника электроэнергии 26 В. Напряжение на зажимах потребителя 25 В. </w:t>
      </w:r>
      <w:proofErr w:type="gramStart"/>
      <w:r w:rsidRPr="003D669C">
        <w:t>Определить  потерю</w:t>
      </w:r>
      <w:proofErr w:type="gramEnd"/>
      <w:r w:rsidRPr="003D669C">
        <w:t xml:space="preserve"> напряжения на зажимах в процентах.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1 %                                                           б) 2 %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3 %                                                            г) 4 %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lastRenderedPageBreak/>
        <w:t xml:space="preserve">5.Электрическое сопротивление человеческого </w:t>
      </w:r>
      <w:proofErr w:type="gramStart"/>
      <w:r w:rsidRPr="003D669C">
        <w:t>тела  3000</w:t>
      </w:r>
      <w:proofErr w:type="gramEnd"/>
      <w:r w:rsidRPr="003D669C">
        <w:t xml:space="preserve"> Ом. Какой ток проходит через него, если человек находится под напряжением 380 В?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19 мА                                                       б) 13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20 мА                                                        г) 50 мА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6.Какой из проводов одинаковой длины из одного и того же материала, но разного диаметра, сильнее нагревается при одном и том же токе?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а) Оба провода нагреваются одинаково;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б) Сильнее нагревается провод с большим диаметром;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в) Сильнее нагревается провод с меньшим диаметром; 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 г) Проводники не нагреваются;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7.В каких проводах высокая механическая прочность совмещается с хорошей электропроводностью?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</w:t>
      </w:r>
      <w:proofErr w:type="gramStart"/>
      <w:r w:rsidRPr="003D669C">
        <w:t>В</w:t>
      </w:r>
      <w:proofErr w:type="gramEnd"/>
      <w:r w:rsidRPr="003D669C">
        <w:t xml:space="preserve"> стальных                                                  б) В алюминиевых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</w:t>
      </w:r>
      <w:proofErr w:type="gramStart"/>
      <w:r w:rsidRPr="003D669C">
        <w:t>В</w:t>
      </w:r>
      <w:proofErr w:type="gramEnd"/>
      <w:r w:rsidRPr="003D669C">
        <w:t xml:space="preserve"> стальалюминиевых                               г) В медных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8. Определить полное сопротивление цепи при параллельном соединении потребителей, сопротивление которых по 10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а) 20 Ом                                                            б) 5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в) 10 Ом                                                             г) 0,2 Ом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9. Два источника имеют одинаковые ЭДС и токи, но разные внутренние сопротивления. Какой из источников имеет больший </w:t>
      </w:r>
      <w:proofErr w:type="gramStart"/>
      <w:r w:rsidRPr="003D669C">
        <w:t>КПД ?</w:t>
      </w:r>
      <w:proofErr w:type="gramEnd"/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КПД источников равны.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б) Источник с меньшим внутренним сопротивлением.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Источник </w:t>
      </w:r>
      <w:proofErr w:type="gramStart"/>
      <w:r w:rsidRPr="003D669C">
        <w:t>с  большим</w:t>
      </w:r>
      <w:proofErr w:type="gramEnd"/>
      <w:r w:rsidRPr="003D669C">
        <w:t xml:space="preserve"> внутренним сопротивлением.                                                      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>г) Внутреннее сопротивление не влияет на КПД.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10.В </w:t>
      </w:r>
      <w:proofErr w:type="gramStart"/>
      <w:r w:rsidRPr="003D669C">
        <w:t>электрической  схеме</w:t>
      </w:r>
      <w:proofErr w:type="gramEnd"/>
      <w:r w:rsidRPr="003D669C">
        <w:t xml:space="preserve"> два резистивных элемента соединены последовательно. Чему равно напряжение на входе при силе тока 0,1 А, если </w:t>
      </w:r>
      <w:r w:rsidRPr="003D669C">
        <w:rPr>
          <w:lang w:val="en-US"/>
        </w:rPr>
        <w:t>R</w:t>
      </w:r>
      <w:r w:rsidRPr="003D669C">
        <w:rPr>
          <w:vertAlign w:val="subscript"/>
        </w:rPr>
        <w:t xml:space="preserve">1 </w:t>
      </w:r>
      <w:r w:rsidRPr="003D669C">
        <w:t xml:space="preserve">= 100 Ом; </w:t>
      </w:r>
      <w:r w:rsidRPr="003D669C">
        <w:rPr>
          <w:lang w:val="en-US"/>
        </w:rPr>
        <w:t>R</w:t>
      </w:r>
      <w:proofErr w:type="gramStart"/>
      <w:r w:rsidRPr="003D669C">
        <w:rPr>
          <w:vertAlign w:val="subscript"/>
        </w:rPr>
        <w:t xml:space="preserve">2  </w:t>
      </w:r>
      <w:r w:rsidRPr="003D669C">
        <w:t>=</w:t>
      </w:r>
      <w:proofErr w:type="gramEnd"/>
      <w:r w:rsidRPr="003D669C">
        <w:t xml:space="preserve"> 200 Ом?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а) 10 </w:t>
      </w:r>
      <w:proofErr w:type="gramStart"/>
      <w:r w:rsidRPr="003D669C">
        <w:t>В</w:t>
      </w:r>
      <w:proofErr w:type="gramEnd"/>
      <w:r w:rsidRPr="003D669C">
        <w:t xml:space="preserve">                                                                б) 300 В</w:t>
      </w:r>
    </w:p>
    <w:p w:rsidR="003D669C" w:rsidRPr="003D669C" w:rsidRDefault="003D669C" w:rsidP="003D669C">
      <w:pPr>
        <w:spacing w:line="360" w:lineRule="auto"/>
        <w:contextualSpacing/>
      </w:pPr>
      <w:r w:rsidRPr="003D669C">
        <w:t xml:space="preserve">в) 3 В                                                                   </w:t>
      </w:r>
      <w:proofErr w:type="gramStart"/>
      <w:r w:rsidRPr="003D669C">
        <w:t>г)  30</w:t>
      </w:r>
      <w:proofErr w:type="gramEnd"/>
      <w:r w:rsidRPr="003D669C">
        <w:t xml:space="preserve"> В</w:t>
      </w:r>
    </w:p>
    <w:p w:rsidR="00967E18" w:rsidRPr="003D669C" w:rsidRDefault="00967E18" w:rsidP="003D669C">
      <w:pPr>
        <w:spacing w:line="360" w:lineRule="auto"/>
      </w:pPr>
    </w:p>
    <w:p w:rsidR="00967E18" w:rsidRDefault="00967E18" w:rsidP="00967E18"/>
    <w:p w:rsidR="00672B1C" w:rsidRPr="002A7716" w:rsidRDefault="002A7716" w:rsidP="00672B1C">
      <w:pPr>
        <w:spacing w:line="360" w:lineRule="auto"/>
      </w:pPr>
      <w:r>
        <w:rPr>
          <w:b/>
        </w:rPr>
        <w:t xml:space="preserve">Тема </w:t>
      </w:r>
      <w:proofErr w:type="gramStart"/>
      <w:r>
        <w:rPr>
          <w:b/>
        </w:rPr>
        <w:t xml:space="preserve">1.3 </w:t>
      </w:r>
      <w:r w:rsidR="00FD382A" w:rsidRPr="002A7716">
        <w:rPr>
          <w:b/>
        </w:rPr>
        <w:t xml:space="preserve"> </w:t>
      </w:r>
      <w:r w:rsidR="00FD382A" w:rsidRPr="002A7716">
        <w:rPr>
          <w:bCs/>
        </w:rPr>
        <w:t>Электромагнетизм</w:t>
      </w:r>
      <w:proofErr w:type="gramEnd"/>
      <w:r w:rsidR="00FD382A" w:rsidRPr="002A7716">
        <w:rPr>
          <w:bCs/>
        </w:rPr>
        <w:t xml:space="preserve"> </w:t>
      </w:r>
    </w:p>
    <w:p w:rsidR="00FD382A" w:rsidRPr="002A7716" w:rsidRDefault="00FD382A" w:rsidP="002A7716">
      <w:pPr>
        <w:pStyle w:val="Default"/>
        <w:spacing w:line="360" w:lineRule="auto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 xml:space="preserve">1.Источником </w:t>
      </w:r>
      <w:proofErr w:type="gramStart"/>
      <w:r w:rsidRPr="002A7716">
        <w:t>магнитного  поля</w:t>
      </w:r>
      <w:proofErr w:type="gramEnd"/>
      <w:r w:rsidRPr="002A7716">
        <w:t xml:space="preserve"> является …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Постоянный     Б. Проводник     В. Неподвижный     Г.  Движущийся</w:t>
      </w:r>
    </w:p>
    <w:p w:rsidR="002A7716" w:rsidRPr="002A7716" w:rsidRDefault="002A7716" w:rsidP="002A7716">
      <w:pPr>
        <w:shd w:val="clear" w:color="auto" w:fill="FFFFFF"/>
        <w:spacing w:line="360" w:lineRule="auto"/>
        <w:ind w:left="720"/>
      </w:pPr>
      <w:r w:rsidRPr="002A7716">
        <w:rPr>
          <w:bCs/>
        </w:rPr>
        <w:t>                 Магнит                  с током                заряд                         заряд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lastRenderedPageBreak/>
        <w:t xml:space="preserve">2.Электрическое поле создано </w:t>
      </w:r>
      <w:proofErr w:type="gramStart"/>
      <w:r w:rsidRPr="002A7716">
        <w:t>отрицательным  зарядом</w:t>
      </w:r>
      <w:proofErr w:type="gramEnd"/>
      <w:r w:rsidRPr="002A7716">
        <w:t>.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 xml:space="preserve">Какое направление имеет вектор напряженности в </w:t>
      </w:r>
      <w:proofErr w:type="gramStart"/>
      <w:r w:rsidRPr="002A7716">
        <w:t>точке</w:t>
      </w:r>
      <w:proofErr w:type="gramEnd"/>
      <w:r w:rsidRPr="002A7716">
        <w:t xml:space="preserve">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  Г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↑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        </w:t>
      </w:r>
      <w:proofErr w:type="gramStart"/>
      <w:r w:rsidRPr="002A7716">
        <w:rPr>
          <w:bCs/>
        </w:rPr>
        <w:t>Б  ←</w:t>
      </w:r>
      <w:proofErr w:type="gramEnd"/>
      <w:r w:rsidRPr="002A7716">
        <w:rPr>
          <w:bCs/>
        </w:rPr>
        <w:t> </w:t>
      </w:r>
      <w:r w:rsidRPr="002A7716">
        <w:rPr>
          <w:bCs/>
          <w:i/>
          <w:iCs/>
        </w:rPr>
        <w:t>а</w:t>
      </w:r>
      <w:r w:rsidRPr="002A7716">
        <w:rPr>
          <w:bCs/>
        </w:rPr>
        <w:t>→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↓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                                                        В</w:t>
      </w:r>
    </w:p>
    <w:p w:rsidR="002A7716" w:rsidRPr="002A7716" w:rsidRDefault="002A7716" w:rsidP="002A7716">
      <w:pPr>
        <w:shd w:val="clear" w:color="auto" w:fill="FFFFFF"/>
        <w:spacing w:line="360" w:lineRule="auto"/>
        <w:ind w:left="1080"/>
      </w:pPr>
      <w:r w:rsidRPr="002A7716">
        <w:rPr>
          <w:bCs/>
        </w:rPr>
        <w:t>     А. А                        Б. Б                         В. В                             Г. Г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3.Как изменится сила кулоновского взаимодействия двух точечных зарядов, если заряды увеличить в два раза?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Увеличится       Б. Уменьшится      В. Увеличится         Г. Уменьшится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в 2 раза                   в 2 раза                   в 4 раза                      в 4 раза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4.Какими носителями заряда создается ток в электролитах?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электронами </w:t>
      </w:r>
      <w:proofErr w:type="gramStart"/>
      <w:r w:rsidRPr="002A7716">
        <w:rPr>
          <w:bCs/>
        </w:rPr>
        <w:t>Б.положительными  В.</w:t>
      </w:r>
      <w:proofErr w:type="gramEnd"/>
      <w:r w:rsidRPr="002A7716">
        <w:rPr>
          <w:bCs/>
        </w:rPr>
        <w:t xml:space="preserve"> отрицательными Г. молекулами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         ионами                        ионами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bCs/>
        </w:rPr>
      </w:pPr>
      <w:r w:rsidRPr="002A7716">
        <w:rPr>
          <w:bCs/>
        </w:rPr>
        <w:t xml:space="preserve">А. 12 </w:t>
      </w:r>
      <w:proofErr w:type="gramStart"/>
      <w:r w:rsidRPr="002A7716">
        <w:rPr>
          <w:bCs/>
        </w:rPr>
        <w:t>В</w:t>
      </w:r>
      <w:proofErr w:type="gramEnd"/>
      <w:r w:rsidRPr="002A7716">
        <w:rPr>
          <w:bCs/>
        </w:rPr>
        <w:t xml:space="preserve">                     Б. 24 В                    В. 4 В                          Г. 6 В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5.Выберите формулу для расчета силы Ампера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F=E.q                Б. F=q.υ.B.Sinα          В. F=k.q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.q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   Г. F=I.B.L.Sinα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6.Выберите формулу, описывающую закон Ома для участка цепи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  <w:rPr>
          <w:lang w:val="en-US"/>
        </w:rPr>
      </w:pPr>
      <w:r w:rsidRPr="002A7716">
        <w:rPr>
          <w:bCs/>
        </w:rPr>
        <w:t>А</w:t>
      </w:r>
      <w:r w:rsidRPr="002A7716">
        <w:rPr>
          <w:bCs/>
          <w:lang w:val="en-US"/>
        </w:rPr>
        <w:t>.  I=V/R                 </w:t>
      </w:r>
      <w:r w:rsidRPr="002A7716">
        <w:rPr>
          <w:bCs/>
        </w:rPr>
        <w:t>Б</w:t>
      </w:r>
      <w:r w:rsidRPr="002A7716">
        <w:rPr>
          <w:bCs/>
          <w:lang w:val="en-US"/>
        </w:rPr>
        <w:t>.  I=</w:t>
      </w:r>
      <w:r w:rsidRPr="002A7716">
        <w:rPr>
          <w:bCs/>
        </w:rPr>
        <w:t>ε</w:t>
      </w:r>
      <w:r w:rsidRPr="002A7716">
        <w:rPr>
          <w:bCs/>
          <w:lang w:val="en-US"/>
        </w:rPr>
        <w:t>/R+r              </w:t>
      </w:r>
      <w:r w:rsidRPr="002A7716">
        <w:rPr>
          <w:bCs/>
        </w:rPr>
        <w:t>В</w:t>
      </w:r>
      <w:r w:rsidRPr="002A7716">
        <w:rPr>
          <w:bCs/>
          <w:lang w:val="en-US"/>
        </w:rPr>
        <w:t>. I=</w:t>
      </w:r>
      <w:r w:rsidRPr="002A7716">
        <w:rPr>
          <w:bCs/>
        </w:rPr>
        <w:t>ε</w:t>
      </w:r>
      <w:r w:rsidRPr="002A7716">
        <w:rPr>
          <w:bCs/>
          <w:lang w:val="en-US"/>
        </w:rPr>
        <w:t>/r                        </w:t>
      </w:r>
      <w:r w:rsidRPr="002A7716">
        <w:rPr>
          <w:bCs/>
        </w:rPr>
        <w:t>Г</w:t>
      </w:r>
      <w:r w:rsidRPr="002A7716">
        <w:rPr>
          <w:bCs/>
          <w:lang w:val="en-US"/>
        </w:rPr>
        <w:t>. I=q/t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 xml:space="preserve">7.Как направлен вектор магнитной индукции в </w:t>
      </w:r>
      <w:proofErr w:type="gramStart"/>
      <w:r w:rsidRPr="002A7716">
        <w:t>точке</w:t>
      </w:r>
      <w:proofErr w:type="gramEnd"/>
      <w:r w:rsidRPr="002A7716">
        <w:t xml:space="preserve"> а?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  S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 </w:t>
      </w:r>
      <w:r w:rsidR="00C4420F">
        <w:rPr>
          <w:noProof/>
          <w:bdr w:val="single" w:sz="2" w:space="0" w:color="000000" w:frame="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D0D1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FtsAIAALg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tIjaA81utta6V2j2OVnUCaDa4/qQbsIjbqX1TeDhFy2VGzYnVGQZXgPz49HWsuhZbQGoh4ivMBw&#10;GwNoaD18lDU4pODQZ2/f6N75gLygvS/S06lIbG9RBYfXEZlHwLUC02ENJEOaHR8rbex7JnvkFjnW&#10;wM6D0929sePV4xXnS8iSd53XQScuDgBzPAHX8NTZHAlf1p9plK7mqzkJSDJdBSQqiuCuXJJgWsaz&#10;SXFdLJdF/Mv5jUnW8rpmwrk5Siwmf1bCg9hHcZxEZmTHawfnKBm9WS87jXYUJF764aoG5M+uhZc0&#10;vBlieRFSnJDoXZIG5XQ+C0hJJkE6i+ZBFKfv0mlEUlKUlyHdc8H+PSQ05DidJBNfpTPSL2KL/Hgd&#10;G816bqGJdLzPMUgDxvitnQJXovaltZR34/osFY7+cyogY8dCe706iY7qX8v6CeSqJcgJlAftDhat&#10;1D8wGqB15Nh831LNMOo+CJB8GhPieo3fkMksgY0+t6zPLVRUAJVji9G4XNqxP22V5psWPMU+MUK6&#10;f9lwL2H3hUZWwN9toD34SA6tzPWf872/9dxw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QUaBbbACAAC4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Pr="002A7716">
        <w:t>               . 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 N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вверх                    Б. вниз                    В. вправо                   Г. влево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8.Куда отклонится в магнитном поле движущаяся положительная частица?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                                             В      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                            ν                                  </w:t>
      </w:r>
      <w:proofErr w:type="gramStart"/>
      <w:r w:rsidRPr="002A7716">
        <w:rPr>
          <w:bCs/>
        </w:rPr>
        <w:t>х  х</w:t>
      </w:r>
      <w:proofErr w:type="gramEnd"/>
      <w:r w:rsidRPr="002A7716">
        <w:rPr>
          <w:bCs/>
        </w:rPr>
        <w:t xml:space="preserve">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t>                  ○→       </w:t>
      </w:r>
      <w:proofErr w:type="gramStart"/>
      <w:r w:rsidRPr="002A7716">
        <w:rPr>
          <w:bCs/>
        </w:rPr>
        <w:t>х  х</w:t>
      </w:r>
      <w:proofErr w:type="gramEnd"/>
      <w:r w:rsidRPr="002A7716">
        <w:rPr>
          <w:bCs/>
        </w:rPr>
        <w:t xml:space="preserve">  х  х  х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 от нас                   Б. вниз                       В. вверх                    Г. к нам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9.Выберите формулу для расчета силы Лоренца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lastRenderedPageBreak/>
        <w:t>А.  F=E.q             Б.  F=qvBsinἀ            B. F=kq</w:t>
      </w:r>
      <w:r w:rsidRPr="002A7716">
        <w:rPr>
          <w:bCs/>
          <w:vertAlign w:val="subscript"/>
        </w:rPr>
        <w:t>1</w:t>
      </w:r>
      <w:r w:rsidRPr="002A7716">
        <w:rPr>
          <w:bCs/>
        </w:rPr>
        <w:t>q</w:t>
      </w:r>
      <w:r w:rsidRPr="002A7716">
        <w:rPr>
          <w:bCs/>
          <w:vertAlign w:val="subscript"/>
        </w:rPr>
        <w:t>2</w:t>
      </w:r>
      <w:r w:rsidRPr="002A7716">
        <w:rPr>
          <w:bCs/>
        </w:rPr>
        <w:t>/r</w:t>
      </w:r>
      <w:r w:rsidRPr="002A7716">
        <w:rPr>
          <w:bCs/>
          <w:vertAlign w:val="superscript"/>
        </w:rPr>
        <w:t>2</w:t>
      </w:r>
      <w:r w:rsidRPr="002A7716">
        <w:rPr>
          <w:bCs/>
        </w:rPr>
        <w:t>       Г.  F=IBlsinἀ                                                                                  </w:t>
      </w:r>
    </w:p>
    <w:p w:rsidR="002A7716" w:rsidRPr="002A7716" w:rsidRDefault="002A7716" w:rsidP="002A7716">
      <w:pPr>
        <w:shd w:val="clear" w:color="auto" w:fill="FFFFFF"/>
        <w:spacing w:line="360" w:lineRule="auto"/>
      </w:pPr>
      <w:r w:rsidRPr="002A7716">
        <w:t>10.Кто открыл отклонение магнитной стрелки возле проводника с током?</w:t>
      </w:r>
    </w:p>
    <w:p w:rsidR="002A7716" w:rsidRPr="002A7716" w:rsidRDefault="002A7716" w:rsidP="002A7716">
      <w:pPr>
        <w:shd w:val="clear" w:color="auto" w:fill="FFFFFF"/>
        <w:spacing w:line="360" w:lineRule="auto"/>
        <w:ind w:left="1440"/>
      </w:pPr>
      <w:r w:rsidRPr="002A7716">
        <w:rPr>
          <w:bCs/>
        </w:rPr>
        <w:t>А. Эрстед                Б. Кулон                 В. Фарадей              Г. Ампер</w:t>
      </w: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2A7716" w:rsidRPr="002A7716" w:rsidRDefault="002A7716" w:rsidP="002A7716">
      <w:pPr>
        <w:pStyle w:val="c18"/>
        <w:shd w:val="clear" w:color="auto" w:fill="FFFFFF"/>
        <w:spacing w:before="0" w:beforeAutospacing="0" w:after="0" w:afterAutospacing="0" w:line="360" w:lineRule="auto"/>
        <w:ind w:left="1440"/>
        <w:rPr>
          <w:rStyle w:val="apple-converted-space"/>
          <w:bCs/>
        </w:rPr>
      </w:pPr>
    </w:p>
    <w:p w:rsidR="00967E18" w:rsidRPr="002A7716" w:rsidRDefault="00967E18" w:rsidP="002A7716">
      <w:pPr>
        <w:spacing w:line="360" w:lineRule="auto"/>
      </w:pP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 xml:space="preserve">Тема </w:t>
      </w:r>
      <w:proofErr w:type="gramStart"/>
      <w:r w:rsidRPr="002A7716">
        <w:rPr>
          <w:b/>
        </w:rPr>
        <w:t>1.4</w:t>
      </w:r>
      <w:r w:rsidRPr="002A7716">
        <w:t xml:space="preserve"> </w:t>
      </w:r>
      <w:r w:rsidRPr="002A7716">
        <w:rPr>
          <w:bCs/>
        </w:rPr>
        <w:t xml:space="preserve"> Однофазные</w:t>
      </w:r>
      <w:proofErr w:type="gramEnd"/>
      <w:r w:rsidRPr="002A7716">
        <w:rPr>
          <w:bCs/>
        </w:rPr>
        <w:t xml:space="preserve"> электрические цепи переменного тока</w:t>
      </w:r>
    </w:p>
    <w:p w:rsidR="00FD382A" w:rsidRPr="002A7716" w:rsidRDefault="00FD382A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</w:pPr>
      <w:r w:rsidRPr="002A7716">
        <w:t xml:space="preserve">1.Заданы ток и </w:t>
      </w:r>
      <w:proofErr w:type="gramStart"/>
      <w:r w:rsidRPr="002A7716">
        <w:t xml:space="preserve">напряжение:  </w:t>
      </w:r>
      <w:r w:rsidRPr="002A7716">
        <w:rPr>
          <w:lang w:val="en-US"/>
        </w:rPr>
        <w:t>i</w:t>
      </w:r>
      <w:proofErr w:type="gramEnd"/>
      <w:r w:rsidRPr="002A7716">
        <w:t xml:space="preserve"> =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t xml:space="preserve"> 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 xml:space="preserve">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)   </w:t>
      </w:r>
      <w:r w:rsidRPr="002A7716">
        <w:rPr>
          <w:lang w:val="en-US"/>
        </w:rPr>
        <w:t>u</w:t>
      </w:r>
      <w:r w:rsidRPr="002A7716">
        <w:t xml:space="preserve"> = </w:t>
      </w:r>
      <w:r w:rsidRPr="002A7716">
        <w:rPr>
          <w:lang w:val="en-US"/>
        </w:rPr>
        <w:t>u</w:t>
      </w:r>
      <w:r w:rsidRPr="002A7716">
        <w:rPr>
          <w:vertAlign w:val="subscript"/>
          <w:lang w:val="en-US"/>
        </w:rPr>
        <w:t>max</w:t>
      </w:r>
      <w:r w:rsidRPr="002A7716">
        <w:rPr>
          <w:vertAlign w:val="subscript"/>
        </w:rPr>
        <w:t xml:space="preserve"> </w:t>
      </w:r>
      <w:r w:rsidRPr="002A7716">
        <w:t xml:space="preserve">* </w:t>
      </w:r>
      <w:r w:rsidRPr="002A7716">
        <w:rPr>
          <w:lang w:val="en-US"/>
        </w:rPr>
        <w:t>sin</w:t>
      </w:r>
      <w:r w:rsidRPr="002A7716">
        <w:t>(</w:t>
      </w:r>
      <m:oMath>
        <m:r>
          <w:rPr>
            <w:rFonts w:ascii="Cambria Math" w:hAnsi="Cambria Math"/>
          </w:rPr>
          <m:t>ω</m:t>
        </m:r>
      </m:oMath>
      <w:r w:rsidRPr="002A7716">
        <w:rPr>
          <w:lang w:val="en-US"/>
        </w:rPr>
        <w:t>t</w:t>
      </w:r>
      <w:r w:rsidRPr="002A7716">
        <w:t xml:space="preserve"> + 30</w:t>
      </w:r>
      <w:r w:rsidRPr="002A7716">
        <w:rPr>
          <w:vertAlign w:val="superscript"/>
        </w:rPr>
        <w:t>0</w:t>
      </w:r>
      <w:r w:rsidRPr="002A7716">
        <w:t>). Определите угол сдвига фаз.</w:t>
      </w:r>
    </w:p>
    <w:p w:rsidR="003D669C" w:rsidRPr="002A7716" w:rsidRDefault="003D669C" w:rsidP="002A7716">
      <w:pPr>
        <w:spacing w:line="360" w:lineRule="auto"/>
        <w:rPr>
          <w:vertAlign w:val="superscript"/>
        </w:rPr>
      </w:pPr>
      <w:r w:rsidRPr="002A7716">
        <w:t>а) 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  б)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в) 60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            г) 150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2. Схема состоит из одного резистивного элемента с сопротивлением    </w:t>
      </w:r>
      <w:r w:rsidRPr="002A7716">
        <w:rPr>
          <w:lang w:val="en-US"/>
        </w:rPr>
        <w:t>R</w:t>
      </w:r>
      <w:r w:rsidRPr="002A7716">
        <w:t xml:space="preserve">=220             Ом. Напряжение на её зажимах </w:t>
      </w:r>
      <w:r w:rsidRPr="002A7716">
        <w:rPr>
          <w:lang w:val="en-US"/>
        </w:rPr>
        <w:t>u</w:t>
      </w:r>
      <w:r w:rsidRPr="002A7716">
        <w:t xml:space="preserve">= 220 * </w:t>
      </w:r>
      <w:r w:rsidRPr="002A7716">
        <w:rPr>
          <w:lang w:val="en-US"/>
        </w:rPr>
        <w:t>sin</w:t>
      </w:r>
      <w:r w:rsidRPr="002A7716">
        <w:t xml:space="preserve"> 628</w:t>
      </w:r>
      <w:r w:rsidRPr="002A7716">
        <w:rPr>
          <w:lang w:val="en-US"/>
        </w:rPr>
        <w:t>t</w:t>
      </w:r>
      <w:r w:rsidRPr="002A7716">
        <w:t>. Определите показания амперметра и вольтметра.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а)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</w:t>
      </w:r>
      <w:proofErr w:type="gramEnd"/>
      <w:r w:rsidRPr="002A7716">
        <w:t xml:space="preserve">= 1 А     </w:t>
      </w:r>
      <w:r w:rsidRPr="002A7716">
        <w:rPr>
          <w:lang w:val="en-US"/>
        </w:rPr>
        <w:t>u</w:t>
      </w:r>
      <w:r w:rsidRPr="002A7716">
        <w:t xml:space="preserve">=220 В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0,7 А    </w:t>
      </w:r>
      <w:r w:rsidRPr="002A7716">
        <w:rPr>
          <w:lang w:val="en-US"/>
        </w:rPr>
        <w:t>u</w:t>
      </w:r>
      <w:r w:rsidRPr="002A7716">
        <w:t xml:space="preserve">=156 В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</w:t>
      </w:r>
      <w:proofErr w:type="gramEnd"/>
      <w:r w:rsidRPr="002A7716">
        <w:t xml:space="preserve">= 0,7 А   </w:t>
      </w:r>
      <w:r w:rsidRPr="002A7716">
        <w:rPr>
          <w:lang w:val="en-US"/>
        </w:rPr>
        <w:t>u</w:t>
      </w:r>
      <w:r w:rsidRPr="002A7716">
        <w:t xml:space="preserve">=220 В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t xml:space="preserve"> = 1 А        </w:t>
      </w:r>
      <w:r w:rsidRPr="002A7716">
        <w:rPr>
          <w:lang w:val="en-US"/>
        </w:rPr>
        <w:t>u</w:t>
      </w:r>
      <w:r w:rsidRPr="002A7716">
        <w:t>=156 В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3. Амплитуда синусоидального напряжения 100 В, начальная фаза </w:t>
      </w:r>
      <m:oMath>
        <m:r>
          <w:rPr>
            <w:rFonts w:ascii="Cambria Math" w:hAnsi="Cambria Math"/>
          </w:rPr>
          <m:t>φ</m:t>
        </m:r>
      </m:oMath>
      <w:r w:rsidRPr="002A7716">
        <w:t>= - 60</w:t>
      </w:r>
      <w:r w:rsidRPr="002A7716">
        <w:rPr>
          <w:vertAlign w:val="superscript"/>
        </w:rPr>
        <w:t>0</w:t>
      </w:r>
      <w:r w:rsidRPr="002A7716">
        <w:t>, частота 50 Гц. Запишите уравнение мгновенного значения этого напряжения.</w:t>
      </w:r>
    </w:p>
    <w:p w:rsidR="003D669C" w:rsidRPr="001A1C66" w:rsidRDefault="003D669C" w:rsidP="002A7716">
      <w:pPr>
        <w:spacing w:line="360" w:lineRule="auto"/>
        <w:contextualSpacing/>
        <w:rPr>
          <w:vertAlign w:val="superscript"/>
          <w:lang w:val="en-US"/>
        </w:rPr>
      </w:pPr>
      <w:r w:rsidRPr="002A7716">
        <w:t>а</w:t>
      </w:r>
      <w:r w:rsidRPr="001A1C66">
        <w:rPr>
          <w:lang w:val="en-US"/>
        </w:rPr>
        <w:t xml:space="preserve">) </w:t>
      </w:r>
      <w:r w:rsidRPr="002A7716">
        <w:rPr>
          <w:lang w:val="en-US"/>
        </w:rPr>
        <w:t>u</w:t>
      </w:r>
      <w:r w:rsidRPr="001A1C66">
        <w:rPr>
          <w:lang w:val="en-US"/>
        </w:rPr>
        <w:t xml:space="preserve">=100 * </w:t>
      </w:r>
      <w:r w:rsidRPr="002A7716">
        <w:rPr>
          <w:lang w:val="en-US"/>
        </w:rPr>
        <w:t>cos</w:t>
      </w:r>
      <w:r w:rsidRPr="001A1C66">
        <w:rPr>
          <w:lang w:val="en-US"/>
        </w:rPr>
        <w:t>(-60</w:t>
      </w:r>
      <w:proofErr w:type="gramStart"/>
      <w:r w:rsidRPr="002A7716">
        <w:rPr>
          <w:lang w:val="en-US"/>
        </w:rPr>
        <w:t>t</w:t>
      </w:r>
      <w:r w:rsidRPr="001A1C66">
        <w:rPr>
          <w:lang w:val="en-US"/>
        </w:rPr>
        <w:t xml:space="preserve">)   </w:t>
      </w:r>
      <w:proofErr w:type="gramEnd"/>
      <w:r w:rsidRPr="001A1C66">
        <w:rPr>
          <w:lang w:val="en-US"/>
        </w:rPr>
        <w:t xml:space="preserve">                                        </w:t>
      </w:r>
      <w:r w:rsidRPr="002A7716">
        <w:t>б</w:t>
      </w:r>
      <w:r w:rsidRPr="001A1C66">
        <w:rPr>
          <w:lang w:val="en-US"/>
        </w:rPr>
        <w:t xml:space="preserve">) </w:t>
      </w:r>
      <w:r w:rsidRPr="002A7716">
        <w:rPr>
          <w:lang w:val="en-US"/>
        </w:rPr>
        <w:t>u</w:t>
      </w:r>
      <w:r w:rsidRPr="001A1C66">
        <w:rPr>
          <w:lang w:val="en-US"/>
        </w:rPr>
        <w:t xml:space="preserve">=100 * </w:t>
      </w:r>
      <w:r w:rsidRPr="002A7716">
        <w:rPr>
          <w:lang w:val="en-US"/>
        </w:rPr>
        <w:t>sin</w:t>
      </w:r>
      <w:r w:rsidRPr="001A1C66">
        <w:rPr>
          <w:lang w:val="en-US"/>
        </w:rPr>
        <w:t xml:space="preserve"> (50</w:t>
      </w:r>
      <w:r w:rsidRPr="002A7716">
        <w:rPr>
          <w:lang w:val="en-US"/>
        </w:rPr>
        <w:t>t</w:t>
      </w:r>
      <w:r w:rsidRPr="001A1C66">
        <w:rPr>
          <w:lang w:val="en-US"/>
        </w:rPr>
        <w:t xml:space="preserve"> - 60)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w:r w:rsidRPr="002A7716">
        <w:rPr>
          <w:lang w:val="en-US"/>
        </w:rPr>
        <w:t>u</w:t>
      </w:r>
      <w:proofErr w:type="gramEnd"/>
      <w:r w:rsidRPr="002A7716">
        <w:t>=100*</w:t>
      </w:r>
      <w:r w:rsidRPr="002A7716">
        <w:rPr>
          <w:lang w:val="en-US"/>
        </w:rPr>
        <w:t>sin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-60)                                      г) </w:t>
      </w:r>
      <w:r w:rsidRPr="002A7716">
        <w:rPr>
          <w:lang w:val="en-US"/>
        </w:rPr>
        <w:t>u</w:t>
      </w:r>
      <w:r w:rsidRPr="002A7716">
        <w:t>=100*</w:t>
      </w:r>
      <w:r w:rsidRPr="002A7716">
        <w:rPr>
          <w:lang w:val="en-US"/>
        </w:rPr>
        <w:t>cos</w:t>
      </w:r>
      <w:r w:rsidRPr="002A7716">
        <w:t xml:space="preserve"> (314</w:t>
      </w:r>
      <w:r w:rsidRPr="002A7716">
        <w:rPr>
          <w:lang w:val="en-US"/>
        </w:rPr>
        <w:t>t</w:t>
      </w:r>
      <w:r w:rsidRPr="002A7716">
        <w:t xml:space="preserve"> + 60)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4. Полная потребляемая мощность нагрузки </w:t>
      </w:r>
      <w:r w:rsidRPr="002A7716">
        <w:rPr>
          <w:lang w:val="en-US"/>
        </w:rPr>
        <w:t>S</w:t>
      </w:r>
      <w:r w:rsidRPr="002A7716">
        <w:t xml:space="preserve">= 140 кВт, а реактивная мощность </w:t>
      </w:r>
      <w:r w:rsidRPr="002A7716">
        <w:rPr>
          <w:lang w:val="en-US"/>
        </w:rPr>
        <w:t>Q</w:t>
      </w:r>
      <w:r w:rsidRPr="002A7716">
        <w:t>= 95 кВАр. Определите коэффициент нагрузки.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proofErr w:type="gramStart"/>
      <w:r w:rsidRPr="002A7716">
        <w:t xml:space="preserve">а)  </w:t>
      </w:r>
      <w:r w:rsidRPr="002A7716">
        <w:rPr>
          <w:lang w:val="en-US"/>
        </w:rPr>
        <w:t>cos</w:t>
      </w:r>
      <w:proofErr w:type="gramEnd"/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= 0,6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0,3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0,1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</w:rPr>
          <m:t>φ</m:t>
        </m:r>
      </m:oMath>
      <w:r w:rsidRPr="002A7716">
        <w:t xml:space="preserve">  = 0,9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5. При каком напряжении выгоднее передавать электрическую </w:t>
      </w:r>
      <w:proofErr w:type="gramStart"/>
      <w:r w:rsidRPr="002A7716">
        <w:t>энергию  в</w:t>
      </w:r>
      <w:proofErr w:type="gramEnd"/>
      <w:r w:rsidRPr="002A7716">
        <w:t xml:space="preserve"> линии электропередач при заданной мощности?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При пониженном                                            б) При повышенном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Безразлично                                                      г) Значение напряжения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утверждено ГОСТом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6.Напряжение на зажимах цепи с резистивным элементом изменяется по закону: </w:t>
      </w:r>
      <w:r w:rsidRPr="002A7716">
        <w:rPr>
          <w:lang w:val="en-US"/>
        </w:rPr>
        <w:t>u</w:t>
      </w:r>
      <w:r w:rsidRPr="002A7716">
        <w:t xml:space="preserve">=100 </w:t>
      </w:r>
      <w:r w:rsidRPr="002A7716">
        <w:rPr>
          <w:lang w:val="en-US"/>
        </w:rPr>
        <w:t>sin</w:t>
      </w:r>
      <w:r w:rsidRPr="002A7716">
        <w:t xml:space="preserve"> (314=30</w:t>
      </w:r>
      <w:r w:rsidRPr="002A7716">
        <w:rPr>
          <w:vertAlign w:val="superscript"/>
        </w:rPr>
        <w:t>0</w:t>
      </w:r>
      <w:proofErr w:type="gramStart"/>
      <w:r w:rsidRPr="002A7716">
        <w:t>).Определите</w:t>
      </w:r>
      <w:proofErr w:type="gramEnd"/>
      <w:r w:rsidRPr="002A7716">
        <w:t xml:space="preserve">  закон изменения тока в цепи, если </w:t>
      </w:r>
      <w:r w:rsidRPr="002A7716">
        <w:rPr>
          <w:lang w:val="en-US"/>
        </w:rPr>
        <w:t>R</w:t>
      </w:r>
      <w:r w:rsidRPr="002A7716">
        <w:t>=20 Ом.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  <w:lang w:val="en-US"/>
        </w:rPr>
      </w:pPr>
      <w:r w:rsidRPr="002A7716">
        <w:lastRenderedPageBreak/>
        <w:t>а</w:t>
      </w:r>
      <w:r w:rsidRPr="002A7716">
        <w:rPr>
          <w:lang w:val="en-US"/>
        </w:rPr>
        <w:t xml:space="preserve">) I = 5 sin 314 t                                                          </w:t>
      </w:r>
      <w:r w:rsidRPr="002A7716">
        <w:t>б</w:t>
      </w:r>
      <w:r w:rsidRPr="002A7716">
        <w:rPr>
          <w:lang w:val="en-US"/>
        </w:rPr>
        <w:t>) I = 5 sin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>)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proofErr w:type="gramStart"/>
      <w:r w:rsidRPr="002A7716">
        <w:t>в</w:t>
      </w:r>
      <w:r w:rsidRPr="002A7716">
        <w:rPr>
          <w:lang w:val="en-US"/>
        </w:rPr>
        <w:t>)I</w:t>
      </w:r>
      <w:proofErr w:type="gramEnd"/>
      <w:r w:rsidRPr="002A7716">
        <w:rPr>
          <w:lang w:val="en-US"/>
        </w:rPr>
        <w:t xml:space="preserve"> =  3,55 in (314t + 30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</w:t>
      </w:r>
      <w:r w:rsidRPr="002A7716">
        <w:t>г</w:t>
      </w:r>
      <w:r w:rsidRPr="002A7716">
        <w:rPr>
          <w:lang w:val="en-US"/>
        </w:rPr>
        <w:t>) I = 3,55 sin 314t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7.Амплитуда значения тока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  <w:lang w:val="en-US"/>
        </w:rPr>
        <w:t>max</w:t>
      </w:r>
      <w:r w:rsidRPr="002A7716">
        <w:t xml:space="preserve"> = 5 </w:t>
      </w:r>
      <w:proofErr w:type="gramStart"/>
      <w:r w:rsidRPr="002A7716">
        <w:rPr>
          <w:lang w:val="en-US"/>
        </w:rPr>
        <w:t>A</w:t>
      </w:r>
      <w:r w:rsidRPr="002A7716">
        <w:t>,  а</w:t>
      </w:r>
      <w:proofErr w:type="gramEnd"/>
      <w:r w:rsidRPr="002A7716">
        <w:t xml:space="preserve"> начальная фаза </w:t>
      </w:r>
      <m:oMath>
        <m:r>
          <w:rPr>
            <w:rFonts w:ascii="Cambria Math" w:hAnsi="Cambria Math"/>
          </w:rPr>
          <m:t>ψ</m:t>
        </m:r>
      </m:oMath>
      <w:r w:rsidRPr="002A7716">
        <w:t xml:space="preserve"> = 30</w:t>
      </w:r>
      <w:r w:rsidRPr="002A7716">
        <w:rPr>
          <w:vertAlign w:val="superscript"/>
        </w:rPr>
        <w:t xml:space="preserve">0 </w:t>
      </w:r>
      <w:r w:rsidRPr="002A7716">
        <w:t>. Запишите выражения для мгновенного значения этого тока.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cos</w:t>
      </w:r>
      <w:r w:rsidRPr="002A7716">
        <w:t xml:space="preserve"> 30 </w:t>
      </w:r>
      <w:r w:rsidRPr="002A7716">
        <w:rPr>
          <w:lang w:val="en-US"/>
        </w:rPr>
        <w:t>t</w:t>
      </w:r>
      <w:r w:rsidRPr="002A7716">
        <w:t xml:space="preserve">                                                         б) </w:t>
      </w:r>
      <w:r w:rsidRPr="002A7716">
        <w:rPr>
          <w:lang w:val="en-US"/>
        </w:rPr>
        <w:t>I</w:t>
      </w:r>
      <w:r w:rsidRPr="002A7716">
        <w:t xml:space="preserve"> = 5 </w:t>
      </w:r>
      <w:r w:rsidRPr="002A7716">
        <w:rPr>
          <w:lang w:val="en-US"/>
        </w:rPr>
        <w:t>sin</w:t>
      </w:r>
      <w:r w:rsidRPr="002A7716">
        <w:t xml:space="preserve"> 30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  <w:rPr>
          <w:lang w:val="en-US"/>
        </w:rPr>
      </w:pPr>
      <w:r w:rsidRPr="002A7716">
        <w:t>в</w:t>
      </w:r>
      <w:r w:rsidRPr="002A7716">
        <w:rPr>
          <w:lang w:val="en-US"/>
        </w:rPr>
        <w:t xml:space="preserve">) I </w:t>
      </w:r>
      <w:proofErr w:type="gramStart"/>
      <w:r w:rsidRPr="002A7716">
        <w:rPr>
          <w:lang w:val="en-US"/>
        </w:rPr>
        <w:t>=  5</w:t>
      </w:r>
      <w:proofErr w:type="gramEnd"/>
      <w:r w:rsidRPr="002A7716">
        <w:rPr>
          <w:lang w:val="en-US"/>
        </w:rPr>
        <w:t xml:space="preserve">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</w:t>
      </w:r>
      <w:r w:rsidRPr="002A7716">
        <w:t>г</w:t>
      </w:r>
      <w:r w:rsidRPr="002A7716">
        <w:rPr>
          <w:lang w:val="en-US"/>
        </w:rPr>
        <w:t>) I =  5 sin (</w:t>
      </w:r>
      <m:oMath>
        <m:r>
          <w:rPr>
            <w:rFonts w:ascii="Cambria Math" w:hAnsi="Cambria Math"/>
            <w:lang w:val="en-US"/>
          </w:rPr>
          <m:t>ω</m:t>
        </m:r>
      </m:oMath>
      <w:r w:rsidRPr="002A7716">
        <w:rPr>
          <w:lang w:val="en-US"/>
        </w:rPr>
        <w:t>t+30</w:t>
      </w:r>
      <w:r w:rsidRPr="002A7716">
        <w:rPr>
          <w:vertAlign w:val="superscript"/>
          <w:lang w:val="en-US"/>
        </w:rPr>
        <w:t>0</w:t>
      </w:r>
      <w:r w:rsidRPr="002A7716">
        <w:rPr>
          <w:lang w:val="en-US"/>
        </w:rPr>
        <w:t xml:space="preserve">)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8. Определите период </w:t>
      </w:r>
      <w:proofErr w:type="gramStart"/>
      <w:r w:rsidRPr="002A7716">
        <w:t>сигнала ,</w:t>
      </w:r>
      <w:proofErr w:type="gramEnd"/>
      <w:r w:rsidRPr="002A7716">
        <w:t xml:space="preserve"> если частота синусоидального тока 400 Гц.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а) 400 с                                                                     б) 1,4 с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в)0.0025</w:t>
      </w:r>
      <w:proofErr w:type="gramEnd"/>
      <w:r w:rsidRPr="002A7716">
        <w:t xml:space="preserve"> с                                                                  г) 40 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В электрической цепи переменного тока, содержащей только </w:t>
      </w:r>
      <w:proofErr w:type="gramStart"/>
      <w:r w:rsidRPr="002A7716">
        <w:t>активное  сопротивление</w:t>
      </w:r>
      <w:proofErr w:type="gramEnd"/>
      <w:r w:rsidRPr="002A7716">
        <w:t xml:space="preserve"> </w:t>
      </w:r>
      <w:r w:rsidRPr="002A7716">
        <w:rPr>
          <w:lang w:val="en-US"/>
        </w:rPr>
        <w:t>R</w:t>
      </w:r>
      <w:r w:rsidRPr="002A7716">
        <w:t>, электрический ток.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Отстает по фазе от напряжения на 90</w:t>
      </w:r>
      <w:r w:rsidRPr="002A7716">
        <w:rPr>
          <w:vertAlign w:val="superscript"/>
        </w:rPr>
        <w:t>0</w:t>
      </w:r>
      <w:r w:rsidRPr="002A7716">
        <w:t xml:space="preserve">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б) Опережает по фазе напряжение на 90</w:t>
      </w:r>
      <w:r w:rsidRPr="002A7716">
        <w:rPr>
          <w:vertAlign w:val="superscript"/>
        </w:rPr>
        <w:t>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Совпадает по фазе с напряжением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Независим от напряжения.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10.Обычно векторные диаграммы строят </w:t>
      </w:r>
      <w:proofErr w:type="gramStart"/>
      <w:r w:rsidRPr="002A7716">
        <w:t>для :</w:t>
      </w:r>
      <w:proofErr w:type="gramEnd"/>
      <w:r w:rsidRPr="002A7716">
        <w:t xml:space="preserve">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Амплитудных значений ЭДС, напряжений и токов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 xml:space="preserve">б) Действующих </w:t>
      </w:r>
      <w:proofErr w:type="gramStart"/>
      <w:r w:rsidRPr="002A7716">
        <w:t>значений  ЭДС</w:t>
      </w:r>
      <w:proofErr w:type="gramEnd"/>
      <w:r w:rsidRPr="002A7716">
        <w:t>, напряжений и токов.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Действующих и амплитудных значений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Мгновенных значений ЭДС, напряжений и токов.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</w:pPr>
      <w:r w:rsidRPr="002A7716">
        <w:rPr>
          <w:b/>
          <w:bCs/>
        </w:rPr>
        <w:t>Тема 1.5</w:t>
      </w:r>
      <w:r w:rsidR="002A7716"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1.Чему равен ток в нулевом проводе в симметричной трёхфазной цепи при соединении нагрузки в звезду?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Номинальному току одной фазы                             б) Нулю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Сумме номинальных токов двух фаз                     г) Сумме номинальных токов трёх фаз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2.Симметричная нагрузка соединена треугольником. При измерении фазного тока амперметр показал 10 А.  Чему будет равен ток в линейном проводе?</w:t>
      </w:r>
    </w:p>
    <w:p w:rsidR="003D669C" w:rsidRPr="002A7716" w:rsidRDefault="003D669C" w:rsidP="002A7716">
      <w:pPr>
        <w:spacing w:line="360" w:lineRule="auto"/>
        <w:contextualSpacing/>
        <w:rPr>
          <w:vertAlign w:val="superscript"/>
        </w:rPr>
      </w:pPr>
      <w:r w:rsidRPr="002A7716">
        <w:t>а) 10 А                                                                                 б) 17,</w:t>
      </w:r>
      <w:proofErr w:type="gramStart"/>
      <w:r w:rsidRPr="002A7716">
        <w:t>3  А</w:t>
      </w:r>
      <w:proofErr w:type="gramEnd"/>
    </w:p>
    <w:p w:rsidR="003D669C" w:rsidRPr="002A7716" w:rsidRDefault="003D669C" w:rsidP="002A7716">
      <w:pPr>
        <w:spacing w:line="360" w:lineRule="auto"/>
        <w:contextualSpacing/>
      </w:pPr>
      <w:r w:rsidRPr="002A7716">
        <w:t>в) 14,</w:t>
      </w:r>
      <w:proofErr w:type="gramStart"/>
      <w:r w:rsidRPr="002A7716">
        <w:t>14  А</w:t>
      </w:r>
      <w:proofErr w:type="gramEnd"/>
      <w:r w:rsidRPr="002A7716">
        <w:t xml:space="preserve">                                                                           г) 20 А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3.Почему обрыв нейтрального провода четырехпроходной системы является аварийным режимом?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На всех фазах приёмника энергии напряжение падает.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На всех фазах приёмника энергии напряжение возрастает.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в) Возникает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На одних фазах приёмника энергии напряжение увеличивается, на других уменьшается.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4.Выбераите соотношение, которое соответствует фазным и линейным токам в трехфазной электрической цепи при соединении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               б)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proofErr w:type="gramEnd"/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                                                                г)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ф</w:t>
      </w:r>
      <w:r w:rsidRPr="002A7716">
        <w:t xml:space="preserve"> =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2</m:t>
            </m:r>
          </m:e>
        </m:rad>
      </m:oMath>
      <w:r w:rsidRPr="002A7716">
        <w:t xml:space="preserve"> </w:t>
      </w:r>
      <m:oMath>
        <m:r>
          <m:rPr>
            <m:sty m:val="p"/>
          </m:rPr>
          <w:rPr>
            <w:rFonts w:ascii="Cambria Math"/>
          </w:rPr>
          <m:t>Ι</m:t>
        </m:r>
      </m:oMath>
      <w:r w:rsidRPr="002A7716">
        <w:rPr>
          <w:vertAlign w:val="subscript"/>
        </w:rPr>
        <w:t>л</w:t>
      </w:r>
      <w:r w:rsidRPr="002A7716">
        <w:t xml:space="preserve">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5.Лампы накаливания с номинальным напряжением 220 </w:t>
      </w:r>
      <w:proofErr w:type="gramStart"/>
      <w:r w:rsidRPr="002A7716">
        <w:t>В</w:t>
      </w:r>
      <w:proofErr w:type="gramEnd"/>
      <w:r w:rsidRPr="002A7716">
        <w:t xml:space="preserve"> включают в трехфазную сеть с напряжением 220 В. Определить схему соединения ламп.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Трехпроводной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б) Четырехпроводной звездой</w:t>
      </w:r>
    </w:p>
    <w:p w:rsidR="003D669C" w:rsidRPr="002A7716" w:rsidRDefault="003D669C" w:rsidP="002A7716">
      <w:pPr>
        <w:tabs>
          <w:tab w:val="left" w:pos="2115"/>
        </w:tabs>
        <w:spacing w:line="360" w:lineRule="auto"/>
        <w:contextualSpacing/>
      </w:pPr>
      <w:r w:rsidRPr="002A7716">
        <w:t>в) Треугольником</w:t>
      </w:r>
      <w:r w:rsidRPr="002A7716">
        <w:tab/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Шестипроводной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6.Каково соотношение между фазными и линейными напряжениями при соединении потребителей электроэнергии треугольником.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r w:rsidRPr="002A7716">
        <w:t>а) И</w:t>
      </w:r>
      <w:r w:rsidRPr="002A7716">
        <w:rPr>
          <w:vertAlign w:val="subscript"/>
        </w:rPr>
        <w:t xml:space="preserve">л </w:t>
      </w:r>
      <w:r w:rsidRPr="002A7716">
        <w:t>=</w:t>
      </w:r>
      <w:r w:rsidRPr="002A7716">
        <w:rPr>
          <w:vertAlign w:val="subscript"/>
        </w:rPr>
        <w:t xml:space="preserve"> </w:t>
      </w:r>
      <w:r w:rsidRPr="002A7716">
        <w:t>И</w:t>
      </w:r>
      <w:r w:rsidRPr="002A7716">
        <w:rPr>
          <w:vertAlign w:val="subscript"/>
        </w:rPr>
        <w:t xml:space="preserve">ф </w:t>
      </w:r>
      <w:r w:rsidRPr="002A7716">
        <w:t xml:space="preserve">                                                                             б) И</w:t>
      </w:r>
      <w:r w:rsidRPr="002A7716">
        <w:rPr>
          <w:vertAlign w:val="subscript"/>
        </w:rPr>
        <w:t xml:space="preserve">л </w:t>
      </w:r>
      <w:proofErr w:type="gramStart"/>
      <w:r w:rsidRPr="002A7716">
        <w:t xml:space="preserve">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3 </m:t>
            </m:r>
          </m:e>
        </m:rad>
      </m:oMath>
      <w:r w:rsidRPr="002A7716">
        <w:t xml:space="preserve"> *</w:t>
      </w:r>
      <w:proofErr w:type="gramEnd"/>
      <w:r w:rsidRPr="002A7716">
        <w:t xml:space="preserve"> И</w:t>
      </w:r>
      <w:r w:rsidRPr="002A7716">
        <w:rPr>
          <w:vertAlign w:val="subscript"/>
        </w:rPr>
        <w:t>л</w:t>
      </w:r>
    </w:p>
    <w:p w:rsidR="003D669C" w:rsidRPr="002A7716" w:rsidRDefault="003D669C" w:rsidP="002A7716">
      <w:pPr>
        <w:spacing w:line="360" w:lineRule="auto"/>
        <w:contextualSpacing/>
        <w:rPr>
          <w:vertAlign w:val="subscript"/>
        </w:rPr>
      </w:pPr>
      <w:proofErr w:type="gramStart"/>
      <w:r w:rsidRPr="002A7716">
        <w:t>в)И</w:t>
      </w:r>
      <w:r w:rsidRPr="002A7716">
        <w:rPr>
          <w:vertAlign w:val="subscript"/>
        </w:rPr>
        <w:t>ф</w:t>
      </w:r>
      <w:proofErr w:type="gramEnd"/>
      <w:r w:rsidRPr="002A7716">
        <w:t xml:space="preserve"> =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>3</m:t>
            </m:r>
          </m:e>
        </m:rad>
      </m:oMath>
      <w:r w:rsidRPr="002A7716">
        <w:rPr>
          <w:vertAlign w:val="subscript"/>
        </w:rPr>
        <w:t xml:space="preserve"> </w:t>
      </w:r>
      <w:r w:rsidRPr="002A7716">
        <w:t>* И</w:t>
      </w:r>
      <w:r w:rsidRPr="002A7716">
        <w:rPr>
          <w:vertAlign w:val="subscript"/>
        </w:rPr>
        <w:t xml:space="preserve">л                                                                                                       </w:t>
      </w:r>
      <w:r w:rsidRPr="002A7716">
        <w:t>г) И</w:t>
      </w:r>
      <w:r w:rsidRPr="002A7716">
        <w:rPr>
          <w:vertAlign w:val="subscript"/>
        </w:rPr>
        <w:t xml:space="preserve">л </w:t>
      </w:r>
      <w:r w:rsidRPr="002A7716"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/>
              </w:rPr>
              <m:t xml:space="preserve">2 </m:t>
            </m:r>
          </m:e>
        </m:rad>
      </m:oMath>
      <w:r w:rsidRPr="002A7716">
        <w:t xml:space="preserve"> * И</w:t>
      </w:r>
      <w:r w:rsidRPr="002A7716">
        <w:rPr>
          <w:vertAlign w:val="subscript"/>
        </w:rPr>
        <w:t>ф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 В трехфазной цепи линейное напряжение 220 В, линейный ток 2А, активная мощность 380 Вт. Найти коэффициент мощности.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proofErr w:type="gramStart"/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</w:t>
      </w:r>
      <w:proofErr w:type="gramEnd"/>
      <w:r w:rsidRPr="002A7716">
        <w:t xml:space="preserve"> 0.8                                                                       б)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</w:t>
      </w:r>
      <w:proofErr w:type="gramStart"/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</w:t>
      </w:r>
      <w:proofErr w:type="gramEnd"/>
      <w:r w:rsidRPr="002A7716">
        <w:t xml:space="preserve">  0.5                                                                      г) </w:t>
      </w:r>
      <w:r w:rsidRPr="002A7716">
        <w:rPr>
          <w:lang w:val="en-US"/>
        </w:rPr>
        <w:t>cos</w:t>
      </w:r>
      <w:r w:rsidRPr="002A7716">
        <w:t xml:space="preserve"> </w:t>
      </w:r>
      <m:oMath>
        <m:r>
          <w:rPr>
            <w:rFonts w:ascii="Cambria Math" w:hAnsi="Cambria Math"/>
            <w:lang w:val="en-US"/>
          </w:rPr>
          <m:t>φ</m:t>
        </m:r>
      </m:oMath>
      <w:r w:rsidRPr="002A7716">
        <w:t xml:space="preserve"> = 0.4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8.В трехфазную сеть с линейным напряжением 380 </w:t>
      </w:r>
      <w:proofErr w:type="gramStart"/>
      <w:r w:rsidRPr="002A7716">
        <w:t>В</w:t>
      </w:r>
      <w:proofErr w:type="gramEnd"/>
      <w:r w:rsidRPr="002A7716">
        <w:t xml:space="preserve"> включают трехфазный двигатель, каждая из обмоток которого рассчитана на220 В. Как следует соединить обмотки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Треугольником                                                             б)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Двигатель нельзя включать в </w:t>
      </w:r>
      <w:proofErr w:type="gramStart"/>
      <w:r w:rsidRPr="002A7716">
        <w:t>эту  сеть</w:t>
      </w:r>
      <w:proofErr w:type="gramEnd"/>
      <w:r w:rsidRPr="002A7716">
        <w:t xml:space="preserve">                   г) Можно треугольником, можно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звездой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Линейный ток равен 2,2 </w:t>
      </w:r>
      <w:proofErr w:type="gramStart"/>
      <w:r w:rsidRPr="002A7716">
        <w:t>А .Рассчитать</w:t>
      </w:r>
      <w:proofErr w:type="gramEnd"/>
      <w:r w:rsidRPr="002A7716">
        <w:t xml:space="preserve"> фазный ток, если симметричная нагрузка соединена звездой.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2,2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3,8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 г) 2,5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10.В симметричной трехфазной цепи линейный ток 2,2 А.Рассчитать фазный ток, если нагрузка соединена треугольником.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2,2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б) 1,27 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3,8 </w:t>
      </w:r>
      <w:proofErr w:type="gramStart"/>
      <w:r w:rsidRPr="002A7716">
        <w:t>А</w:t>
      </w:r>
      <w:proofErr w:type="gramEnd"/>
      <w:r w:rsidRPr="002A7716">
        <w:t xml:space="preserve">                                                                           г) 2,5 А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spacing w:line="360" w:lineRule="auto"/>
        <w:rPr>
          <w:spacing w:val="2"/>
        </w:rPr>
      </w:pPr>
      <w:r w:rsidRPr="002A7716">
        <w:rPr>
          <w:b/>
        </w:rPr>
        <w:lastRenderedPageBreak/>
        <w:t>Тема 1.6</w:t>
      </w:r>
      <w:r w:rsidRPr="002A7716">
        <w:t xml:space="preserve"> </w:t>
      </w:r>
      <w:r w:rsidRPr="002A7716">
        <w:rPr>
          <w:spacing w:val="2"/>
        </w:rPr>
        <w:t>Трансформаторы</w:t>
      </w:r>
    </w:p>
    <w:p w:rsidR="003D669C" w:rsidRPr="002A7716" w:rsidRDefault="003D669C" w:rsidP="002A7716">
      <w:pPr>
        <w:spacing w:line="360" w:lineRule="auto"/>
      </w:pPr>
      <w:r w:rsidRPr="002A7716">
        <w:t>1.Какие трансформаторы используются для питания электроэнергией бытовых потребителей?</w:t>
      </w:r>
    </w:p>
    <w:p w:rsidR="003D669C" w:rsidRPr="002A7716" w:rsidRDefault="003D669C" w:rsidP="002A7716">
      <w:pPr>
        <w:spacing w:line="360" w:lineRule="auto"/>
      </w:pPr>
      <w:r w:rsidRPr="002A7716">
        <w:t>а) измерительные                                                               б) сварочные</w:t>
      </w:r>
    </w:p>
    <w:p w:rsidR="003D669C" w:rsidRPr="002A7716" w:rsidRDefault="003D669C" w:rsidP="002A7716">
      <w:pPr>
        <w:spacing w:line="360" w:lineRule="auto"/>
      </w:pPr>
      <w:r w:rsidRPr="002A7716">
        <w:t>в) силовые                                                                           г)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2.Изиерительный трансформатор тока имеет обмотки с числом витков 2 и 100. Определить его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50                                                                                   б) 0,02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98                                                                                   г) 102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3.Какой прибор нельзя подключить к измерительной обмотке трансформатора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Амперметр                                                                    б) Вольтметр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Омметр                                                                          г) Токовые обмотки ваттметра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 У силового однофазного трансформатора номинальное напряжение на входе 6000 В, на выходе 100 В. Определить коэффициент трансформации.</w:t>
      </w:r>
    </w:p>
    <w:p w:rsidR="003D669C" w:rsidRPr="002A7716" w:rsidRDefault="003D669C" w:rsidP="002A7716">
      <w:pPr>
        <w:spacing w:line="360" w:lineRule="auto"/>
        <w:contextualSpacing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а) 60                                                                         б) 0,016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6                                                                           г) 600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При каких значениях коэффициента трансформации целесообразно применять автотрансформаторы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rPr>
          <w:lang w:val="en-US"/>
        </w:rPr>
        <w:t>a</w:t>
      </w:r>
      <w:r w:rsidRPr="002A7716">
        <w:t xml:space="preserve">) </w:t>
      </w:r>
      <w:proofErr w:type="gramStart"/>
      <w:r w:rsidRPr="002A7716">
        <w:t>k</w:t>
      </w:r>
      <w:proofErr w:type="gramEnd"/>
      <w:r w:rsidRPr="002A7716">
        <w:t xml:space="preserve"> &gt; 1                                                                     б) </w:t>
      </w:r>
      <w:r w:rsidRPr="002A7716">
        <w:rPr>
          <w:lang w:val="en-US"/>
        </w:rPr>
        <w:t>k</w:t>
      </w:r>
      <w:r w:rsidRPr="002A7716">
        <w:t xml:space="preserve"> &gt; 2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 xml:space="preserve">в)  </w:t>
      </w:r>
      <w:r w:rsidRPr="002A7716">
        <w:rPr>
          <w:lang w:val="en-US"/>
        </w:rPr>
        <w:t>k</w:t>
      </w:r>
      <w:proofErr w:type="gramEnd"/>
      <w:r w:rsidRPr="002A7716">
        <w:t xml:space="preserve"> ≤ 2                                                                    г) не имеет значения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 почему сварочный трансформатор </w:t>
      </w:r>
      <w:proofErr w:type="gramStart"/>
      <w:r w:rsidRPr="002A7716">
        <w:t>изготавливают  на</w:t>
      </w:r>
      <w:proofErr w:type="gramEnd"/>
      <w:r w:rsidRPr="002A7716">
        <w:t xml:space="preserve"> сравнительно небольшое вторичное напряжение? Укажите неправильный ответ.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Для повышения величины сварочного тока при заданной мощности.                                                                         б) Для улучшения условий безопасности сварщика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Для получения крутопадающей внешней характеристики                                                                       г) Сварка происходит при низком напряжении.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7.Какой физический закон лежит в основе принципа действия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Закон Ома                                                                         </w:t>
      </w:r>
      <w:proofErr w:type="gramStart"/>
      <w:r w:rsidRPr="002A7716">
        <w:t>б)  Закон</w:t>
      </w:r>
      <w:proofErr w:type="gramEnd"/>
      <w:r w:rsidRPr="002A7716">
        <w:t xml:space="preserve"> Кирхгофа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Закон самоиндукции                                                          г) Закон электромагнитной индукции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8. На какие режимы работы рассчитаны трансформаторы 1) </w:t>
      </w:r>
      <w:proofErr w:type="gramStart"/>
      <w:r w:rsidRPr="002A7716">
        <w:t>напряжения ,</w:t>
      </w:r>
      <w:proofErr w:type="gramEnd"/>
      <w:r w:rsidRPr="002A7716">
        <w:t xml:space="preserve"> 2)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1) Холостой </w:t>
      </w:r>
      <w:proofErr w:type="gramStart"/>
      <w:r w:rsidRPr="002A7716">
        <w:t>ход  2</w:t>
      </w:r>
      <w:proofErr w:type="gramEnd"/>
      <w:r w:rsidRPr="002A7716">
        <w:t xml:space="preserve">) Короткое замыкание                        б)  1) Короткое замыкание   2) Холостой ход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 xml:space="preserve">в) оба на ежим короткого замыкания                                   </w:t>
      </w:r>
      <w:proofErr w:type="gramStart"/>
      <w:r w:rsidRPr="002A7716">
        <w:t>г )</w:t>
      </w:r>
      <w:proofErr w:type="gramEnd"/>
      <w:r w:rsidRPr="002A7716">
        <w:t xml:space="preserve"> Оба на режим холостого хода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повлияет на величину тока холостого хода уменьшение числа витков первичной обмотки однофазного трансформатора?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Сила тока увеличится                                                       б) Сила тока уменьшится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Сила тока не изменится                                                    г) Произойдет короткое замыкание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Определить коэффициент трансформации измерительного трансформатора тока, если его номинальные параметры </w:t>
      </w:r>
      <w:proofErr w:type="gramStart"/>
      <w:r w:rsidRPr="002A7716">
        <w:t xml:space="preserve">составляют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>1</w:t>
      </w:r>
      <w:proofErr w:type="gramEnd"/>
      <w:r w:rsidRPr="002A7716">
        <w:rPr>
          <w:vertAlign w:val="subscript"/>
        </w:rPr>
        <w:t xml:space="preserve"> </w:t>
      </w:r>
      <w:r w:rsidRPr="002A7716">
        <w:t xml:space="preserve">= 100 А ;  </w:t>
      </w:r>
      <m:oMath>
        <m:r>
          <m:rPr>
            <m:sty m:val="p"/>
          </m:rPr>
          <w:rPr>
            <w:rFonts w:ascii="Cambria Math" w:hAnsi="Cambria Math"/>
          </w:rPr>
          <m:t>Ι</m:t>
        </m:r>
      </m:oMath>
      <w:r w:rsidRPr="002A7716">
        <w:rPr>
          <w:vertAlign w:val="subscript"/>
        </w:rPr>
        <w:t xml:space="preserve">1 </w:t>
      </w:r>
      <w:r w:rsidRPr="002A7716">
        <w:t>= 5 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</w:t>
      </w:r>
      <w:r w:rsidRPr="002A7716">
        <w:rPr>
          <w:lang w:val="en-US"/>
        </w:rPr>
        <w:t>k</w:t>
      </w:r>
      <w:r w:rsidRPr="002A7716">
        <w:t xml:space="preserve"> = 20                                                                                  </w:t>
      </w:r>
      <w:proofErr w:type="gramStart"/>
      <w:r w:rsidRPr="002A7716">
        <w:t xml:space="preserve">б)  </w:t>
      </w:r>
      <w:r w:rsidRPr="002A7716">
        <w:rPr>
          <w:lang w:val="en-US"/>
        </w:rPr>
        <w:t>k</w:t>
      </w:r>
      <w:proofErr w:type="gramEnd"/>
      <w:r w:rsidRPr="002A7716">
        <w:t xml:space="preserve"> = 5</w:t>
      </w:r>
    </w:p>
    <w:p w:rsidR="00967E18" w:rsidRPr="002A7716" w:rsidRDefault="003D669C" w:rsidP="002A7716">
      <w:pPr>
        <w:spacing w:line="360" w:lineRule="auto"/>
      </w:pPr>
      <w:r w:rsidRPr="002A7716">
        <w:t xml:space="preserve">в) </w:t>
      </w:r>
      <w:r w:rsidRPr="002A7716">
        <w:rPr>
          <w:lang w:val="en-US"/>
        </w:rPr>
        <w:t>k</w:t>
      </w:r>
      <w:r w:rsidRPr="002A7716">
        <w:t xml:space="preserve"> = 0,05                                                                                г) Для решения недостаточно </w:t>
      </w:r>
      <w:r w:rsidR="002A7716">
        <w:t xml:space="preserve">                                                                                          </w:t>
      </w:r>
      <w:r w:rsidRPr="002A7716">
        <w:t>данных</w:t>
      </w:r>
    </w:p>
    <w:p w:rsidR="00FD382A" w:rsidRPr="002A7716" w:rsidRDefault="00FD382A" w:rsidP="002A7716">
      <w:pPr>
        <w:spacing w:line="360" w:lineRule="auto"/>
        <w:rPr>
          <w:bCs/>
        </w:rPr>
      </w:pPr>
      <w:r w:rsidRPr="002A7716">
        <w:rPr>
          <w:b/>
        </w:rPr>
        <w:t>Тема 1.7</w:t>
      </w:r>
      <w:r w:rsidRPr="002A7716">
        <w:t xml:space="preserve"> </w:t>
      </w:r>
      <w:r w:rsidRPr="002A7716">
        <w:rPr>
          <w:bCs/>
        </w:rPr>
        <w:t>Электрические машины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1.Частота вращения магнитного поля асинхронного двигателя 1000 об/мин. Частота вращения ротора 950 об/мин. Определить скольжение.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50</w:t>
      </w:r>
      <w:proofErr w:type="gramEnd"/>
      <w:r w:rsidRPr="002A7716">
        <w:t xml:space="preserve">                                                                                  б) 0,5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5                                                                                     </w:t>
      </w:r>
      <w:proofErr w:type="gramStart"/>
      <w:r w:rsidRPr="002A7716">
        <w:t>г)  0</w:t>
      </w:r>
      <w:proofErr w:type="gramEnd"/>
      <w:r w:rsidRPr="002A7716">
        <w:t>,05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2.Какой из способов регулирования частоты вращения ротора асинхронного двигателя самый экономичный?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Частотное</w:t>
      </w:r>
      <w:proofErr w:type="gramEnd"/>
      <w:r w:rsidRPr="002A7716">
        <w:t xml:space="preserve"> регулирование                                     б) Регулирование измерением числа пар полюсов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Реостатное регулирование                                    г) Ни один из выше перечисленных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3.С какой целью при пуске в цепь обмотки фазного ротора асинхронного </w:t>
      </w:r>
      <w:proofErr w:type="gramStart"/>
      <w:r w:rsidRPr="002A7716">
        <w:t>двигателя  вводят</w:t>
      </w:r>
      <w:proofErr w:type="gramEnd"/>
      <w:r w:rsidRPr="002A7716">
        <w:t xml:space="preserve"> дополнительное сопротивление?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Для</w:t>
      </w:r>
      <w:proofErr w:type="gramEnd"/>
      <w:r w:rsidRPr="002A7716">
        <w:t xml:space="preserve"> получения максимального начального пускового момента.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б)  Для</w:t>
      </w:r>
      <w:proofErr w:type="gramEnd"/>
      <w:r w:rsidRPr="002A7716">
        <w:t xml:space="preserve"> получения минимального начального пускового момента.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  Для</w:t>
      </w:r>
      <w:proofErr w:type="gramEnd"/>
      <w:r w:rsidRPr="002A7716">
        <w:t xml:space="preserve"> уменьшения механических потерь и износа колец и щеток                                                                                  г) Для увеличения КПД двигателя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4.Определите частоту вращения магнитного поля статора асинхронного короткозамкнутого двигателя, если число пар полюсов равна 1, а частота тока 50 Гц.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б) 1000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1500 об/мин                                                               </w:t>
      </w:r>
      <w:proofErr w:type="gramStart"/>
      <w:r w:rsidRPr="002A7716">
        <w:t>г)  500</w:t>
      </w:r>
      <w:proofErr w:type="gramEnd"/>
      <w:r w:rsidRPr="002A7716">
        <w:t xml:space="preserve">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5.Как изменить направление вращения магнитного поля статора асинхронного трехфазного двигателя?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Достаточно изменить порядок чередования всех трёх фаз                                                                               б) Достаточно изменить порядок чередования двух фаз из трёх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 xml:space="preserve">в) Достаточно изменить порядок чередования одной фазы                                                                                  г) Это сделать </w:t>
      </w:r>
      <w:proofErr w:type="gramStart"/>
      <w:r w:rsidRPr="002A7716">
        <w:t>не возможно</w:t>
      </w:r>
      <w:proofErr w:type="gramEnd"/>
    </w:p>
    <w:p w:rsidR="003D669C" w:rsidRPr="002A7716" w:rsidRDefault="003D669C" w:rsidP="002A7716">
      <w:pPr>
        <w:spacing w:line="360" w:lineRule="auto"/>
        <w:contextualSpacing/>
      </w:pPr>
      <w:r w:rsidRPr="002A7716">
        <w:t>6.У синхронного трехфазного двигателя нагрузка на валу уменьшилась в 3 раза. Изменится ли частота вращения ротора?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Частота</w:t>
      </w:r>
      <w:proofErr w:type="gramEnd"/>
      <w:r w:rsidRPr="002A7716">
        <w:t xml:space="preserve"> вращения ротора увеличилась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б) Частота вращения ротора уменьшилась в 3 раза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Частота вращения ротора не зависит от нагрузки на валу                                                                       г) Частота вращения ротора увеличилась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7. Синхронные компенсаторы, использующиеся для улучшения коэффициента мощности промышленных сетей, потребляют из сети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индуктивный ток                                                                 б) реактивный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активный ток                                                                       г) емкостный 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8.Каким должен быть зазор между ротором и статором синхронного генератора для обеспечения синусоидальной формы индуцируемой ЭДС?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Увеличивающимся</w:t>
      </w:r>
      <w:proofErr w:type="gramEnd"/>
      <w:r w:rsidRPr="002A7716">
        <w:t xml:space="preserve"> от середины к краям полюсного наконечника                                                                      б)  Уменьшающимся от середины к краям полюсного наконечника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Строго одинаковым по всей окружности ротора    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г) Зазор должен быть 1- 1,5 мм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9. С </w:t>
      </w:r>
      <w:proofErr w:type="gramStart"/>
      <w:r w:rsidRPr="002A7716">
        <w:t>какой  частотой</w:t>
      </w:r>
      <w:proofErr w:type="gramEnd"/>
      <w:r w:rsidRPr="002A7716">
        <w:t xml:space="preserve"> вращается магнитное поле обмоток статора синхронного генератора, если в его обмотках индуцируется ЭДС частотой 50Гц, а индуктор имеет четыре пары полюсов?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3000 об/мин                                                                    б) 750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1500 об/мин                                                                    г) 200 об/мин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10. Синхронные двигатели относятся к двигателям: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с регулируемой частотой вращения                         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б) с нерегулируемой частотой вращения                                                                  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  со</w:t>
      </w:r>
      <w:proofErr w:type="gramEnd"/>
      <w:r w:rsidRPr="002A7716">
        <w:t xml:space="preserve"> ступенчатым регулированием частоты вращения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с плавным регулированием частоты вращения</w:t>
      </w:r>
    </w:p>
    <w:p w:rsidR="00967E18" w:rsidRPr="002A7716" w:rsidRDefault="00967E18" w:rsidP="002A7716">
      <w:pPr>
        <w:spacing w:line="360" w:lineRule="auto"/>
      </w:pPr>
    </w:p>
    <w:p w:rsidR="00FD382A" w:rsidRPr="002A7716" w:rsidRDefault="00FD382A" w:rsidP="002A7716">
      <w:pPr>
        <w:pStyle w:val="Default"/>
        <w:spacing w:line="360" w:lineRule="auto"/>
      </w:pPr>
      <w:r w:rsidRPr="002A7716">
        <w:rPr>
          <w:b/>
        </w:rPr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Pr="002A7716" w:rsidRDefault="00967E18" w:rsidP="002A7716">
      <w:pPr>
        <w:spacing w:line="360" w:lineRule="auto"/>
      </w:pPr>
    </w:p>
    <w:p w:rsidR="003D669C" w:rsidRPr="002A7716" w:rsidRDefault="003D669C" w:rsidP="002A7716">
      <w:pPr>
        <w:spacing w:line="360" w:lineRule="auto"/>
        <w:contextualSpacing/>
      </w:pPr>
      <w:r w:rsidRPr="002A7716">
        <w:t>1.Какие диоды применяют для выпрямления переменного тока?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Плоскостные                                                                  б) Точечные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 и другие                                                                     г) Никакие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2.В каких случаях в схемах выпрямителей используется параллельное включение диодов?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При отсутствии конденсатора                                            б) При отсутствии катушки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При отсутствии резисторов                                                г) При отсутствии трёхфазного  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                                                                                                     трансформатора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3.Из каких элементов можно составить сглаживающие фильтры?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а) Из резисторов                                                                    б) Из конденсаторов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Из катушек индуктивности                                                 г) Из всех вышеперечисленных приборов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4.Для выпрямления переменного напряжения применяют: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Однофазные выпрямители                                               б) Многофазные выпрямители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Мостовые выпрямители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5. Какие направления характерны для совершенствования элементной базы электроники?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 а) Повышение надежности                                                б) Снижение потребления мощности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Миниатюризация                       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6.Укажите полярность напряжения на эмиттере и коллекторе транзистора типа </w:t>
      </w:r>
      <w:r w:rsidRPr="002A7716">
        <w:rPr>
          <w:lang w:val="en-US"/>
        </w:rPr>
        <w:t>p</w:t>
      </w:r>
      <w:r w:rsidRPr="002A7716">
        <w:t>-</w:t>
      </w:r>
      <w:r w:rsidRPr="002A7716">
        <w:rPr>
          <w:lang w:val="en-US"/>
        </w:rPr>
        <w:t>n</w:t>
      </w:r>
      <w:r w:rsidRPr="002A7716">
        <w:t>-</w:t>
      </w:r>
      <w:r w:rsidRPr="002A7716">
        <w:rPr>
          <w:lang w:val="en-US"/>
        </w:rPr>
        <w:t>p</w:t>
      </w:r>
      <w:r w:rsidRPr="002A7716">
        <w:t>.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плюс, плюс                                                                             б) минус, плюс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плюс, минус                                                                            г) минус, минус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7.Каким образом элементы интегральной микросхемы соединяют между собой?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а)  Напылением</w:t>
      </w:r>
      <w:proofErr w:type="gramEnd"/>
      <w:r w:rsidRPr="002A7716">
        <w:t xml:space="preserve"> золотых или алюминиевых  дорожек через окна в маске                                                                               б) Пайкой лазерным лучом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Термокомпрессией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г) Всеми перечисленными способами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8. Какие особенности характерны как для интегральных микросхем (ИМС</w:t>
      </w:r>
      <w:proofErr w:type="gramStart"/>
      <w:r w:rsidRPr="002A7716">
        <w:t>) ,</w:t>
      </w:r>
      <w:proofErr w:type="gramEnd"/>
      <w:r w:rsidRPr="002A7716">
        <w:t xml:space="preserve"> так и для больших интегральных микросхем(БИС)?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Миниатюрность                                                      б) Сокращение внутренних соединительных линий</w:t>
      </w:r>
    </w:p>
    <w:p w:rsidR="003D669C" w:rsidRPr="002A7716" w:rsidRDefault="003D669C" w:rsidP="002A7716">
      <w:pPr>
        <w:spacing w:line="360" w:lineRule="auto"/>
        <w:contextualSpacing/>
      </w:pPr>
      <w:proofErr w:type="gramStart"/>
      <w:r w:rsidRPr="002A7716">
        <w:t>в)  Комплексная</w:t>
      </w:r>
      <w:proofErr w:type="gramEnd"/>
      <w:r w:rsidRPr="002A7716">
        <w:t xml:space="preserve"> технология                                       г) Все перечисленные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9.Как называют средний слой у биполярных транзисторов?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Сток                                                                          б) Исток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в) База                                                                          г) Коллектор 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 xml:space="preserve">10. Сколько </w:t>
      </w:r>
      <w:r w:rsidRPr="002A7716">
        <w:rPr>
          <w:lang w:val="en-US"/>
        </w:rPr>
        <w:t>p</w:t>
      </w:r>
      <w:r w:rsidRPr="002A7716">
        <w:t>-</w:t>
      </w:r>
      <w:proofErr w:type="gramStart"/>
      <w:r w:rsidRPr="002A7716">
        <w:rPr>
          <w:lang w:val="en-US"/>
        </w:rPr>
        <w:t>n</w:t>
      </w:r>
      <w:r w:rsidRPr="002A7716">
        <w:t xml:space="preserve">  переходов</w:t>
      </w:r>
      <w:proofErr w:type="gramEnd"/>
      <w:r w:rsidRPr="002A7716">
        <w:t xml:space="preserve"> содержит полупроводниковый диод?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а) Один                                                                           б) Два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Три                                                                              г) Четыре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11.Как называют центральную область в полевом транзисторе?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lastRenderedPageBreak/>
        <w:t>а) Сток                                                                              б) Канал</w:t>
      </w:r>
    </w:p>
    <w:p w:rsidR="003D669C" w:rsidRPr="002A7716" w:rsidRDefault="003D669C" w:rsidP="002A7716">
      <w:pPr>
        <w:spacing w:line="360" w:lineRule="auto"/>
        <w:contextualSpacing/>
      </w:pPr>
      <w:r w:rsidRPr="002A7716">
        <w:t>в) Исток                                                                            г) Ручей</w:t>
      </w:r>
    </w:p>
    <w:p w:rsidR="00CA26C0" w:rsidRDefault="00CA26C0" w:rsidP="00576202">
      <w:pPr>
        <w:spacing w:line="360" w:lineRule="auto"/>
        <w:contextualSpacing/>
        <w:rPr>
          <w:b/>
        </w:rPr>
      </w:pPr>
    </w:p>
    <w:p w:rsidR="00576202" w:rsidRPr="00FD7358" w:rsidRDefault="00576202" w:rsidP="00576202">
      <w:pPr>
        <w:spacing w:line="360" w:lineRule="auto"/>
        <w:contextualSpacing/>
        <w:rPr>
          <w:b/>
        </w:rPr>
      </w:pPr>
      <w:r w:rsidRPr="00FD7358">
        <w:rPr>
          <w:b/>
        </w:rPr>
        <w:t>Варианты ответов:</w:t>
      </w:r>
    </w:p>
    <w:p w:rsidR="00576202" w:rsidRPr="00FD7358" w:rsidRDefault="00FD7358" w:rsidP="00576202">
      <w:pPr>
        <w:spacing w:line="360" w:lineRule="auto"/>
        <w:contextualSpacing/>
      </w:pPr>
      <w:r>
        <w:t>Тема 1.1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0B3611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FD7358" w:rsidRDefault="00FD7358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1.2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1.3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576202" w:rsidRPr="00FD7358" w:rsidTr="00942843"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478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г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в</w:t>
            </w:r>
          </w:p>
        </w:tc>
        <w:tc>
          <w:tcPr>
            <w:tcW w:w="478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б</w:t>
            </w:r>
          </w:p>
        </w:tc>
        <w:tc>
          <w:tcPr>
            <w:tcW w:w="479" w:type="dxa"/>
          </w:tcPr>
          <w:p w:rsidR="00576202" w:rsidRPr="00FD7358" w:rsidRDefault="002A7716" w:rsidP="00942843">
            <w:pPr>
              <w:spacing w:line="360" w:lineRule="auto"/>
              <w:contextualSpacing/>
            </w:pPr>
            <w:r>
              <w:t>а</w:t>
            </w:r>
          </w:p>
        </w:tc>
      </w:tr>
    </w:tbl>
    <w:p w:rsidR="000B3611" w:rsidRDefault="000B3611" w:rsidP="000B3611">
      <w:pPr>
        <w:spacing w:line="360" w:lineRule="auto"/>
        <w:contextualSpacing/>
      </w:pPr>
    </w:p>
    <w:p w:rsidR="000B3611" w:rsidRPr="00FD7358" w:rsidRDefault="000B3611" w:rsidP="000B3611">
      <w:pPr>
        <w:spacing w:line="360" w:lineRule="auto"/>
        <w:contextualSpacing/>
      </w:pPr>
      <w:r>
        <w:t>Тема 1.4</w:t>
      </w:r>
      <w:r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</w:tblGrid>
      <w:tr w:rsidR="000B3611" w:rsidRPr="00FD7358" w:rsidTr="00942843"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0B3611" w:rsidRPr="00FD7358" w:rsidTr="00942843">
        <w:tc>
          <w:tcPr>
            <w:tcW w:w="478" w:type="dxa"/>
          </w:tcPr>
          <w:p w:rsidR="000B3611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8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79" w:type="dxa"/>
          </w:tcPr>
          <w:p w:rsidR="000B3611" w:rsidRPr="00FD7358" w:rsidRDefault="000B3611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1.5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567"/>
        <w:gridCol w:w="425"/>
        <w:gridCol w:w="425"/>
        <w:gridCol w:w="336"/>
        <w:gridCol w:w="525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326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t>Тема 1.6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</w:tblGrid>
      <w:tr w:rsidR="00576202" w:rsidRPr="00FD7358" w:rsidTr="00942843"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942843">
        <w:tc>
          <w:tcPr>
            <w:tcW w:w="531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1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32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576202" w:rsidRPr="00FD7358" w:rsidRDefault="00FD7358" w:rsidP="00576202">
      <w:pPr>
        <w:spacing w:line="360" w:lineRule="auto"/>
        <w:contextualSpacing/>
      </w:pPr>
      <w:r>
        <w:t>Тема 1.</w:t>
      </w:r>
      <w:r w:rsidR="000B3611">
        <w:t>7</w:t>
      </w:r>
      <w:r w:rsidR="00576202" w:rsidRPr="00FD735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67"/>
        <w:gridCol w:w="425"/>
        <w:gridCol w:w="567"/>
        <w:gridCol w:w="567"/>
        <w:gridCol w:w="425"/>
        <w:gridCol w:w="567"/>
        <w:gridCol w:w="567"/>
        <w:gridCol w:w="567"/>
        <w:gridCol w:w="567"/>
      </w:tblGrid>
      <w:tr w:rsidR="00576202" w:rsidRPr="00FD7358" w:rsidTr="00576202"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б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CA26C0" w:rsidRDefault="00CA26C0" w:rsidP="00576202">
      <w:pPr>
        <w:spacing w:line="360" w:lineRule="auto"/>
        <w:contextualSpacing/>
      </w:pPr>
    </w:p>
    <w:p w:rsidR="00576202" w:rsidRPr="00FD7358" w:rsidRDefault="000B3611" w:rsidP="00576202">
      <w:pPr>
        <w:spacing w:line="360" w:lineRule="auto"/>
        <w:contextualSpacing/>
      </w:pPr>
      <w:r>
        <w:lastRenderedPageBreak/>
        <w:t>Тема 2.1</w:t>
      </w:r>
      <w:r w:rsidR="00576202" w:rsidRPr="00FD7358">
        <w:t>:</w:t>
      </w:r>
    </w:p>
    <w:tbl>
      <w:tblPr>
        <w:tblW w:w="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"/>
        <w:gridCol w:w="567"/>
        <w:gridCol w:w="567"/>
        <w:gridCol w:w="709"/>
        <w:gridCol w:w="425"/>
        <w:gridCol w:w="567"/>
        <w:gridCol w:w="567"/>
        <w:gridCol w:w="425"/>
        <w:gridCol w:w="567"/>
      </w:tblGrid>
      <w:tr w:rsidR="00576202" w:rsidRPr="00FD7358" w:rsidTr="00576202">
        <w:trPr>
          <w:trHeight w:val="477"/>
        </w:trPr>
        <w:tc>
          <w:tcPr>
            <w:tcW w:w="534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2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3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4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5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6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7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8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9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10</w:t>
            </w:r>
          </w:p>
        </w:tc>
      </w:tr>
      <w:tr w:rsidR="00576202" w:rsidRPr="00FD7358" w:rsidTr="00576202">
        <w:trPr>
          <w:trHeight w:val="494"/>
        </w:trPr>
        <w:tc>
          <w:tcPr>
            <w:tcW w:w="534" w:type="dxa"/>
          </w:tcPr>
          <w:p w:rsidR="00576202" w:rsidRPr="00FD7358" w:rsidRDefault="00CA26C0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709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г</w:t>
            </w:r>
          </w:p>
        </w:tc>
        <w:tc>
          <w:tcPr>
            <w:tcW w:w="425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в</w:t>
            </w:r>
          </w:p>
        </w:tc>
        <w:tc>
          <w:tcPr>
            <w:tcW w:w="567" w:type="dxa"/>
          </w:tcPr>
          <w:p w:rsidR="00576202" w:rsidRPr="00FD7358" w:rsidRDefault="00576202" w:rsidP="00942843">
            <w:pPr>
              <w:spacing w:line="360" w:lineRule="auto"/>
              <w:contextualSpacing/>
            </w:pPr>
            <w:r w:rsidRPr="00FD7358">
              <w:t>а</w:t>
            </w:r>
          </w:p>
        </w:tc>
      </w:tr>
    </w:tbl>
    <w:p w:rsidR="00576202" w:rsidRPr="00FD7358" w:rsidRDefault="00576202" w:rsidP="00576202">
      <w:pPr>
        <w:spacing w:line="360" w:lineRule="auto"/>
        <w:contextualSpacing/>
      </w:pPr>
    </w:p>
    <w:p w:rsidR="00967E18" w:rsidRDefault="007E1E87" w:rsidP="00967E18">
      <w:pPr>
        <w:rPr>
          <w:b/>
        </w:rPr>
      </w:pPr>
      <w:r w:rsidRPr="00672B1C">
        <w:rPr>
          <w:b/>
        </w:rPr>
        <w:t xml:space="preserve">3.1.3 </w:t>
      </w:r>
      <w:r w:rsidR="00672B1C" w:rsidRPr="00672B1C">
        <w:rPr>
          <w:b/>
        </w:rPr>
        <w:t>Практические задания</w:t>
      </w:r>
    </w:p>
    <w:p w:rsidR="00672B1C" w:rsidRPr="00672B1C" w:rsidRDefault="00672B1C" w:rsidP="00967E18">
      <w:pPr>
        <w:rPr>
          <w:b/>
        </w:rPr>
      </w:pPr>
    </w:p>
    <w:p w:rsidR="007E1E87" w:rsidRPr="00672B1C" w:rsidRDefault="007E1E87" w:rsidP="007E1E87">
      <w:pPr>
        <w:jc w:val="both"/>
        <w:rPr>
          <w:b/>
        </w:rPr>
      </w:pPr>
      <w:r w:rsidRPr="00672B1C">
        <w:rPr>
          <w:b/>
        </w:rPr>
        <w:t xml:space="preserve">Критерии оценивая практических работ </w:t>
      </w:r>
      <w:proofErr w:type="gramStart"/>
      <w:r w:rsidRPr="00672B1C">
        <w:rPr>
          <w:b/>
        </w:rPr>
        <w:t>при  решении</w:t>
      </w:r>
      <w:proofErr w:type="gramEnd"/>
      <w:r w:rsidRPr="00672B1C">
        <w:rPr>
          <w:b/>
        </w:rPr>
        <w:t xml:space="preserve"> задач:</w:t>
      </w:r>
    </w:p>
    <w:p w:rsidR="007E1E87" w:rsidRPr="00672B1C" w:rsidRDefault="00672B1C" w:rsidP="007E1E87">
      <w:pPr>
        <w:jc w:val="both"/>
      </w:pPr>
      <w:r>
        <w:t xml:space="preserve">     </w:t>
      </w:r>
      <w:r w:rsidR="007E1E87" w:rsidRPr="00672B1C">
        <w:t xml:space="preserve">Оценка «5» - задача решена и </w:t>
      </w:r>
      <w:proofErr w:type="gramStart"/>
      <w:r w:rsidR="007E1E87" w:rsidRPr="00672B1C">
        <w:t>оформлена  правильно</w:t>
      </w:r>
      <w:proofErr w:type="gramEnd"/>
      <w:r w:rsidR="007E1E87" w:rsidRPr="00672B1C">
        <w:t xml:space="preserve"> (верно начерчена схема, указаны единицы измерения электрических величин, выбраны необходимые для решения формулы,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 xml:space="preserve">Оценка «4» - задача решена правильно, </w:t>
      </w:r>
      <w:proofErr w:type="gramStart"/>
      <w:r w:rsidR="007E1E87" w:rsidRPr="00672B1C">
        <w:t>но  оформлена</w:t>
      </w:r>
      <w:proofErr w:type="gramEnd"/>
      <w:r w:rsidR="007E1E87" w:rsidRPr="00672B1C">
        <w:t xml:space="preserve">  с ошибками  (указаны  не все единицы измерения электрических величин, не  в масштабе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 </w:t>
      </w:r>
      <w:r w:rsidR="007E1E87" w:rsidRPr="00672B1C">
        <w:t xml:space="preserve">Оценка «3» - задача решена </w:t>
      </w:r>
      <w:proofErr w:type="gramStart"/>
      <w:r w:rsidR="007E1E87" w:rsidRPr="00672B1C">
        <w:t>правильно ,но</w:t>
      </w:r>
      <w:proofErr w:type="gramEnd"/>
      <w:r w:rsidR="007E1E87" w:rsidRPr="00672B1C">
        <w:t xml:space="preserve">  оформлена  неверно(не указаны единицы измерения электрических величин, не указаны необходимые для решения формулы, не  построена векторная диаграмма);</w:t>
      </w:r>
    </w:p>
    <w:p w:rsidR="007E1E87" w:rsidRPr="00672B1C" w:rsidRDefault="00672B1C" w:rsidP="007E1E87">
      <w:pPr>
        <w:jc w:val="both"/>
      </w:pPr>
      <w:r>
        <w:t xml:space="preserve">   </w:t>
      </w:r>
      <w:r w:rsidR="007E1E87" w:rsidRPr="00672B1C">
        <w:t xml:space="preserve">Оценка «2» - задача решена и </w:t>
      </w:r>
      <w:proofErr w:type="gramStart"/>
      <w:r w:rsidR="007E1E87" w:rsidRPr="00672B1C">
        <w:t>оформлена  неверно</w:t>
      </w:r>
      <w:proofErr w:type="gramEnd"/>
      <w:r w:rsidR="007E1E87" w:rsidRPr="00672B1C">
        <w:t>.</w:t>
      </w:r>
    </w:p>
    <w:p w:rsidR="00967E18" w:rsidRDefault="00967E18" w:rsidP="00967E18"/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1.1 </w:t>
      </w:r>
      <w:r w:rsidRPr="00460E9E">
        <w:rPr>
          <w:b/>
        </w:rPr>
        <w:t xml:space="preserve"> </w:t>
      </w:r>
      <w:r w:rsidRPr="008518E0">
        <w:rPr>
          <w:bCs/>
        </w:rPr>
        <w:t>Основы</w:t>
      </w:r>
      <w:proofErr w:type="gramEnd"/>
      <w:r w:rsidRPr="008518E0">
        <w:rPr>
          <w:bCs/>
        </w:rPr>
        <w:t xml:space="preserve"> электростатики</w:t>
      </w:r>
      <w:r w:rsidRPr="00672B1C">
        <w:rPr>
          <w:b/>
        </w:rPr>
        <w:t xml:space="preserve"> </w:t>
      </w: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1</w:t>
      </w:r>
    </w:p>
    <w:p w:rsidR="00672B1C" w:rsidRPr="00672B1C" w:rsidRDefault="00672B1C" w:rsidP="00672B1C">
      <w:pPr>
        <w:spacing w:line="47" w:lineRule="exact"/>
      </w:pPr>
    </w:p>
    <w:p w:rsidR="00672B1C" w:rsidRPr="00672B1C" w:rsidRDefault="00672B1C" w:rsidP="00624D5E">
      <w:pPr>
        <w:numPr>
          <w:ilvl w:val="0"/>
          <w:numId w:val="4"/>
        </w:numPr>
        <w:tabs>
          <w:tab w:val="left" w:pos="966"/>
        </w:tabs>
        <w:spacing w:line="237" w:lineRule="auto"/>
        <w:ind w:left="980" w:right="960" w:hanging="361"/>
        <w:jc w:val="both"/>
      </w:pPr>
      <w:r w:rsidRPr="00672B1C">
        <w:t xml:space="preserve">Составить схему и определить эквивалентную емкость четырех конденсаторов соединенных последовательно, </w:t>
      </w:r>
      <w:proofErr w:type="gramStart"/>
      <w:r w:rsidRPr="00672B1C">
        <w:t>если :</w:t>
      </w:r>
      <w:proofErr w:type="gramEnd"/>
      <w:r w:rsidRPr="00672B1C">
        <w:t xml:space="preserve"> C1=3мкФ,</w:t>
      </w:r>
    </w:p>
    <w:p w:rsidR="00672B1C" w:rsidRPr="00672B1C" w:rsidRDefault="00672B1C" w:rsidP="00672B1C">
      <w:pPr>
        <w:spacing w:line="2" w:lineRule="exact"/>
      </w:pPr>
    </w:p>
    <w:p w:rsidR="00672B1C" w:rsidRPr="00672B1C" w:rsidRDefault="00672B1C" w:rsidP="00672B1C">
      <w:pPr>
        <w:ind w:left="980"/>
      </w:pPr>
      <w:r w:rsidRPr="00672B1C">
        <w:t>С2=6мкФ, С3=10мкФ, С4=12мкФ.</w:t>
      </w:r>
    </w:p>
    <w:p w:rsidR="00672B1C" w:rsidRPr="00672B1C" w:rsidRDefault="00672B1C" w:rsidP="00624D5E">
      <w:pPr>
        <w:numPr>
          <w:ilvl w:val="0"/>
          <w:numId w:val="4"/>
        </w:numPr>
        <w:tabs>
          <w:tab w:val="left" w:pos="932"/>
        </w:tabs>
        <w:spacing w:line="270" w:lineRule="auto"/>
        <w:ind w:left="260" w:right="20" w:firstLine="354"/>
      </w:pPr>
      <w:r w:rsidRPr="00672B1C">
        <w:t>Определить эквивалентную емкость смешанной схемы конденсаторов, если C1=4мкФ, С2=6мкФ, С3=7мкФ, С4=8мкФ.</w:t>
      </w:r>
    </w:p>
    <w:p w:rsidR="00672B1C" w:rsidRPr="00672B1C" w:rsidRDefault="00672B1C" w:rsidP="00672B1C">
      <w:pPr>
        <w:spacing w:line="200" w:lineRule="exact"/>
      </w:pPr>
    </w:p>
    <w:p w:rsidR="00BF5B5F" w:rsidRDefault="00BF5B5F" w:rsidP="00672B1C">
      <w:pPr>
        <w:tabs>
          <w:tab w:val="left" w:pos="3540"/>
        </w:tabs>
        <w:ind w:left="2740"/>
      </w:pPr>
    </w:p>
    <w:p w:rsidR="00BF5B5F" w:rsidRDefault="00BF5B5F" w:rsidP="00672B1C">
      <w:pPr>
        <w:tabs>
          <w:tab w:val="left" w:pos="3540"/>
        </w:tabs>
        <w:ind w:left="2740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8890" r="13335" b="9525"/>
                <wp:wrapNone/>
                <wp:docPr id="365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605C8" id="Shape 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5WFQIAACoEAAAOAAAAZHJzL2Uyb0RvYy54bWysU02P2jAQvVfqf7B8hyRsloWIsKoS6GXb&#10;RdrdH2Bsh1h1bMs2BFT1v3fsAC3dS1U1B8cfb57fvBkvHo+dRAdundCqxNk4xYgrqplQuxK/va5H&#10;M4ycJ4oRqRUv8Yk7/Lj8+GHRm4JPdKsl4xYBiXJFb0rcem+KJHG05R1xY224gsNG2454WNpdwizp&#10;gb2TySRNp0mvLTNWU+4c7NbDIV5G/qbh1D83jeMeyRKDNh9HG8dtGJPlghQ7S0wr6FkG+QcVHREK&#10;Lr1S1cQTtLfiHVUnqNVON35MdZfophGUxxwgmyz9I5uXlhgecwFznLna5P4fLf162FgkWInvpvcY&#10;KdJBkeK9KAvm9MYVgKnUxob06FG9mCdNvzmkdNUSteMR/HoyEBcjkpuQsHAGrtj2XzQDDNl7HZ06&#10;NrYLlOABOsaCnK4F4UeP6LBJYXeSzR+yWKuEFJc4Y53/zHWHwqTEUqhgFSnI4cl5UA7QCyRsK70W&#10;UsZyS4X6Es+zPI8BTkvBwmGAObvbVtKiAwkNE79gA5DdwKzeKxbJWk7Y6jz3RMhhDnipAh9kAnLO&#10;s6Ejvs/T+Wq2muWjfDJdjfK0rkef1lU+mq6zh/v6rq6qOvsRpGV50QrGuArqLt2Z5X9X/fM7Gfrq&#10;2p9XG5Jb9pgiiL38o+hYylC9oQ+2mp02NrgRqgoNGcHnxxM6/vd1RP164sufAAAA//8DAFBLAwQU&#10;AAYACAAAACEAoRflL9wAAAAJAQAADwAAAGRycy9kb3ducmV2LnhtbEyPwU7DMAyG70i8Q2Qkbixl&#10;01pU6k5oKhfEAQoPkDWmiWiSqsnWsqfHiAMcbX/6/f3VbnGDONEUbfAIt6sMBPkuaOt7hPe3x5s7&#10;EDEpr9UQPCF8UYRdfXlRqVKH2b/SqU294BAfS4VgUhpLKWNnyKm4CiN5vn2EyanE49RLPamZw90g&#10;11mWS6es5w9GjbQ31H22R4fQvjzP+dP5PDdFa1VMyZqm2SNeXy0P9yASLekPhh99VoeanQ7h6HUU&#10;A8KmyLaMIqw33ImB38UBYVvkIOtK/m9QfwMAAP//AwBQSwECLQAUAAYACAAAACEAtoM4kv4AAADh&#10;AQAAEwAAAAAAAAAAAAAAAAAAAAAAW0NvbnRlbnRfVHlwZXNdLnhtbFBLAQItABQABgAIAAAAIQA4&#10;/SH/1gAAAJQBAAALAAAAAAAAAAAAAAAAAC8BAABfcmVscy8ucmVsc1BLAQItABQABgAIAAAAIQDH&#10;235WFQIAACoEAAAOAAAAAAAAAAAAAAAAAC4CAABkcnMvZTJvRG9jLnhtbFBLAQItABQABgAIAAAA&#10;IQChF+Uv3AAAAAkBAAAPAAAAAAAAAAAAAAAAAG8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627380</wp:posOffset>
                </wp:positionV>
                <wp:extent cx="0" cy="219710"/>
                <wp:effectExtent l="5715" t="13970" r="13335" b="13970"/>
                <wp:wrapNone/>
                <wp:docPr id="364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5573D" id="Shape 2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49.4pt" to="185.2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mw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wj&#10;RToQKeZFs9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LSdNndAAAACgEAAA8AAABkcnMvZG93bnJldi54bWxMj8FOwzAMhu9IvENkJG4shcI2&#10;StMJTeWCOIzCA2SNaSIap2qytezpMeIAR9uffn9/uZl9L444RhdIwfUiA4HUBuOoU/D+9nS1BhGT&#10;JqP7QKjgCyNsqvOzUhcmTPSKxyZ1gkMoFlqBTWkopIytRa/jIgxIfPsIo9eJx7GTZtQTh/te3mTZ&#10;UnrtiD9YPeDWYvvZHLyCZvcyLZ9Pp6leNU7HlJyt661Slxfz4wOIhHP6g+FHn9WhYqd9OJCJoleQ&#10;r7I7RhXcr7kCA7+LPZN5fguyKuX/CtU3AAAA//8DAFBLAQItABQABgAIAAAAIQC2gziS/gAAAOEB&#10;AAATAAAAAAAAAAAAAAAAAAAAAABbQ29udGVudF9UeXBlc10ueG1sUEsBAi0AFAAGAAgAAAAhADj9&#10;If/WAAAAlAEAAAsAAAAAAAAAAAAAAAAALwEAAF9yZWxzLy5yZWxzUEsBAi0AFAAGAAgAAAAhAFE4&#10;CbATAgAAKgQAAA4AAAAAAAAAAAAAAAAALgIAAGRycy9lMm9Eb2MueG1sUEsBAi0AFAAGAAgAAAAh&#10;AFLSdNn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146050</wp:posOffset>
                </wp:positionV>
                <wp:extent cx="0" cy="219710"/>
                <wp:effectExtent l="6350" t="8890" r="12700" b="9525"/>
                <wp:wrapNone/>
                <wp:docPr id="36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5E7CF" id="Shape 3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1.5pt" to="147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7giEwIAACo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TT2RQj&#10;RToQKeZF09Cc3rgCfCq1taE8elLP5knTnw4pXbVE7Xl0fjkbiMtCRPIqJGycgRS7/qtm4EMOXsdO&#10;nRrbBUjoATpFQc43QfjJIzocUjidZIuHLGqVkOIaZ6zzX7juUDBKLIUKrSIFOT45H3iQ4uoSjpXe&#10;CCmj3FKhvsSLLM9jgNNSsHAZ3Jzd7ypp0ZGEgYlfLApu7t2sPigWwVpO2PpieyLkYENyqQIeVAJ0&#10;LtYwEb8W6WI9X8/zUT6ZrUd5Wtejz5sqH8022cOnelpXVZ39DtSyvGgFY1wFdtfpzPK3qX95J8Nc&#10;3ebz1obkNXrsF5C9/iPpKGVQb5iDnWbnrb1KDAMZnS+PJ0z8/R7s+ye++gMAAP//AwBQSwMEFAAG&#10;AAgAAAAhAHWK+FzdAAAACQEAAA8AAABkcnMvZG93bnJldi54bWxMj8FOwzAQRO9I/IO1SNyoQ1HT&#10;NsSpUBUuiAMEPmAbL7FFbEex24R+PYs4wG13ZzT7ptzNrhcnGqMNXsHtIgNBvg3a+k7B+9vjzQZE&#10;TOg19sGTgi+KsKsuL0osdJj8K52a1AkO8bFABSaloZAytoYcxkUYyLP2EUaHidexk3rEicNdL5dZ&#10;lkuH1vMHgwPtDbWfzdEpaF6ep/zpfJ7qdWMxpmRNXe+Vur6aH+5BJJrTnxl+8BkdKmY6hKPXUfQK&#10;lttVzlYe7rgTG34PBwWrdQ6yKuX/BtU3AAAA//8DAFBLAQItABQABgAIAAAAIQC2gziS/gAAAOEB&#10;AAATAAAAAAAAAAAAAAAAAAAAAABbQ29udGVudF9UeXBlc10ueG1sUEsBAi0AFAAGAAgAAAAhADj9&#10;If/WAAAAlAEAAAsAAAAAAAAAAAAAAAAALwEAAF9yZWxzLy5yZWxzUEsBAi0AFAAGAAgAAAAhAKyD&#10;uCITAgAAKgQAAA4AAAAAAAAAAAAAAAAALgIAAGRycy9lMm9Eb2MueG1sUEsBAi0AFAAGAAgAAAAh&#10;AHWK+Fz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8890" r="10795" b="9525"/>
                <wp:wrapNone/>
                <wp:docPr id="362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81D71" id="Shape 4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f3iEwIAACoEAAAOAAAAZHJzL2Uyb0RvYy54bWysU8GO2yAQvVfqPyDuie2s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P8xlG&#10;inQgUsyL8tCc3rgCfCq1s6E8elYv5lnT7w4pXbVEHXh0fr0YiMtCRPImJGycgRT7/rNm4EOOXsdO&#10;nRvbBUjoATpHQS43QfjZIzocUjidZcvHLGqVkOIaZ6zzn7juUDBKLIUKrSIFOT07H3iQ4uoSjpXe&#10;Cimj3FKhvsTLLM9jgNNSsHAZ3Jw97Ctp0YmEgYlfLApu7t2sPioWwVpO2Ga0PRFysCG5VAEPKgE6&#10;ozVMxI9lutwsNot8ks/mm0me1vXk47bKJ/Nt9vihfqirqs5+BmpZXrSCMa4Cu+t0ZvnfqT++k2Gu&#10;bvN5a0PyFj32C8he/5F0lDKoN8zBXrPLzl4lhoGMzuPjCRN/vwf7/omvfwEAAP//AwBQSwMEFAAG&#10;AAgAAAAhAFEZWxDcAAAACQEAAA8AAABkcnMvZG93bnJldi54bWxMj8FOwzAMhu9IvENkJG4s3SY6&#10;KHUnNJUL4gCFB/Ca0EQ0TtVka9nTE8SBHW1/+v395XZ2vTjqMVjPCMtFBkJz65XlDuHj/enmDkSI&#10;xIp6zxrhWwfYVpcXJRXKT/ymj03sRArhUBCCiXEopAyt0Y7Cwg+a0+3Tj45iGsdOqpGmFO56ucqy&#10;XDqynD4YGvTO6ParOTiE5vVlyp9Pp6neNJZCjNbU9Q7x+mp+fAAR9Rz/YfjVT+pQJae9P7AKokdY&#10;58v7hCKs1qlTAv4We4TbTQ6yKuV5g+oHAAD//wMAUEsBAi0AFAAGAAgAAAAhALaDOJL+AAAA4QEA&#10;ABMAAAAAAAAAAAAAAAAAAAAAAFtDb250ZW50X1R5cGVzXS54bWxQSwECLQAUAAYACAAAACEAOP0h&#10;/9YAAACUAQAACwAAAAAAAAAAAAAAAAAvAQAAX3JlbHMvLnJlbHNQSwECLQAUAAYACAAAACEA1O39&#10;4hMCAAAqBAAADgAAAAAAAAAAAAAAAAAuAgAAZHJzL2Uyb0RvYy54bWxQSwECLQAUAAYACAAAACEA&#10;URlbE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3970" r="6350" b="5080"/>
                <wp:wrapNone/>
                <wp:docPr id="361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781CCA" id="Shape 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bz4EwIAACoEAAAOAAAAZHJzL2Uyb0RvYy54bWysU8GO2jAQvVfqP1i+QxI2U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HDLMNI&#10;kQ6aFO9F0yBOb1wBMZXa2lAePaln86TpT4eUrlqi9jwGv5wN5GUhI3mVEjbOwBW7/qtmEEMOXkel&#10;To3tAiRogE6xIedbQ/jJIwqH+WQxX0wxooMrIcWQZ6zzX7juUDBKLIUKUpGCHJ+cDzxIMYSEY6U3&#10;QsrYbqlQX+JFlucxwWkpWHCGMGf3u0padCRhYOIXiwLPfZjVB8UiWMsJW19tT4S82HC5VAEPKgE6&#10;V+syEb8W6WI9X8/zUT6ZrUd5Wtejz5sqH8022adp/VBXVZ39DtSyvGgFY1wFdsN0Zvnbun99J5e5&#10;us3nTYbkNXrUC8gO/0g6tjJ07zIHO83OWzu0GAYyBl8fT5j4+z3Y90989QcAAP//AwBQSwMEFAAG&#10;AAgAAAAhAOX+ECLdAAAACQEAAA8AAABkcnMvZG93bnJldi54bWxMj8FOwzAMhu9IvENkJG4spZsK&#10;65pOaCoXxIEVHsBrvDaicaomW8ueniAOcLT96ff3F9vZ9uJMozeOFdwvEhDEjdOGWwUf7893jyB8&#10;QNbYOyYFX+RhW15fFZhrN/GeznVoRQxhn6OCLoQhl9I3HVn0CzcQx9vRjRZDHMdW6hGnGG57mSZJ&#10;Ji0ajh86HGjXUfNZn6yC+u11yl4ul6l6qA36EExXVTulbm/mpw2IQHP4g+FHP6pDGZ0O7sTai15B&#10;ul6tI6pglSxBRGCZpRmIw+9CloX836D8BgAA//8DAFBLAQItABQABgAIAAAAIQC2gziS/gAAAOEB&#10;AAATAAAAAAAAAAAAAAAAAAAAAABbQ29udGVudF9UeXBlc10ueG1sUEsBAi0AFAAGAAgAAAAhADj9&#10;If/WAAAAlAEAAAsAAAAAAAAAAAAAAAAALwEAAF9yZWxzLy5yZWxzUEsBAi0AFAAGAAgAAAAhADR5&#10;vPgTAgAAKgQAAA4AAAAAAAAAAAAAAAAALgIAAGRycy9lMm9Eb2MueG1sUEsBAi0AFAAGAAgAAAAh&#10;AOX+ECL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627380</wp:posOffset>
                </wp:positionV>
                <wp:extent cx="0" cy="219710"/>
                <wp:effectExtent l="6350" t="13970" r="12700" b="13970"/>
                <wp:wrapNone/>
                <wp:docPr id="36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5A0C4" id="Shape 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49.4pt" to="147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HTEwIAACoEAAAOAAAAZHJzL2Uyb0RvYy54bWysU8GO2yAQvVfqPyDuie2sm02sOKvKTnrZ&#10;tpF2+wEEcIyKAQGJE1X99w7YibL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HDHPRR&#10;pIMmxbxoHsTpjSvAp1I7G8qjZ/VinjX97pDSVUvUgUfn14uBuCxEJG9CwsYZSLHvP2sGPuTodVTq&#10;3NguQIIG6Bwbcrk1hJ89osMhhdNZtnzMYq8SUlzjjHX+E9cdCkaJpVBBKlKQ07PzgQcpri7hWOmt&#10;kDK2WyrUl3iZ5XkMcFoKFi6Dm7OHfSUtOpEwMPGLRcHNvZvVR8UiWMsJ24y2J0IONiSXKuBBJUBn&#10;tIaJ+LFMl5vFZpFP8tl8M8nTup583Fb5ZL7NHj/UD3VV1dnPQC3Li1YwxlVgd53OLP+77o/vZJir&#10;23zeZEjeoke9gOz1H0nHVobuDXOw1+yys9cWw0BG5/HxhIm/34N9/8TXvwAAAP//AwBQSwMEFAAG&#10;AAgAAAAhAALZuVjdAAAACgEAAA8AAABkcnMvZG93bnJldi54bWxMj8FOwzAMhu9IvENkJG4sZYOy&#10;laYTmsoFcYDCA3hNaCIap2qytezpMeIAR9uffn9/uZ19L45mjC6QgutFBsJQG7SjTsH72+PVGkRM&#10;SBr7QEbBl4mwrc7PSix0mOjVHJvUCQ6hWKACm9JQSBlbazzGRRgM8e0jjB4Tj2Mn9YgTh/teLrMs&#10;lx4d8QeLg9lZ0342B6+geXme8qfTaarvGocxJWfreqfU5cX8cA8imTn9wfCjz+pQsdM+HEhH0StY&#10;bm5zRhVs1lyBgd/FnsnV6gZkVcr/FapvAAAA//8DAFBLAQItABQABgAIAAAAIQC2gziS/gAAAOEB&#10;AAATAAAAAAAAAAAAAAAAAAAAAABbQ29udGVudF9UeXBlc10ueG1sUEsBAi0AFAAGAAgAAAAhADj9&#10;If/WAAAAlAEAAAsAAAAAAAAAAAAAAAAALwEAAF9yZWxzLy5yZWxzUEsBAi0AFAAGAAgAAAAhAFeh&#10;UdMTAgAAKgQAAA4AAAAAAAAAAAAAAAAALgIAAGRycy9lMm9Eb2MueG1sUEsBAi0AFAAGAAgAAAAh&#10;AALZuVj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3970" r="10795" b="13970"/>
                <wp:wrapNone/>
                <wp:docPr id="359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B7856E" id="Shape 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w9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eFxg&#10;pEgHIsW8aBaa0xtXgE+ltjaUR0/q1Txr+t0hpauWqD2Pzm9nA3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AnvZk3QAAAAoBAAAPAAAAZHJzL2Rvd25yZXYueG1sTI/BTsMwDIbvSLxDZCRuLB1F&#10;ZeuaTmgqF8SBFR7Aa0JTrXGqJlvLnh4jDnC0/en39xfb2fXibMbQeVKwXCQgDDVed9Qq+Hh/vluB&#10;CBFJY+/JKPgyAbbl9VWBufYT7c25jq3gEAo5KrAxDrmUobHGYVj4wRDfPv3oMPI4tlKPOHG46+V9&#10;kmTSYUf8weJgdtY0x/rkFNRvr1P2crlM1WPdYYixs1W1U+r2Zn7agIhmjn8w/OizOpTsdPAn0kH0&#10;CtJsuWZUwXrFFRj4XRyYTNMHkGUh/1covwEAAP//AwBQSwECLQAUAAYACAAAACEAtoM4kv4AAADh&#10;AQAAEwAAAAAAAAAAAAAAAAAAAAAAW0NvbnRlbnRfVHlwZXNdLnhtbFBLAQItABQABgAIAAAAIQA4&#10;/SH/1gAAAJQBAAALAAAAAAAAAAAAAAAAAC8BAABfcmVscy8ucmVsc1BLAQItABQABgAIAAAAIQD+&#10;rrw9FAIAACoEAAAOAAAAAAAAAAAAAAAAAC4CAABkcnMvZTJvRG9jLnhtbFBLAQItABQABgAIAAAA&#10;IQBAnvZk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6350" r="6350" b="12700"/>
                <wp:wrapNone/>
                <wp:docPr id="35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6C60C" id="Shape 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Z8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PU5BK&#10;kQ5EiveieWhOb1wBMZXa2lAePaln86TpT4eUrlqi9jwGv5wN5GUhI3mVEjbOwBW7/qtmEEMOXsdO&#10;nRrbBUjoATpFQc43QfjJIwqH+WQxX0wxooMrIcWQZ6zzX7juUDBKLIUKrSIFOT45H3iQYggJx0pv&#10;hJRRbqlQX+JFlucxwWkpWHCGMGf3u0padCRhYOIXiwLPfZjVB8UiWMsJW19tT4S82HC5VAEPKgE6&#10;V+syEb8W6WI9X8/zUT6ZrUd5Wtejz5sqH8022adp/VBXVZ39DtSyvGgFY1wFdsN0Zvnb1L++k8tc&#10;3ebz1obkNXrsF5Ad/pF0lDKod5mDnWbnrR0khoGMwdfHEyb+fg/2/RNf/QE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K/g&#10;Bnw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505460</wp:posOffset>
                </wp:positionV>
                <wp:extent cx="424815" cy="0"/>
                <wp:effectExtent l="8255" t="6350" r="5080" b="12700"/>
                <wp:wrapNone/>
                <wp:docPr id="35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8159E" id="Shape 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.95pt,39.8pt" to="106.4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t8Ew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HD9BEj&#10;RTpoUrwXLYI4vXEFxFRqa0N59KRezbOm3x1SumqJ2vMY/HY2kJeFjORdStg4A1fs+i+aQQw5eB2V&#10;OjW2C5CgATrFhpxvDeEnjygc5pN8nk0xooMrIcWQZ6zzn7nuUDBKLIUKUpGCHJ+dDzxIMYSEY6U3&#10;QsrYbqlQX+JFlucxwWkpWHCGMGf3u0padCRhYOIXiwLPfZjVB8UiWMsJW19tT4S82HC5VAEPKgE6&#10;V+syET8W6WI9X8/zUT6ZrUd5WtejT5sqH8022eO0fqirqs5+BmpZXrSCMa4Cu2E6s/zvun99J5e5&#10;us3nTYbkPXrUC8gO/0g6tjJ07zIHO83OWzu0GAYyBl8fT5j4+z3Y90989QsAAP//AwBQSwMEFAAG&#10;AAgAAAAhANNdVpjdAAAACQEAAA8AAABkcnMvZG93bnJldi54bWxMj8FOwzAQRO9I/IO1SNyo0whS&#10;msapUBUuiAMEPsCNt3FEvI5itwn9ehZxoMeZfZqdKbaz68UJx9B5UrBcJCCQGm86ahV8fjzfPYII&#10;UZPRvSdU8I0BtuX1VaFz4yd6x1MdW8EhFHKtwMY45FKGxqLTYeEHJL4d/Oh0ZDm20ox64nDXyzRJ&#10;Mul0R/zB6gF3Fpuv+ugU1G+vU/ZyPk/Vqu50iLGzVbVT6vZmftqAiDjHfxh+63N1KLnT3h/JBNGz&#10;vn9YM6pgtc5AMJAuU96y/zNkWcjLBeUPAAAA//8DAFBLAQItABQABgAIAAAAIQC2gziS/gAAAOEB&#10;AAATAAAAAAAAAAAAAAAAAAAAAABbQ29udGVudF9UeXBlc10ueG1sUEsBAi0AFAAGAAgAAAAhADj9&#10;If/WAAAAlAEAAAsAAAAAAAAAAAAAAAAALwEAAF9yZWxzLy5yZWxzUEsBAi0AFAAGAAgAAAAhALOa&#10;q3wTAgAAKgQAAA4AAAAAAAAAAAAAAAAALgIAAGRycy9lMm9Eb2MueG1sUEsBAi0AFAAGAAgAAAAh&#10;ANNdVpj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627380</wp:posOffset>
                </wp:positionV>
                <wp:extent cx="0" cy="219710"/>
                <wp:effectExtent l="9525" t="13970" r="9525" b="13970"/>
                <wp:wrapNone/>
                <wp:docPr id="356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320EF" id="Shape 1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49.4pt" to="142.8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OiFQIAACsEAAAOAAAAZHJzL2Uyb0RvYy54bWysU8GO2jAQvVfqP1i+QxI2y0JEWFUJ9LLt&#10;Iu32A4ztEKuObdmGgKr+e8cOILa9VKvNwRmPx2/evBkvHo+dRAdundCqxNk4xYgrqplQuxL/eF2P&#10;Zhg5TxQjUite4hN3+HH5+dOiNwWf6FZLxi0CEOWK3pS49d4USeJoyzvixtpwBYeNth3xsLW7hFnS&#10;A3onk0maTpNeW2asptw58NbDIV5G/Kbh1D83jeMeyRIDNx9XG9dtWJPlghQ7S0wr6JkGeQeLjggF&#10;Sa9QNfEE7a34B6oT1GqnGz+mukt00wjKYw1QTZb+Vc1LSwyPtYA4zlxlch8HS78fNhYJVuK7+ylG&#10;inTQpJgXZVGd3rgCgiq1saE+elQv5knTnw4pXbVE7XiMfj0ZuJgFPZM3V8LGGcix7b9pBjFk73WU&#10;6tjYLkCCCOgYO3K6doQfPaKDk4J3ks0fBjoJKS73jHX+K9cdCkaJpVBBK1KQw5PzgQcpLiHBrfRa&#10;SBn7LRXqSzzP8jxecFoKFg5DmLO7bSUtOpAwMfGLRcHJbZjVe8UiWMsJW51tT4QcbEguVcCDSoDO&#10;2RpG4tc8na9mq1k+yifT1ShP63r0ZV3lo+k6e7iv7+qqqrPfgVqWF61gjKvA7jKeWf5/7T8/lGGw&#10;rgN6lSF5ix71ArKXfyQdWxm6F96TK7aanTb20mKYyBh8fj1h5G/3YN++8eUfAAAA//8DAFBLAwQU&#10;AAYACAAAACEAbzGgDd0AAAAKAQAADwAAAGRycy9kb3ducmV2LnhtbEyPwU7DMAyG70i8Q2Qkbixl&#10;g9KVphOaygVxGGUP4DWmqWiSqsnWsqfHiAMcbX/6/f3FZra9ONEYOu8U3C4SEOQarzvXKti/P99k&#10;IEJEp7H3jhR8UYBNeXlRYK795N7oVMdWcIgLOSowMQ65lKExZDEs/ECObx9+tBh5HFupR5w43PZy&#10;mSSptNg5/mBwoK2h5rM+WgX17nVKX87nqXqoOwwxdqaqtkpdX81PjyAizfEPhh99VoeSnQ7+6HQQ&#10;vYJldp8yqmCdcQUGfhcHJlerO5BlIf9XKL8BAAD//wMAUEsBAi0AFAAGAAgAAAAhALaDOJL+AAAA&#10;4QEAABMAAAAAAAAAAAAAAAAAAAAAAFtDb250ZW50X1R5cGVzXS54bWxQSwECLQAUAAYACAAAACEA&#10;OP0h/9YAAACUAQAACwAAAAAAAAAAAAAAAAAvAQAAX3JlbHMvLnJlbHNQSwECLQAUAAYACAAAACEA&#10;8gYDohUCAAArBAAADgAAAAAAAAAAAAAAAAAuAgAAZHJzL2Uyb0RvYy54bWxQSwECLQAUAAYACAAA&#10;ACEAbzGgDd0AAAAK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743585</wp:posOffset>
                </wp:positionV>
                <wp:extent cx="475615" cy="0"/>
                <wp:effectExtent l="5080" t="6350" r="5080" b="12700"/>
                <wp:wrapNone/>
                <wp:docPr id="3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73E05" id="Shape 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58.55pt" to="143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lqEFQIAACsEAAAOAAAAZHJzL2Uyb0RvYy54bWysU8uO2yAU3VfqPyD2ie2Mk0msOKPKTrqZ&#10;diLN9AMI4BgVAwISO6r6772QR5t2U1X1AvM493DuuZfl09BJdOTWCa1KnI1TjLiimgm1L/GXt81o&#10;jpHzRDEiteIlPnGHn1bv3y17U/CJbrVk3CIgUa7oTYlb702RJI62vCNurA1XcNho2xEPS7tPmCU9&#10;sHcymaTpLOm1ZcZqyp2D3fp8iFeRv2k49S9N47hHssSgzcfRxnEXxmS1JMXeEtMKepFB/kFFR4SC&#10;S29UNfEEHaz4g6oT1GqnGz+mukt00wjKYw6QTZb+ls1rSwyPuYA5ztxscv+Pln4+bi0SrMQP0ylG&#10;inRQpHgvyrLgTm9cAaBKbW3Ijw7q1Txr+tUhpauWqD2P6LeTgcAYkdyFhIUzcMeu/6QZYMjB62jV&#10;0NguUIIJaIgVOd0qwgePKGzmj9NZBrro9SghxTXOWOc/ct2hMCmxFCp4RQpyfHYelAP0CgnbSm+E&#10;lLHeUqG+xIssz2OA01KwcBhgzu53lbToSELHxC/YAGR3MKsPikWylhO2vsw9EfI8B7xUgQ8yATmX&#10;2bklvi3SxXq+nuejfDJbj/K0rkcfNlU+mm2yx2n9UFdVnX0P0rK8aAVjXAV11/bM8r8r/+WhnBvr&#10;1qA3G5J79pgiiL3+o+hYylC9cx/sNDttbXAjVBU6MoIvrye0/K/riPr5xlc/AAAA//8DAFBLAwQU&#10;AAYACAAAACEAFF8iit0AAAALAQAADwAAAGRycy9kb3ducmV2LnhtbEyPQU7DMBBF90jcwRokdtRx&#10;QGkV4lSoChvEAgIHcGM3thqPo9htQk/PICHBcuY//XlTbRc/sLOZogsoQawyYAa7oB32Ej4/nu82&#10;wGJSqNUQ0Ej4MhG29fVVpUodZnw35zb1jEowlkqCTWksOY+dNV7FVRgNUnYIk1eJxqnnelIzlfuB&#10;51lWcK8c0gWrRrOzpju2Jy+hfXudi5fLZW7WrVMxJWebZifl7c3y9AgsmSX9wfCjT+pQk9M+nFBH&#10;NkjIhXgglAKxFsCIyDfFPbD974bXFf//Q/0NAAD//wMAUEsBAi0AFAAGAAgAAAAhALaDOJL+AAAA&#10;4QEAABMAAAAAAAAAAAAAAAAAAAAAAFtDb250ZW50X1R5cGVzXS54bWxQSwECLQAUAAYACAAAACEA&#10;OP0h/9YAAACUAQAACwAAAAAAAAAAAAAAAAAvAQAAX3JlbHMvLnJlbHNQSwECLQAUAAYACAAAACEA&#10;+nJahBUCAAArBAAADgAAAAAAAAAAAAAAAAAuAgAAZHJzL2Uyb0RvYy54bWxQSwECLQAUAAYACAAA&#10;ACEAFF8iit0AAAAL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1813560</wp:posOffset>
                </wp:positionH>
                <wp:positionV relativeFrom="paragraph">
                  <wp:posOffset>146050</wp:posOffset>
                </wp:positionV>
                <wp:extent cx="0" cy="219710"/>
                <wp:effectExtent l="9525" t="8890" r="9525" b="9525"/>
                <wp:wrapNone/>
                <wp:docPr id="354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99905" id="Shape 1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2.8pt,11.5pt" to="142.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DmFQ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sBLf3ecY&#10;KdKBSDEvyiahO71xBThVamNDffSoXsyTpj8dUrpqidrx6P16MhCYhYjkTUjYOAM5tv03zcCH7L2O&#10;rTo2tguQ0AR0jIqcrorwo0d0OKRwOsnmD1kUKyHFJc5Y579y3aFglFgKFXpFCnJ4cj7wIMXFJRwr&#10;vRZSRr2lQn2J51mexwCnpWDhMrg5u9tW0qIDCRMTv1gU3Ny6Wb1XLIK1nLDV2fZEyMGG5FIFPKgE&#10;6JytYSR+zdP5araa5aN8Ml2N8rSuR1/WVT6arrOH+/qurqo6+x2oZXnRCsa4Cuwu45nl/yf/+aEM&#10;g3Ud0GsbkrfosV9A9vKPpKOUQb1hDraanTb2IjFMZHQ+v54w8rd7sG/f+PIPAAAA//8DAFBLAwQU&#10;AAYACAAAACEAwsg2QN0AAAAJAQAADwAAAGRycy9kb3ducmV2LnhtbEyPwU7DMBBE70j8g7VI3KhD&#10;UdMqxKlQFS6IAwQ+YBtvY6uxHcVuE/r1LOIAt92d0eybcju7XpxpjDZ4BfeLDAT5NmjrOwWfH893&#10;GxAxodfYB08KvijCtrq+KrHQYfLvdG5SJzjExwIVmJSGQsrYGnIYF2Egz9ohjA4Tr2Mn9YgTh7te&#10;LrMslw6t5w8GB9oZao/NySlo3l6n/OVymep1YzGmZE1d75S6vZmfHkEkmtOfGX7wGR0qZtqHk9dR&#10;9AqWm1XOVh4euBMbfg97Bat1DrIq5f8G1TcAAAD//wMAUEsBAi0AFAAGAAgAAAAhALaDOJL+AAAA&#10;4QEAABMAAAAAAAAAAAAAAAAAAAAAAFtDb250ZW50X1R5cGVzXS54bWxQSwECLQAUAAYACAAAACEA&#10;OP0h/9YAAACUAQAACwAAAAAAAAAAAAAAAAAvAQAAX3JlbHMvLnJlbHNQSwECLQAUAAYACAAAACEA&#10;KkBQ5hUCAAArBAAADgAAAAAAAAAAAAAAAAAuAgAAZHJzL2Uyb0RvYy54bWxQSwECLQAUAAYACAAA&#10;ACEAwsg2Q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255905</wp:posOffset>
                </wp:positionV>
                <wp:extent cx="475615" cy="0"/>
                <wp:effectExtent l="5080" t="13970" r="5080" b="5080"/>
                <wp:wrapNone/>
                <wp:docPr id="35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67C94" id="Shape 1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5.7pt,20.15pt" to="143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J1uFAIAACsEAAAOAAAAZHJzL2Uyb0RvYy54bWysU8GO2jAQvVfqP1i+s0kgsBARVlUCvWy7&#10;SLv9AGM7xKpjW7YhoKr/3rEhiG0vVdUcnLFn5vnNm/Hy6dRJdOTWCa1KnD2kGHFFNRNqX+Jvb5vR&#10;HCPniWJEasVLfOYOP60+flj2puBj3WrJuEUAolzRmxK33psiSRxteUfcgzZcgbPRtiMetnafMEt6&#10;QO9kMk7TWdJry4zVlDsHp/XFiVcRv2k49S9N47hHssTAzcfVxnUX1mS1JMXeEtMKeqVB/oFFR4SC&#10;S29QNfEEHaz4A6oT1GqnG/9AdZfophGUxxqgmiz9rZrXlhgeawFxnLnJ5P4fLP163FokWIkn0wlG&#10;inTQpHgvyiZBnd64AoIqtbWhPnpSr+ZZ0+8OKV21RO15jH47G0jMQkbyLiVsnIE7dv0XzSCGHLyO&#10;Up0a2wVIEAGdYkfOt47wk0cUDvPH6SybYkQHV0KKIc9Y5z9z3aFglFgKFbQiBTk+Ox94kGIICcdK&#10;b4SUsd9Sob7EiyzPY4LTUrDgDGHO7neVtOhIwsTELxYFnvswqw+KRbCWE7a+2p4IebHhcqkCHlQC&#10;dK7WZSR+LNLFer6e56N8PFuP8rSuR582VT6abbLHaT2pq6rOfgZqWV60gjGuArthPLP879p/fSiX&#10;wboN6E2G5D161AvIDv9IOrYydO8yBzvNzls7tBgmMgZfX08Y+fs92PdvfPULAAD//wMAUEsDBBQA&#10;BgAIAAAAIQC4w5wo3QAAAAkBAAAPAAAAZHJzL2Rvd25yZXYueG1sTI9NTsMwEEb3SNzBmkrsqJNQ&#10;hSrEqVAVNogFBA4wjYfEamxHsduEnp5BLGA3P0/fvCl3ix3EmaZgvFOQrhMQ5FqvjesUfLw/3W5B&#10;hIhO4+AdKfiiALvq+qrEQvvZvdG5iZ3gEBcKVNDHOBZShrYni2HtR3K8+/STxcjt1Ek94czhdpBZ&#10;kuTSonF8oceR9j21x+ZkFTSvL3P+fLnM9X1jMMRo+rreK3WzWh4fQERa4h8MP/qsDhU7HfzJ6SAG&#10;BVmabhhVsEnuQDCQbXMuDr8DWZXy/wfVNwAAAP//AwBQSwECLQAUAAYACAAAACEAtoM4kv4AAADh&#10;AQAAEwAAAAAAAAAAAAAAAAAAAAAAW0NvbnRlbnRfVHlwZXNdLnhtbFBLAQItABQABgAIAAAAIQA4&#10;/SH/1gAAAJQBAAALAAAAAAAAAAAAAAAAAC8BAABfcmVscy8ucmVsc1BLAQItABQABgAIAAAAIQB8&#10;NJ1uFAIAACsEAAAOAAAAAAAAAAAAAAAAAC4CAABkcnMvZTJvRG9jLnhtbFBLAQItABQABgAIAAAA&#10;IQC4w5wo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251460</wp:posOffset>
                </wp:positionV>
                <wp:extent cx="0" cy="496570"/>
                <wp:effectExtent l="9525" t="9525" r="9525" b="8255"/>
                <wp:wrapNone/>
                <wp:docPr id="352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4867F" id="Shape 1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6.05pt,19.8pt" to="106.0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jWFA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0wlG&#10;inQgUsyLsjx0pzeuAKdKbW2oj57Uq3nW9LtDSlctUXsevd/OBgKzEJG8CwkbZyDHrv+iGfiQg9ex&#10;VafGdgESmoBOUZHzTRF+8ogOhxRO88Vs+hjFSkhxjTPW+c9cdygYJZZChV6RghyfnQ88SHF1CcdK&#10;b4SUUW+pUF/iRZbnMcBpKVi4DG7O7neVtOhIwsTELxYFN/duVh8Ui2AtJ2x9sT0RcrAhuVQBDyoB&#10;OhdrGIkfi3Sxnq/n+SifzNajPK3r0adNlY9mm+xxWj/UVVVnPwO1LC9awRhXgd11PLP87+S/PJRh&#10;sG4DemtD8h499gvIXv+RdJQyqDfMwU6z89ZeJYaJjM6X1xNG/n4P9v0bX/0CAAD//wMAUEsDBBQA&#10;BgAIAAAAIQBf70I43QAAAAoBAAAPAAAAZHJzL2Rvd25yZXYueG1sTI/BTsMwDIbvSLxDZCRuLG2R&#10;utE1ndBULogDFB7Aa7w2okmqJlvLnh4jDnC0/en395e7xQ7iTFMw3ilIVwkIcq3XxnUKPt6f7jYg&#10;QkSncfCOFHxRgF11fVViof3s3ujcxE5wiAsFKuhjHAspQ9uTxbDyIzm+Hf1kMfI4dVJPOHO4HWSW&#10;JLm0aBx/6HGkfU/tZ3OyCprXlzl/vlzmet0YDDGavq73St3eLI9bEJGW+AfDjz6rQ8VOB39yOohB&#10;QZZmKaMK7h9yEAz8Lg5MpusNyKqU/ytU3wAAAP//AwBQSwECLQAUAAYACAAAACEAtoM4kv4AAADh&#10;AQAAEwAAAAAAAAAAAAAAAAAAAAAAW0NvbnRlbnRfVHlwZXNdLnhtbFBLAQItABQABgAIAAAAIQA4&#10;/SH/1gAAAJQBAAALAAAAAAAAAAAAAAAAAC8BAABfcmVscy8ucmVsc1BLAQItABQABgAIAAAAIQCL&#10;rpjWFAIAACsEAAAOAAAAAAAAAAAAAAAAAC4CAABkcnMvZTJvRG9jLnhtbFBLAQItABQABgAIAAAA&#10;IQBf70I43QAAAAo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743585</wp:posOffset>
                </wp:positionV>
                <wp:extent cx="422275" cy="0"/>
                <wp:effectExtent l="10795" t="6350" r="5080" b="12700"/>
                <wp:wrapNone/>
                <wp:docPr id="1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75C03" id="Shape 15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58.55pt" to="221.15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z2FAIAACsEAAAOAAAAZHJzL2Uyb0RvYy54bWysU02P2yAQvVfqf0DcE3/U2U2sOKvKTnrZ&#10;tpF2+wMI4BgVAwISJ6r63zuQOMq2l6qqD3hgZh5v5g3Lp1Mv0ZFbJ7SqcDZNMeKKaibUvsLfXjeT&#10;OUbOE8WI1IpX+Mwdflq9f7ccTMlz3WnJuEUAolw5mAp33psySRzteE/cVBuuwNlq2xMPW7tPmCUD&#10;oPcyydP0IRm0ZcZqyp2D0+bixKuI37ac+q9t67hHssLAzcfVxnUX1mS1JOXeEtMJeqVB/oFFT4SC&#10;S29QDfEEHaz4A6oX1GqnWz+luk902wrKYw1QTZb+Vs1LRwyPtUBznLm1yf0/WPrluLVIMNButsBI&#10;kR5EiveibBa6MxhXQlCttjbUR0/qxTxr+t0hpeuOqD2P0a9nA4lZyEjepISNM3DHbvisGcSQg9ex&#10;VafW9gESmoBOUZHzTRF+8ojCYZHn+eMMIzq6ElKOecY6/4nrHgWjwlKo0CtSkuOz84EHKceQcKz0&#10;RkgZ9ZYKDRVeZEURE5yWggVnCHN2v6ulRUcSJiZ+sSjw3IdZfVAsgnWcsPXV9kTIiw2XSxXwoBKg&#10;c7UuI/FjkS7W8/W8mBT5w3pSpE0z+bipi8nDJnucNR+aum6yn4FaVpSdYIyrwG4cz6z4O/mvD+Uy&#10;WLcBvbUheYse+wVkx38kHaUM6l3mYKfZeWtHiWEiY/D19YSRv9+Dff/GV78AAAD//wMAUEsDBBQA&#10;BgAIAAAAIQAbC3ki3gAAAAsBAAAPAAAAZHJzL2Rvd25yZXYueG1sTI/BTsMwEETvSPyDtUjcqJO2&#10;NFWIU6EqXBAHCHyAG2/jiHgdxW4T+vUsEhIcZ2c087bYza4XZxxD50lBukhAIDXedNQq+Hh/utuC&#10;CFGT0b0nVPCFAXbl9VWhc+MnesNzHVvBJRRyrcDGOORShsai02HhByT2jn50OrIcW2lGPXG56+Uy&#10;STbS6Y54weoB9xabz/rkFNSvL9Pm+XKZqqzudIixs1W1V+r2Zn58ABFxjn9h+MFndCiZ6eBPZILo&#10;Fayye0aPbKRZCoIT6/VyBeLwe5FlIf//UH4DAAD//wMAUEsBAi0AFAAGAAgAAAAhALaDOJL+AAAA&#10;4QEAABMAAAAAAAAAAAAAAAAAAAAAAFtDb250ZW50X1R5cGVzXS54bWxQSwECLQAUAAYACAAAACEA&#10;OP0h/9YAAACUAQAACwAAAAAAAAAAAAAAAAAvAQAAX3JlbHMvLnJlbHNQSwECLQAUAAYACAAAACEA&#10;uQDs9hQCAAArBAAADgAAAAAAAAAAAAAAAAAuAgAAZHJzL2Uyb0RvYy54bWxQSwECLQAUAAYACAAA&#10;ACEAGwt5It4AAAALAQAADwAAAAAAAAAAAAAAAABu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505460</wp:posOffset>
                </wp:positionV>
                <wp:extent cx="425450" cy="0"/>
                <wp:effectExtent l="13970" t="6350" r="8255" b="12700"/>
                <wp:wrapNone/>
                <wp:docPr id="158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44177" id="Shape 16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39.8pt" to="253.9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SH9EwIAACs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2mIJUi&#10;HYgU70XZLHSnN66AoEptbaiPntSzedT0p0NKVy1Rex6jX84GErOQkbxKCRtn4I5d/00ziCEHr2Or&#10;To3tAiQ0AZ2iIuebIvzkEYXDfDLNp6AbHVwJKYY8Y53/ynWHglFiKVToFSnI8dH5wIMUQ0g4Vnoj&#10;pIx6S4X6Ei+yPI8JTkvBgjOEObvfVdKiIwkTE79YFHjuw6w+KBbBWk7Y+mp7IuTFhsulCnhQCdC5&#10;WpeR+LVIF+v5ep6P8slsPcrTuh592VT5aLbJPk/rT3VV1dnvQC3Li1YwxlVgN4xnlv+f/NeHchms&#10;24De2pC8Ro/9ArLDP5KOUgb1LnOw0+y8tYPEMJEx+Pp6wsjf78G+f+OrPwAAAP//AwBQSwMEFAAG&#10;AAgAAAAhAMu/iDTcAAAACQEAAA8AAABkcnMvZG93bnJldi54bWxMj01OwzAQhfdI3MEaJHbUAZUE&#10;QpwKVWGDWEDgAG48xBbxOIqnTejpMWJBl+9Hb76pNosfxAGn6AIpuF5lIJC6YBz1Cj7en67uQETW&#10;ZPQQCBV8Y4RNfX5W6dKEmd7w0HIv0gjFUiuwzGMpZewseh1XYURK2WeYvOYkp16aSc9p3A/yJsty&#10;6bWjdMHqEbcWu6927xW0ry9z/nw8zk3ROh2ZnW2arVKXF8vjAwjGhf/L8Iuf0KFOTLuwJxPFoGC9&#10;zhI6KyjucxCpcJsVydj9GbKu5OkH9Q8AAAD//wMAUEsBAi0AFAAGAAgAAAAhALaDOJL+AAAA4QEA&#10;ABMAAAAAAAAAAAAAAAAAAAAAAFtDb250ZW50X1R5cGVzXS54bWxQSwECLQAUAAYACAAAACEAOP0h&#10;/9YAAACUAQAACwAAAAAAAAAAAAAAAAAvAQAAX3JlbHMvLnJlbHNQSwECLQAUAAYACAAAACEAFBUh&#10;/RMCAAArBAAADgAAAAAAAAAAAAAAAAAuAgAAZHJzL2Uyb0RvYy54bWxQSwECLQAUAAYACAAAACEA&#10;y7+INNwAAAAJ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255905</wp:posOffset>
                </wp:positionV>
                <wp:extent cx="422275" cy="0"/>
                <wp:effectExtent l="10795" t="13970" r="5080" b="5080"/>
                <wp:wrapNone/>
                <wp:docPr id="15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7407" id="Shape 17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0.15pt" to="221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KaEwIAACsEAAAOAAAAZHJzL2Uyb0RvYy54bWysU8uu2yAQ3VfqPyD2iR91XlacqypOurlt&#10;I93bDyCAY1QMCEicqOq/dyBxlNtuqqpe4IGZOZyZMyyfzp1EJ26d0KrC2TjFiCuqmVCHCn973Y7m&#10;GDlPFCNSK17hC3f4afX+3bI3Jc91qyXjFgGIcmVvKtx6b8okcbTlHXFjbbgCZ6NtRzxs7SFhlvSA&#10;3skkT9Np0mvLjNWUOwen9dWJVxG/aTj1X5vGcY9khYGbj6uN6z6syWpJyoMlphX0RoP8A4uOCAWX&#10;3qFq4gk6WvEHVCeo1U43fkx1l+imEZTHGqCaLP2tmpeWGB5rgeY4c2+T+3+w9MtpZ5FgoN1khpEi&#10;HYgU70XZLHSnN66EoLXa2VAfPasX86zpd4eUXrdEHXiMfr0YSMxCRvImJWycgTv2/WfNIIYcvY6t&#10;Oje2C5DQBHSOilzuivCzRxQOizzPZxOM6OBKSDnkGev8J647FIwKS6FCr0hJTs/OBx6kHELCsdJb&#10;IWXUWyrUV3iRFUVMcFoKFpwhzNnDfi0tOpEwMfGLRYHnMczqo2IRrOWEbW62J0JebbhcqoAHlQCd&#10;m3UdiR+LdLGZb+bFqMinm1GR1vXo43ZdjKbbbDapP9TrdZ39DNSyomwFY1wFdsN4ZsXfyX97KNfB&#10;ug/ovQ3JW/TYLyA7/CPpKGVQ7zoHe80uOztIDBMZg2+vJ4z84x7sxze++gUAAP//AwBQSwMEFAAG&#10;AAgAAAAhAOsBXS3dAAAACQEAAA8AAABkcnMvZG93bnJldi54bWxMj8FOwzAQRO9I/IO1SNyoQxta&#10;FOJUqAoXxAECH7CNTWwR21G8bUK/nkUc6G13djTzttzOvhdHMyYXg4LbRQbChDZqFzoFH+9PN/cg&#10;EmHQ2MdgFHybBNvq8qLEQscpvJljQ53gkJAKVGCJhkLK1FrjMS3iYALfPuPokXgdO6lHnDjc93KZ&#10;ZWvp0QVusDiYnTXtV3PwCprXl2n9fDpN9aZxmIicreudUtdX8+MDCDIz/ZvhF5/RoWKmfTwEnUSv&#10;YLW5Y3RSkGcrEGzI8yUP+z9BVqU8/6D6AQAA//8DAFBLAQItABQABgAIAAAAIQC2gziS/gAAAOEB&#10;AAATAAAAAAAAAAAAAAAAAAAAAABbQ29udGVudF9UeXBlc10ueG1sUEsBAi0AFAAGAAgAAAAhADj9&#10;If/WAAAAlAEAAAsAAAAAAAAAAAAAAAAALwEAAF9yZWxzLy5yZWxzUEsBAi0AFAAGAAgAAAAhAMJA&#10;cpoTAgAAKwQAAA4AAAAAAAAAAAAAAAAALgIAAGRycy9lMm9Eb2MueG1sUEsBAi0AFAAGAAgAAAAh&#10;AOsBXS3dAAAACQ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251460</wp:posOffset>
                </wp:positionV>
                <wp:extent cx="0" cy="496570"/>
                <wp:effectExtent l="8890" t="9525" r="10160" b="8255"/>
                <wp:wrapNone/>
                <wp:docPr id="156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FF4C" id="Shape 18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19.8pt" to="220.7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0cA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zjBS&#10;pAORYl6UzUN3euMKcKrU1ob66Ek9mydNfzqkdNUStefR++VsIDALEcmrkLBxBnLs+q+agQ85eB1b&#10;dWpsFyChCegUFTnfFOEnj+hwSOE0X8ymD1GshBTXOGOd/8J1h4JRYilU6BUpyPHJ+cCDFFeXcKz0&#10;RkgZ9ZYK9SVeZHkeA5yWgoXL4ObsfldJi44kTEz8YlFwc+9m9UGxCNZywtYX2xMhBxuSSxXwoBKg&#10;c7GGkfi1SBfr+Xqej/LJbD3K07oefd5U+Wi2yR6m9ae6qursd6CW5UUrGOMqsLuOZ5a/Tf7LQxkG&#10;6zagtzYkr9Fjv4Ds9R9JRymDesMc7DQ7b+1VYpjI6Hx5PWHk7/dg37/x1R8AAAD//wMAUEsDBBQA&#10;BgAIAAAAIQC3IPeJ3QAAAAoBAAAPAAAAZHJzL2Rvd25yZXYueG1sTI/BTsMwDIbvSLxDZCRuLC2M&#10;bnRNJzSVC+IAhQfIGq+paJyqydayp8eIAxxtf/r9/cV2dr044Rg6TwrSRQICqfGmo1bBx/vTzRpE&#10;iJqM7j2hgi8MsC0vLwqdGz/RG57q2AoOoZBrBTbGIZcyNBadDgs/IPHt4EenI49jK82oJw53vbxN&#10;kkw63RF/sHrAncXmsz46BfXry5Q9n89Ttao7HWLsbFXtlLq+mh83ICLO8Q+GH31Wh5Kd9v5IJohe&#10;wXKZ3jOq4O4hA8HA72LPZLpagywL+b9C+Q0AAP//AwBQSwECLQAUAAYACAAAACEAtoM4kv4AAADh&#10;AQAAEwAAAAAAAAAAAAAAAAAAAAAAW0NvbnRlbnRfVHlwZXNdLnhtbFBLAQItABQABgAIAAAAIQA4&#10;/SH/1gAAAJQBAAALAAAAAAAAAAAAAAAAAC8BAABfcmVscy8ucmVsc1BLAQItABQABgAIAAAAIQDA&#10;V0cAFAIAACsEAAAOAAAAAAAAAAAAAAAAAC4CAABkcnMvZTJvRG9jLnhtbFBLAQItABQABgAIAAAA&#10;IQC3IPeJ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66" w:lineRule="exact"/>
      </w:pPr>
    </w:p>
    <w:p w:rsidR="00672B1C" w:rsidRPr="00672B1C" w:rsidRDefault="00672B1C" w:rsidP="00672B1C">
      <w:pPr>
        <w:tabs>
          <w:tab w:val="left" w:pos="3500"/>
        </w:tabs>
        <w:ind w:left="2720"/>
      </w:pPr>
      <w:r w:rsidRPr="00672B1C">
        <w:t>С3</w:t>
      </w:r>
      <w:r w:rsidRPr="00672B1C">
        <w:tab/>
        <w:t>С4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ind w:right="-259"/>
        <w:jc w:val="center"/>
      </w:pPr>
      <w:r w:rsidRPr="00672B1C">
        <w:rPr>
          <w:b/>
          <w:bCs/>
        </w:rPr>
        <w:t>Вариант 2</w:t>
      </w:r>
    </w:p>
    <w:p w:rsidR="00672B1C" w:rsidRPr="00672B1C" w:rsidRDefault="00672B1C" w:rsidP="00672B1C">
      <w:pPr>
        <w:spacing w:line="322" w:lineRule="exact"/>
      </w:pP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55" w:lineRule="auto"/>
        <w:ind w:left="980" w:hanging="361"/>
        <w:jc w:val="both"/>
      </w:pPr>
      <w:r w:rsidRPr="00672B1C">
        <w:t xml:space="preserve">Составить схему и определить эквивалентную емкость четырех конденсаторов соединенных параллельно, </w:t>
      </w:r>
      <w:proofErr w:type="gramStart"/>
      <w:r w:rsidRPr="00672B1C">
        <w:t>если :</w:t>
      </w:r>
      <w:proofErr w:type="gramEnd"/>
      <w:r w:rsidRPr="00672B1C">
        <w:t xml:space="preserve"> C1=3мкФ, С2=6мкФ,</w:t>
      </w:r>
    </w:p>
    <w:p w:rsidR="00672B1C" w:rsidRPr="00672B1C" w:rsidRDefault="00672B1C" w:rsidP="00672B1C">
      <w:pPr>
        <w:ind w:left="980"/>
      </w:pPr>
      <w:r w:rsidRPr="00672B1C">
        <w:t>С3=10мкФ, С4=12мкФ.</w:t>
      </w:r>
    </w:p>
    <w:p w:rsidR="00672B1C" w:rsidRPr="00672B1C" w:rsidRDefault="00672B1C" w:rsidP="00624D5E">
      <w:pPr>
        <w:numPr>
          <w:ilvl w:val="0"/>
          <w:numId w:val="5"/>
        </w:numPr>
        <w:tabs>
          <w:tab w:val="left" w:pos="966"/>
        </w:tabs>
        <w:spacing w:line="270" w:lineRule="auto"/>
        <w:ind w:left="980" w:right="20" w:hanging="361"/>
      </w:pPr>
      <w:r w:rsidRPr="00672B1C">
        <w:t>Определить эквивалентную емкость смешанной схемы конденсаторов, если C1=10мкФ, С2=15мкФ, С3=5мкФ, С4=15мкФ.</w:t>
      </w:r>
    </w:p>
    <w:p w:rsidR="00672B1C" w:rsidRPr="00672B1C" w:rsidRDefault="00672B1C" w:rsidP="00672B1C">
      <w:pPr>
        <w:ind w:left="3440"/>
      </w:pPr>
      <w:r w:rsidRPr="00672B1C">
        <w:t>С3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146050</wp:posOffset>
                </wp:positionV>
                <wp:extent cx="0" cy="219710"/>
                <wp:effectExtent l="5715" t="5715" r="13335" b="12700"/>
                <wp:wrapNone/>
                <wp:docPr id="155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4F092" id="Shape 19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1.5pt" to="185.2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mJFAIAACsEAAAOAAAAZHJzL2Uyb0RvYy54bWysU8GO2jAQvVfqP1i+QxIaW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DLSbTjFS&#10;pAORYl6ULUJ3euMKcKrU1ob66Ek9mydNfzqkdNUStefR++VsIDALEcmrkLBxBnLs+q+agQ85eB1b&#10;dWpsFyChCegUFTnfFOEnj+hwSOF0ki0esihWQoprnLHOf+G6Q8EosRQq9IoU5PjkfOBBiqtLOFZ6&#10;I6SMekuF+hIvsjyPAU5LwcJlcHN2v6ukRUcSJiZ+sSi4uXez+qBYBGs5YeuL7YmQgw3JpQp4UAnQ&#10;uVjDSPxapIv1fD3PR/lkth7laV2PPm+qfDTbZA/T+lNdVXX2O1DL8qIVjHEV2F3HM8vfJv/loQyD&#10;dRvQWxuS1+ixX0D2+o+ko5RBvWEOdpqdt/YqMUxkdL68njDy93uw79/46g8AAAD//wMAUEsDBBQA&#10;BgAIAAAAIQChF+Uv3AAAAAkBAAAPAAAAZHJzL2Rvd25yZXYueG1sTI/BTsMwDIbvSLxDZCRuLGXT&#10;WlTqTmgqF8QBCg+QNaaJaJKqydayp8eIAxxtf/r9/dVucYM40RRt8Ai3qwwE+S5o63uE97fHmzsQ&#10;MSmv1RA8IXxRhF19eVGpUofZv9KpTb3gEB9LhWBSGkspY2fIqbgKI3m+fYTJqcTj1Es9qZnD3SDX&#10;WZZLp6znD0aNtDfUfbZHh9C+PM/50/k8N0VrVUzJmqbZI15fLQ/3IBIt6Q+GH31Wh5qdDuHodRQD&#10;wqbItowirDfciYHfxQFhW+Qg60r+b1B/AwAA//8DAFBLAQItABQABgAIAAAAIQC2gziS/gAAAOEB&#10;AAATAAAAAAAAAAAAAAAAAAAAAABbQ29udGVudF9UeXBlc10ueG1sUEsBAi0AFAAGAAgAAAAhADj9&#10;If/WAAAAlAEAAAsAAAAAAAAAAAAAAAAALwEAAF9yZWxzLy5yZWxzUEsBAi0AFAAGAAgAAAAhAErR&#10;GYkUAgAAKwQAAA4AAAAAAAAAAAAAAAAALgIAAGRycy9lMm9Eb2MueG1sUEsBAi0AFAAGAAgAAAAh&#10;AKEX5S/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408305</wp:posOffset>
                </wp:positionV>
                <wp:extent cx="0" cy="219075"/>
                <wp:effectExtent l="6985" t="10795" r="12065" b="8255"/>
                <wp:wrapNone/>
                <wp:docPr id="15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0D4F0" id="Shape 20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1.1pt,32.15pt" to="111.1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x+C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GGg3zTFS&#10;pAORYlw0iez0xhXgVKmtDfXRk3o2T5r+dEjpqiVqz6P3y9nAwyzwmdw9CRtnIMau/6oZ+JCD15Gq&#10;U2O7AAkkoFNU5HxThJ88opdDCqeTbJE+TCM4Ka7vjHX+C9cdCkaJpVCBK1KQ45PzIQ9SXF3CsdIb&#10;IWXUWyrUl3iR5Xl84LQULFwGN2f3u0padCShY+I3xL1zs/qgWARrOWHrwfZEyIsNwaUKeFAJpDNY&#10;l5b4tUgX6/l6no/yyWw9ytO6Hn3eVPlotskepvWnuqrq7HdILcuLVjDGVcju2p5Z/jb5h0G5NNat&#10;QW80JPfokS9I9vqPSUcpg3phnlyx0+y8tVeJoSOj8zA9oeVf78F+PeOrPwAAAP//AwBQSwMEFAAG&#10;AAgAAAAhAPxwu1rbAAAACQEAAA8AAABkcnMvZG93bnJldi54bWxMj8FOwzAMhu9IvENkJG4sZaBS&#10;St0JTeWCOLDCA3hNaCKapGqytezpMeIAvtn+9PtztVncII56ijZ4hOtVBkL7Lijre4T3t6erAkRM&#10;5BUNwWuELx1hU5+fVVSqMPudPrapFxziY0kIJqWxlDJ2RjuKqzBqz7uPMDlK3E69VBPNHO4Guc6y&#10;XDqyni8YGvXW6O6zPTiE9vVlzp9Pp7m5ay3FlKxpmi3i5cXy+AAi6SX9wfCjz+pQs9M+HLyKYkBY&#10;czGKkN/egGDgd7BHuC8KkHUl/39QfwMAAP//AwBQSwECLQAUAAYACAAAACEAtoM4kv4AAADhAQAA&#10;EwAAAAAAAAAAAAAAAAAAAAAAW0NvbnRlbnRfVHlwZXNdLnhtbFBLAQItABQABgAIAAAAIQA4/SH/&#10;1gAAAJQBAAALAAAAAAAAAAAAAAAAAC8BAABfcmVscy8ucmVsc1BLAQItABQABgAIAAAAIQBDYx+C&#10;EwIAACsEAAAOAAAAAAAAAAAAAAAAAC4CAABkcnMvZTJvRG9jLnhtbFBLAQItABQABgAIAAAAIQD8&#10;cLta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1406525</wp:posOffset>
                </wp:positionH>
                <wp:positionV relativeFrom="paragraph">
                  <wp:posOffset>505460</wp:posOffset>
                </wp:positionV>
                <wp:extent cx="474980" cy="0"/>
                <wp:effectExtent l="12065" t="12700" r="8255" b="6350"/>
                <wp:wrapNone/>
                <wp:docPr id="15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CA56E" id="Shape 21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10.75pt,39.8pt" to="148.1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GxiFQIAACsEAAAOAAAAZHJzL2Uyb0RvYy54bWysU02P2jAQvVfqf7B8hyRsloWIsKoS6GXb&#10;RdrdH2Bsh1h1bMs2BFT1v3fsAC3dS1U1B8cfb55n3hsvHo+dRAdundCqxNk4xYgrqplQuxK/va5H&#10;M4ycJ4oRqRUv8Yk7/Lj8+GHRm4JPdKsl4xYBiXJFb0rcem+KJHG05R1xY224gsNG2454WNpdwizp&#10;gb2TySRNp0mvLTNWU+4c7NbDIV5G/qbh1D83jeMeyRJDbj6ONo7bMCbLBSl2lphW0HMa5B+y6IhQ&#10;cOmVqiaeoL0V76g6Qa12uvFjqrtEN42gPNYA1WTpH9W8tMTwWAuI48xVJvf/aOnXw8YiwcC7+zuM&#10;FOnApHgvmmRBnd64AkCV2thQHz2qF/Ok6TeHlK5aonY8ol9PBgJjRHITEhbOwB3b/otmgCF7r6NU&#10;x8Z2gRJEQMfoyOnqCD96RGEzf8jnM/CNXo4SUlzijHX+M9cdCpMSS6GCVqQghyfnIXOAXiBhW+m1&#10;kDL6LRXqSzzP8jwGOC0FC4cB5uxuW0mLDiR0TPyCDEB2A7N6r1gkazlhq/PcEyGHOeClCnxQCaRz&#10;ng0t8X2ezlez1Swf5ZPpapSndT36tK7y0XSdPdzXd3VV1dmPkFqWF61gjKuQ3aU9s/zv7D8/lKGx&#10;rg16lSG5ZY8lQrKXf0w6WhncG/pgq9lpY4MawVXoyAg+v57Q8r+vI+rXG1/+BAAA//8DAFBLAwQU&#10;AAYACAAAACEA4lpf4N0AAAAJAQAADwAAAGRycy9kb3ducmV2LnhtbEyPwU7DMAyG70i8Q2Qkbixd&#10;ER3rmk5oKhfEAQoP4DVeU9E4VZOtZU9PEAd2tP3p9/cX29n24kSj7xwrWC4SEMSN0x23Cj4/nu8e&#10;QfiArLF3TAq+ycO2vL4qMNdu4nc61aEVMYR9jgpMCEMupW8MWfQLNxDH28GNFkMcx1bqEacYbnuZ&#10;JkkmLXYcPxgcaGeo+aqPVkH99jplL+fzVK3qDn0InamqnVK3N/PTBkSgOfzD8Ksf1aGMTnt3ZO1F&#10;ryBNlw8RVbBaZyAikK6zexD7v4UsC3nZoPwBAAD//wMAUEsBAi0AFAAGAAgAAAAhALaDOJL+AAAA&#10;4QEAABMAAAAAAAAAAAAAAAAAAAAAAFtDb250ZW50X1R5cGVzXS54bWxQSwECLQAUAAYACAAAACEA&#10;OP0h/9YAAACUAQAACwAAAAAAAAAAAAAAAAAvAQAAX3JlbHMvLnJlbHNQSwECLQAUAAYACAAAACEA&#10;+thsYhUCAAArBAAADgAAAAAAAAAAAAAAAAAuAgAAZHJzL2Uyb0RvYy54bWxQSwECLQAUAAYACAAA&#10;ACEA4lpf4N0AAAAJAQAADwAAAAAAAAAAAAAAAABvBAAAZHJzL2Rvd25yZXYueG1sUEsFBgAAAAAE&#10;AAQA8wAAAHk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146050</wp:posOffset>
                </wp:positionV>
                <wp:extent cx="0" cy="219710"/>
                <wp:effectExtent l="8255" t="5715" r="10795" b="12700"/>
                <wp:wrapNone/>
                <wp:docPr id="15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C659D" id="Shape 22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11.5pt" to="180.9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XSFAIAACsEAAAOAAAAZHJzL2Uyb0RvYy54bWysU02P2yAQvVfqf0DcE3/Um02sOKvKTnrZ&#10;tpF2+wMI4BgVAwISJ6r63zvgJMq2l6qqD3iAmTdv5g3Lp1Mv0ZFbJ7SqcDZNMeKKaibUvsLfXjeT&#10;OUbOE8WI1IpX+Mwdflq9f7ccTMlz3WnJuEUAolw5mAp33psySRzteE/cVBuu4LLVticetnafMEsG&#10;QO9lkqfpLBm0ZcZqyp2D02a8xKuI37ac+q9t67hHssLAzcfVxnUX1mS1JOXeEtMJeqFB/oFFT4SC&#10;pDeohniCDlb8AdULarXTrZ9S3Se6bQXlsQaoJkt/q+alI4bHWqA5ztza5P4fLP1y3FokGGj3kGOk&#10;SA8ixbwoz0N3BuNKcKrV1ob66Em9mGdNvzukdN0RtefR+/VsIDALEcmbkLBxBnLshs+agQ85eB1b&#10;dWptHyChCegUFTnfFOEnj+h4SOE0zxaPWRQrIeU1zljnP3Hdo2BUWAoVekVKcnx2PvAg5dUlHCu9&#10;EVJGvaVCQ4UXWVHEAKelYOEyuDm739XSoiMJExO/WBTc3LtZfVAsgnWcsPXF9kTI0YbkUgU8qATo&#10;XKxxJH4s0sV6vp4XkyKfrSdF2jSTj5u6mMw22eND86Gp6yb7GahlRdkJxrgK7K7jmRV/J//loYyD&#10;dRvQWxuSt+ixX0D2+o+ko5RBvXEOdpqdt/YqMUxkdL68njDy93uw79/46hcAAAD//wMAUEsDBBQA&#10;BgAIAAAAIQBRGVsQ3AAAAAkBAAAPAAAAZHJzL2Rvd25yZXYueG1sTI/BTsMwDIbvSLxDZCRuLN0m&#10;Oih1JzSVC+IAhQfwmtBENE7VZGvZ0xPEgR1tf/r9/eV2dr046jFYzwjLRQZCc+uV5Q7h4/3p5g5E&#10;iMSKes8a4VsH2FaXFyUVyk/8po9N7EQK4VAQgolxKKQMrdGOwsIPmtPt04+OYhrHTqqRphTuernK&#10;slw6spw+GBr0zuj2qzk4hOb1ZcqfT6ep3jSWQozW1PUO8fpqfnwAEfUc/2H41U/qUCWnvT+wCqJH&#10;WOfL+4QirNapUwL+FnuE200OsirleYPqBwAA//8DAFBLAQItABQABgAIAAAAIQC2gziS/gAAAOEB&#10;AAATAAAAAAAAAAAAAAAAAAAAAABbQ29udGVudF9UeXBlc10ueG1sUEsBAi0AFAAGAAgAAAAhADj9&#10;If/WAAAAlAEAAAsAAAAAAAAAAAAAAAAALwEAAF9yZWxzLy5yZWxzUEsBAi0AFAAGAAgAAAAhANnt&#10;BdIUAgAAKwQAAA4AAAAAAAAAAAAAAAAALgIAAGRycy9lMm9Eb2MueG1sUEsBAi0AFAAGAAgAAAAh&#10;AFEZWxD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255905</wp:posOffset>
                </wp:positionV>
                <wp:extent cx="429895" cy="0"/>
                <wp:effectExtent l="11430" t="10795" r="6350" b="8255"/>
                <wp:wrapNone/>
                <wp:docPr id="10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65AF1" id="Shape 23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20.15pt" to="181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SnFAIAACsEAAAOAAAAZHJzL2Uyb0RvYy54bWysU8GO2jAQvVfqP1i+QxI2y0JEWFUJ9LLt&#10;Iu32A4ztEKuObdmGgKr+e8eGILa9VKvNwRl7Zp7fzBsvHo+dRAdundCqxNk4xYgrqplQuxL/eF2P&#10;Zhg5TxQjUite4hN3+HH5+dOiNwWf6FZLxi0CEOWK3pS49d4USeJoyzvixtpwBc5G24542Npdwizp&#10;Ab2TySRNp0mvLTNWU+4cnNZnJ15G/Kbh1D83jeMeyRIDNx9XG9dtWJPlghQ7S0wr6IUGeQeLjggF&#10;l16hauIJ2lvxD1QnqNVON35MdZfophGUxxqgmiz9q5qXlhgea4HmOHNtk/s4WPr9sLFIMNAufcBI&#10;kQ5EiveiyV3oTm9cAUGV2thQHz2qF/Ok6U+HlK5aonY8Rr+eDCRmISN5kxI2zsAd2/6bZhBD9l7H&#10;Vh0b2wVIaAI6RkVOV0X40SMKh/lkPpvfY0QHV0KKIc9Y579y3aFglFgKFXpFCnJ4cj7wIMUQEo6V&#10;Xgspo95Sob7E8yzPY4LTUrDgDGHO7raVtOhAwsTELxYFntswq/eKRbCWE7a62J4IebbhcqkCHlQC&#10;dC7WeSR+zdP5araa5aN8Ml2N8rSuR1/WVT6arrOH+/qurqo6+x2oZXnRCsa4CuyG8czy/5P/8lDO&#10;g3Ud0GsbkrfosV9AdvhH0lHKoN55DraanTZ2kBgmMgZfXk8Y+ds92LdvfPkHAAD//wMAUEsDBBQA&#10;BgAIAAAAIQDl/hAi3QAAAAkBAAAPAAAAZHJzL2Rvd25yZXYueG1sTI/BTsMwDIbvSLxDZCRuLKWb&#10;CuuaTmgqF8SBFR7Aa7w2onGqJlvLnp4gDnC0/en39xfb2fbiTKM3jhXcLxIQxI3ThlsFH+/Pd48g&#10;fEDW2DsmBV/kYVteXxWYazfxns51aEUMYZ+jgi6EIZfSNx1Z9As3EMfb0Y0WQxzHVuoRpxhue5km&#10;SSYtGo4fOhxo11HzWZ+sgvrtdcpeLpepeqgN+hBMV1U7pW5v5qcNiEBz+IPhRz+qQxmdDu7E2ote&#10;QbperSOqYJUsQURgmaUZiMPvQpaF/N+g/AYAAP//AwBQSwECLQAUAAYACAAAACEAtoM4kv4AAADh&#10;AQAAEwAAAAAAAAAAAAAAAAAAAAAAW0NvbnRlbnRfVHlwZXNdLnhtbFBLAQItABQABgAIAAAAIQA4&#10;/SH/1gAAAJQBAAALAAAAAAAAAAAAAAAAAC8BAABfcmVscy8ucmVsc1BLAQItABQABgAIAAAAIQBh&#10;JSSnFAIAACsEAAAOAAAAAAAAAAAAAAAAAC4CAABkcnMvZTJvRG9jLnhtbFBLAQItABQABgAIAAAA&#10;IQDl/hAi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2298065</wp:posOffset>
                </wp:positionH>
                <wp:positionV relativeFrom="paragraph">
                  <wp:posOffset>627380</wp:posOffset>
                </wp:positionV>
                <wp:extent cx="0" cy="219710"/>
                <wp:effectExtent l="8255" t="10795" r="10795" b="7620"/>
                <wp:wrapNone/>
                <wp:docPr id="6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230A5" id="Shape 24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0.95pt,49.4pt" to="180.9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7mEwIAACoEAAAOAAAAZHJzL2Uyb0RvYy54bWysU8GO2yAQvVfqPyDuie3Um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TzB4wU&#10;6UCjmBbN8tCc3rgCfCq1s6E8elYv5lnT7w4pXbVEHXj0fr0YCMxCRPImJGycgRT7/rNm4EOOXsdO&#10;nRvbBUjoATpHQS43QfjZIzocUjidZcvHLGqVkOIaZ6zzn7juUDBKLIUKrSIFOT07H3iQ4uoSjpXe&#10;Cimj3FKhvsTLLM9jgNNSsHAZ3Jw97Ctp0YmEgYlfLApu7t2sPioWwVpO2Ga0PRFysCG5VAEPKgE6&#10;ozVMxI9lutwsNot8ks/mm0me1vXk47bKJ/Nt9vhQf6irqs5+BmpZXrSCMa4Cu+t0ZvnfqT++k2Gu&#10;bvN5a0PyFj32C8he/5F0lDKoN8zBXrPLzl4lhoGMzuPjCRN/vwf7/omvfwEAAP//AwBQSwMEFAAG&#10;AAgAAAAhAECe9mTdAAAACgEAAA8AAABkcnMvZG93bnJldi54bWxMj8FOwzAMhu9IvENkJG4sHUVl&#10;65pOaCoXxIEVHsBrQlOtcaomW8ueHiMOcLT96ff3F9vZ9eJsxtB5UrBcJCAMNV531Cr4eH++W4EI&#10;EUlj78ko+DIBtuX1VYG59hPtzbmOreAQCjkqsDEOuZShscZhWPjBEN8+/egw8ji2Uo84cbjr5X2S&#10;ZNJhR/zB4mB21jTH+uQU1G+vU/ZyuUzVY91hiLGzVbVT6vZmftqAiGaOfzD86LM6lOx08CfSQfQK&#10;0my5ZlTBesUVGPhdHJhM0weQZSH/Vyi/AQAA//8DAFBLAQItABQABgAIAAAAIQC2gziS/gAAAOEB&#10;AAATAAAAAAAAAAAAAAAAAAAAAABbQ29udGVudF9UeXBlc10ueG1sUEsBAi0AFAAGAAgAAAAhADj9&#10;If/WAAAAlAEAAAsAAAAAAAAAAAAAAAAALwEAAF9yZWxzLy5yZWxzUEsBAi0AFAAGAAgAAAAhACR/&#10;PuYTAgAAKgQAAA4AAAAAAAAAAAAAAAAALgIAAGRycy9lMm9Eb2MueG1sUEsBAi0AFAAGAAgAAAAh&#10;AECe9mTdAAAACg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743585</wp:posOffset>
                </wp:positionV>
                <wp:extent cx="429895" cy="0"/>
                <wp:effectExtent l="11430" t="12700" r="6350" b="6350"/>
                <wp:wrapNone/>
                <wp:docPr id="64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8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275F4" id="Shape 2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45pt,58.55pt" to="181.3pt,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40JEwIAACo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jzLMVKk&#10;gx7Fa9FkGsTpjSsgplJbG8qjJ/VsHjX96ZDSVUvUnsfol7OBxCxkJK9SwsYZuGLXf9MMYsjB66jU&#10;qbFdgAQN0Ck25HxrCD95ROEwnyzmiylGdHAlpBjyjHX+K9cdCkaJpVBBKlKQ46PzgQcphpBwrPRG&#10;SBnbLRXqS7zI8jwmOC0FC84Q5ux+V0mLjiQMTPxiUeC5D7P6oFgEazlh66vtiZAXGy6XKuBBJUDn&#10;al0m4tciXazn63k+yiez9ShP63r0ZVPlo9km+zytP9VVVWe/A7UsL1rBGFeB3TCdWf5/3b++k8tc&#10;3ebzJkPyGj3qBWSHfyQdWxm6d5mDnWbnrR1aDAMZg6+PJ0z8/R7s+ye++gMAAP//AwBQSwMEFAAG&#10;AAgAAAAhANnr31fdAAAACwEAAA8AAABkcnMvZG93bnJldi54bWxMj8FOwzAMhu9IvENkJG4sbUEd&#10;K00nNJUL4gCFB8ga01Q0TtVka9nTYyQkdrT/T78/l9vFDeKIU+g9KUhXCQik1pueOgUf70839yBC&#10;1GT04AkVfGOAbXV5UerC+Jne8NjETnAJhUIrsDGOhZShteh0WPkRibNPPzkdeZw6aSY9c7kbZJYk&#10;uXS6J75g9Yg7i+1Xc3AKmteXOX8+neZ63fQ6xNjbut4pdX21PD6AiLjEfxh+9VkdKnba+wOZIAYF&#10;2eZuwygH6ToFwcRtnuUg9n8bWZXy/IfqBwAA//8DAFBLAQItABQABgAIAAAAIQC2gziS/gAAAOEB&#10;AAATAAAAAAAAAAAAAAAAAAAAAABbQ29udGVudF9UeXBlc10ueG1sUEsBAi0AFAAGAAgAAAAhADj9&#10;If/WAAAAlAEAAAsAAAAAAAAAAAAAAAAALwEAAF9yZWxzLy5yZWxzUEsBAi0AFAAGAAgAAAAhAL3n&#10;jQkTAgAAKgQAAA4AAAAAAAAAAAAAAAAALgIAAGRycy9lMm9Eb2MueG1sUEsBAi0AFAAGAAgAAAAh&#10;ANnr31fdAAAACwEAAA8AAAAAAAAAAAAAAAAAbQ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251460</wp:posOffset>
                </wp:positionV>
                <wp:extent cx="0" cy="496570"/>
                <wp:effectExtent l="6350" t="6350" r="12700" b="11430"/>
                <wp:wrapNone/>
                <wp:docPr id="63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19EF3" id="Shape 26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47.8pt,19.8pt" to="147.8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TwFAIAACoEAAAOAAAAZHJzL2Uyb0RvYy54bWysU8GO2yAQvVfqPyDuWdtZrzex4qwqO+ll&#10;24202w8ggGNUDAhInKjqv3fASZRtL1VVH/AAM2/ezBsWT8deogO3TmhV4ewuxYgrqplQuwp/e1tP&#10;Zhg5TxQjUite4RN3+Gn58cNiMCWf6k5Lxi0CEOXKwVS4896USeJox3vi7rThCi5bbXviYWt3CbNk&#10;APReJtM0LZJBW2asptw5OG3GS7yM+G3LqX9pW8c9khUGbj6uNq7bsCbLBSl3lphO0DMN8g8seiIU&#10;JL1CNcQTtLfiD6heUKudbv0d1X2i21ZQHmuAarL0t2peO2J4rAWa48y1Te7/wdKvh41FglW4uMdI&#10;kR40imnRtAjNGYwrwadWGxvKo0f1ap41/e6Q0nVH1I5H77eTgcAsRCTvQsLGGUixHb5oBj5k73Xs&#10;1LG1fYCEHqBjFOR0FYQfPaLjIYXTfF48PEatElJe4ox1/jPXPQpGhaVQoVWkJIdn5wMPUl5cwrHS&#10;ayFllFsqNFR4nuV5DHBaChYug5uzu20tLTqQMDDxi0XBza2b1XvFIljHCVudbU+EHG1ILlXAg0qA&#10;ztkaJ+LHPJ2vZqtZPsmnxWqSp00z+bSu80mxzh4fmvumrpvsZ6CW5WUnGOMqsLtMZ5b/nfrndzLO&#10;1XU+r21I3qPHfgHZyz+SjlIG9cY52Gp22tiLxDCQ0fn8eMLE3+7Bvn3iy18AAAD//wMAUEsDBBQA&#10;BgAIAAAAIQDETXxz3QAAAAoBAAAPAAAAZHJzL2Rvd25yZXYueG1sTI/BTsMwDIbvSLxDZCRuLN0Q&#10;3VaaTmgqF8QBCg/gNaaJaJKqydayp8eIA5ws259+fy53s+vFicZog1ewXGQgyLdBW98peH97vNmA&#10;iAm9xj54UvBFEXbV5UWJhQ6Tf6VTkzrBIT4WqMCkNBRSxtaQw7gIA3nefYTRYeJ27KQeceJw18tV&#10;luXSofV8weBAe0PtZ3N0CpqX5yl/Op+net1YjClZU9d7pa6v5od7EInm9AfDjz6rQ8VOh3D0Oope&#10;wWp7lzOq4HbLlYHfwYHJ5XoDsirl/xeqbwAAAP//AwBQSwECLQAUAAYACAAAACEAtoM4kv4AAADh&#10;AQAAEwAAAAAAAAAAAAAAAAAAAAAAW0NvbnRlbnRfVHlwZXNdLnhtbFBLAQItABQABgAIAAAAIQA4&#10;/SH/1gAAAJQBAAALAAAAAAAAAAAAAAAAAC8BAABfcmVscy8ucmVsc1BLAQItABQABgAIAAAAIQBr&#10;HMTwFAIAACoEAAAOAAAAAAAAAAAAAAAAAC4CAABkcnMvZTJvRG9jLnhtbFBLAQItABQABgAIAAAA&#10;IQDETXxz3QAAAAoBAAAPAAAAAAAAAAAAAAAAAG4EAABkcnMvZG93bnJldi54bWxQSwUGAAAAAAQA&#10;BADzAAAAeAUAAAAA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301" w:lineRule="exact"/>
      </w:pPr>
    </w:p>
    <w:p w:rsidR="00672B1C" w:rsidRPr="00672B1C" w:rsidRDefault="00672B1C" w:rsidP="00672B1C">
      <w:pPr>
        <w:tabs>
          <w:tab w:val="left" w:pos="2120"/>
        </w:tabs>
        <w:ind w:left="1380"/>
      </w:pPr>
      <w:r w:rsidRPr="00672B1C">
        <w:t>С1</w:t>
      </w:r>
      <w:r w:rsidRPr="00672B1C">
        <w:tab/>
        <w:t>С2</w:t>
      </w:r>
    </w:p>
    <w:p w:rsidR="00672B1C" w:rsidRPr="00672B1C" w:rsidRDefault="00C4420F" w:rsidP="00672B1C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column">
                  <wp:posOffset>454025</wp:posOffset>
                </wp:positionH>
                <wp:positionV relativeFrom="paragraph">
                  <wp:posOffset>97155</wp:posOffset>
                </wp:positionV>
                <wp:extent cx="424815" cy="0"/>
                <wp:effectExtent l="12065" t="12065" r="10795" b="6985"/>
                <wp:wrapNone/>
                <wp:docPr id="62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53A4F" id="Shape 27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.75pt,7.65pt" to="69.2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L7EwIAACoEAAAOAAAAZHJzL2Uyb0RvYy54bWysU02P2yAQvVfqf0DcE3/Um02sOKvKTnrZ&#10;tpF2+wMI4BgVAwISJ6r63zuQOMq2l6qqD3hgZh5v3gzLp1Mv0ZFbJ7SqcDZNMeKKaibUvsLfXjeT&#10;OUbOE8WI1IpX+Mwdflq9f7ccTMlz3WnJuEUAolw5mAp33psySRzteE/cVBuuwNlq2xMPW7tPmCUD&#10;oPcyydN0lgzaMmM15c7BaXNx4lXEb1tO/de2ddwjWWHg5uNq47oLa7JaknJviekEvdIg/8CiJ0LB&#10;pTeohniCDlb8AdULarXTrZ9S3Se6bQXlsQaoJkt/q+alI4bHWkAcZ24yuf8HS78ctxYJVuFZjpEi&#10;PfQoXovyxyDOYFwJMbXa2lAePakX86zpd4eUrjui9jxGv54NJGYhI3mTEjbOwBW74bNmEEMOXkel&#10;Tq3tAyRogE6xIedbQ/jJIwqHRV7MsweM6OhKSDnmGev8J657FIwKS6GCVKQkx2fnAw9SjiHhWOmN&#10;kDK2Wyo0VHiRFUVMcFoKFpwhzNn9rpYWHUkYmPjFosBzH2b1QbEI1nHC1lfbEyEvNlwuVcCDSoDO&#10;1bpMxI9FuljP1/NiUuSz9aRIm2bycVMXk9kme3xoPjR13WQ/A7WsKDvBGFeB3TidWfF33b++k8tc&#10;3ebzJkPyFj3qBWTHfyQdWxm6d5mDnWbnrR1bDAMZg6+PJ0z8/R7s+ye++gUAAP//AwBQSwMEFAAG&#10;AAgAAAAhAGS3PDfcAAAACAEAAA8AAABkcnMvZG93bnJldi54bWxMj81OwzAQhO9IvIO1SNyoU0p/&#10;FOJUqAoXxAECD7CNl9giXkex24Q+Pa440OPOjGa/KbaT68SRhmA9K5jPMhDEjdeWWwWfH893GxAh&#10;ImvsPJOCHwqwLa+vCsy1H/mdjnVsRSrhkKMCE2OfSxkaQw7DzPfEyfvyg8OYzqGVesAxlbtO3mfZ&#10;Sjq0nD4Y7GlnqPmuD05B/fY6rl5Op7Fa1xZDjNZU1U6p25vp6RFEpCn+h+GMn9ChTEx7f2AdRKdg&#10;PV+mZNKXCxBnf7F5ALH/E2RZyMsB5S8AAAD//wMAUEsBAi0AFAAGAAgAAAAhALaDOJL+AAAA4QEA&#10;ABMAAAAAAAAAAAAAAAAAAAAAAFtDb250ZW50X1R5cGVzXS54bWxQSwECLQAUAAYACAAAACEAOP0h&#10;/9YAAACUAQAACwAAAAAAAAAAAAAAAAAvAQAAX3JlbHMvLnJlbHNQSwECLQAUAAYACAAAACEACkmC&#10;+xMCAAAqBAAADgAAAAAAAAAAAAAAAAAuAgAAZHJzL2Uyb0RvYy54bWxQSwECLQAUAAYACAAAACEA&#10;ZLc8N9wAAAAIAQAADwAAAAAAAAAAAAAAAABtBAAAZHJzL2Rvd25yZXYueG1sUEsFBgAAAAAEAAQA&#10;8wAAAHYFAAAAAA=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0</wp:posOffset>
                </wp:positionV>
                <wp:extent cx="0" cy="219075"/>
                <wp:effectExtent l="13335" t="10160" r="5715" b="8890"/>
                <wp:wrapNone/>
                <wp:docPr id="61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C3466" id="Shape 28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8.85pt,0" to="68.8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SCYEQIAACoEAAAOAAAAZHJzL2Uyb0RvYy54bWysU8GO2yAQvVfqPyDuie3Um02sOKvKTnrZ&#10;tpF2+wEEcIyKAQGJE1X99w7YiTbtparqAx5g5s2bmcfq6dxJdOLWCa1KnE1TjLiimgl1KPG31+1k&#10;gZHzRDEiteIlvnCHn9bv3616U/CZbrVk3CIAUa7oTYlb702RJI62vCNuqg1XcNlo2xEPW3tImCU9&#10;oHcymaXpPOm1ZcZqyp2D03q4xOuI3zSc+q9N47hHssTAzcfVxnUf1mS9IsXBEtMKOtIg/8CiI0JB&#10;0htUTTxBRyv+gOoEtdrpxk+p7hLdNILyWANUk6W/VfPSEsNjLdAcZ25tcv8Pln457SwSrMTzDCNF&#10;OphRTItmi9Cc3rgCfCq1s6E8elYv5lnT7w4pXbVEHXj0fr0YCMxCRHIXEjbOQIp9/1kz8CFHr2On&#10;zo3tAiT0AJ3jQC63gfCzR3Q4pHA6y5bp40MEJ8U1zljnP3HdoWCUWAoVWkUKcnp2PvAgxdUlHCu9&#10;FVLGcUuF+hIvszyPAU5LwcJlcHP2sK+kRScSBBO/Me+dm9VHxSJYywnbjLYnQg42JJcq4EElQGe0&#10;BkX8WKbLzWKzyCf5bL6Z5GldTz5uq3wy32aPD/WHuqrq7GegluVFKxjjKrC7qjPL/2764zsZdHXT&#10;560NyT167BeQvf4j6TjKML1BB3vNLjt7HTEIMjqPjyco/u0e7LdPfP0LAAD//wMAUEsDBBQABgAI&#10;AAAAIQAwpCCf2QAAAAcBAAAPAAAAZHJzL2Rvd25yZXYueG1sTI9BTsMwEEX3SNzBGiR21IFCU4U4&#10;FarCBrGAwAHceBpbxOModpvQ0zNlA8un//XnTbmZfS+OOEYXSMHtIgOB1AbjqFPw+fF8swYRkyaj&#10;+0Co4BsjbKrLi1IXJkz0jscmdYJHKBZagU1pKKSMrUWv4yIMSJztw+h1Yhw7aUY98bjv5V2WraTX&#10;jviC1QNuLbZfzcEraN5ep9XL6TTVeeN0TMnZut4qdX01Pz2CSDinvzKc9VkdKnbahQOZKHrmZZ5z&#10;VQF/dI5/cadgef8Asirlf//qBwAA//8DAFBLAQItABQABgAIAAAAIQC2gziS/gAAAOEBAAATAAAA&#10;AAAAAAAAAAAAAAAAAABbQ29udGVudF9UeXBlc10ueG1sUEsBAi0AFAAGAAgAAAAhADj9If/WAAAA&#10;lAEAAAsAAAAAAAAAAAAAAAAALwEAAF9yZWxzLy5yZWxzUEsBAi0AFAAGAAgAAAAhAFQhIJgRAgAA&#10;KgQAAA4AAAAAAAAAAAAAAAAALgIAAGRycy9lMm9Eb2MueG1sUEsBAi0AFAAGAAgAAAAhADCkIJ/Z&#10;AAAABwEAAA8AAAAAAAAAAAAAAAAAawQAAGRycy9kb3ducmV2LnhtbFBLBQYAAAAABAAEAPMAAABx&#10;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0</wp:posOffset>
                </wp:positionV>
                <wp:extent cx="0" cy="219075"/>
                <wp:effectExtent l="13970" t="10160" r="5080" b="8890"/>
                <wp:wrapNone/>
                <wp:docPr id="60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87D59" id="Shape 29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4.15pt,0" to="74.1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m6EQIAACoEAAAOAAAAZHJzL2Uyb0RvYy54bWysU8GO2yAQvVfqPyDuie3Um02sOKvKTnrZ&#10;tpF2+wEEcIyKAQGJE1X99w7YiTbtparqAx5g5s2bN8Pq6dxJdOLWCa1KnE1TjLiimgl1KPG31+1k&#10;gZHzRDEiteIlvnCHn9bv3616U/CZbrVk3CIAUa7oTYlb702RJI62vCNuqg1XcNlo2xEPW3tImCU9&#10;oHcymaXpPOm1ZcZqyp2D03q4xOuI3zSc+q9N47hHssTAzcfVxnUf1mS9IsXBEtMKOtIg/8CiI0JB&#10;0htUTTxBRyv+gOoEtdrpxk+p7hLdNILyWANUk6W/VfPSEsNjLSCOMzeZ3P+DpV9OO4sEK/Ec5FGk&#10;gx7FtGi2DOL0xhXgU6mdDeXRs3oxz5p+d0jpqiXqwKP368VAYBYikruQsHEGUuz7z5qBDzl6HZU6&#10;N7YLkKABOseGXG4N4WeP6HBI4XSWLdPHhwhOimucsc5/4rpDwSixFCpIRQpyenY+8CDF1SUcK70V&#10;UsZ2S4X6Ei+zPI8BTkvBwmVwc/awr6RFJxIGJn5j3js3q4+KRbCWE7YZbU+EHGxILlXAg0qAzmgN&#10;E/FjmS43i80in+Sz+WaSp3U9+bit8sl8mz0+1B/qqqqzn4FalhetYIyrwO46nVn+d90f38kwV7f5&#10;vMmQ3KNHvYDs9R9Jx1aG7g1zsNfssrPXFsNARufx8YSJf7sH++0TX/8CAAD//wMAUEsDBBQABgAI&#10;AAAAIQCdFgph2gAAAAcBAAAPAAAAZHJzL2Rvd25yZXYueG1sTI9BTsMwEEX3SNzBGiR21IGWUqVx&#10;KlSFDWIBgQO48TS2iMdR7Dahp2fKhi6f/tefN8Vm8p044hBdIAX3swwEUhOMo1bB1+fL3QpETJqM&#10;7gKhgh+MsCmvrwqdmzDSBx7r1AoeoZhrBTalPpcyNha9jrPQI3G2D4PXiXFopRn0yOO+kw9ZtpRe&#10;O+ILVve4tdh81wevoH5/G5evp9NYPdVOx5ScraqtUrc30/MaRMIp/ZfhrM/qULLTLhzIRNExL1Zz&#10;rirgj87xH+4UzBePIMtCXvqXvwAAAP//AwBQSwECLQAUAAYACAAAACEAtoM4kv4AAADhAQAAEwAA&#10;AAAAAAAAAAAAAAAAAAAAW0NvbnRlbnRfVHlwZXNdLnhtbFBLAQItABQABgAIAAAAIQA4/SH/1gAA&#10;AJQBAAALAAAAAAAAAAAAAAAAAC8BAABfcmVscy8ucmVsc1BLAQItABQABgAIAAAAIQA4ggm6EQIA&#10;ACoEAAAOAAAAAAAAAAAAAAAAAC4CAABkcnMvZTJvRG9jLnhtbFBLAQItABQABgAIAAAAIQCdFgph&#10;2gAAAAcBAAAPAAAAAAAAAAAAAAAAAGsEAABkcnMvZG93bnJldi54bWxQSwUGAAAAAAQABADzAAAA&#10;cg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97155</wp:posOffset>
                </wp:positionV>
                <wp:extent cx="426085" cy="0"/>
                <wp:effectExtent l="9525" t="12065" r="12065" b="6985"/>
                <wp:wrapNone/>
                <wp:docPr id="59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0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5FA55" id="Shape 30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3.8pt,7.65pt" to="107.3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tKtEwIAACoEAAAOAAAAZHJzL2Uyb0RvYy54bWysU8GO2jAQvVfqP1i+QxI2U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F0gZEi&#10;HdQoPoseoji9cQXEVGprQ3r0pJ7Nk6Y/HVK6aona8xj9cjZwMQtyJq+uhI0z8MSu/6oZxJCD11Gp&#10;U2O7AAkaoFMsyPlWEH7yiMJhPpml8ylGdHAlpBjuGev8F647FIwSS6GCVKQgxyfnAw9SDCHhWOmN&#10;kDKWWyrUl3iR5Xm84LQULDhDmLP7XSUtOpLQMPGLSYHnPszqg2IRrOWEra+2J0JebHhcqoAHmQCd&#10;q3XpiF+LdLGer+f5CNJbj/K0rkefN1U+mm2yT9P6oa6qOvsdqGV50QrGuArshu7M8rdV/zonl766&#10;9edNhuQ1etQLyA7/SDqWMlQvjJMrdpqdt3YoMTRkDL4OT+j4+z3Y9yO++gMAAP//AwBQSwMEFAAG&#10;AAgAAAAhAK07jNLbAAAACQEAAA8AAABkcnMvZG93bnJldi54bWxMj8FOwzAQRO9I/IO1SNyoQ4EU&#10;pXEqVIUL4gCBD9jG29gitqPYbUK/nkUc6G1ndjT7ttzMrhdHGqMNXsHtIgNBvg3a+k7B58fzzSOI&#10;mNBr7IMnBd8UYVNdXpRY6DD5dzo2qRNc4mOBCkxKQyFlbA05jIswkOfdPowOE8uxk3rEictdL5dZ&#10;lkuH1vMFgwNtDbVfzcEpaN5ep/zldJrqVWMxpmRNXW+Vur6an9YgEs3pPwy/+IwOFTPtwsHrKHrW&#10;96ucozw83IHgwJIdELs/Q1alPP+g+gEAAP//AwBQSwECLQAUAAYACAAAACEAtoM4kv4AAADhAQAA&#10;EwAAAAAAAAAAAAAAAAAAAAAAW0NvbnRlbnRfVHlwZXNdLnhtbFBLAQItABQABgAIAAAAIQA4/SH/&#10;1gAAAJQBAAALAAAAAAAAAAAAAAAAAC8BAABfcmVscy8ucmVsc1BLAQItABQABgAIAAAAIQBj2tKt&#10;EwIAACoEAAAOAAAAAAAAAAAAAAAAAC4CAABkcnMvZTJvRG9jLnhtbFBLAQItABQABgAIAAAAIQCt&#10;O4zS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0</wp:posOffset>
                </wp:positionV>
                <wp:extent cx="0" cy="219075"/>
                <wp:effectExtent l="12065" t="10160" r="6985" b="8890"/>
                <wp:wrapNone/>
                <wp:docPr id="58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766C0" id="Shape 31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7pt,0" to="107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WfEgIAACoEAAAOAAAAZHJzL2Uyb0RvYy54bWysU02P2jAQvVfqf7B8hyRsYCEirCoCvWy7&#10;SLv9AcZ2iFXHY9mGgKr+99pOoKW9VFVzcPwx8/zmvfHy6dxKdOLGClAlzsYpRlxRYEIdSvzlbTua&#10;Y2QdUYxIULzEF27x0+r9u2WnCz6BBiTjBnkQZYtOl7hxThdJYmnDW2LHoLnyhzWYlji/NIeEGdJ5&#10;9FYmkzSdJR0Ypg1Qbq3frfpDvIr4dc2pe6lryx2SJfbcXBxNHPdhTFZLUhwM0Y2gAw3yDyxaIpS/&#10;9AZVEUfQ0Yg/oFpBDVio3ZhCm0BdC8pjDb6aLP2tmteGaB5r8eJYfZPJ/j9Y+vm0M0iwEk+9U4q0&#10;3qN4LXrIgjidtoWPWaudCeXRs3rVz0C/WqRg3RB14DH67aJ9YsxI7lLCwmp/xb77BMzHkKODqNS5&#10;Nm2A9BqgczTkcjOEnx2i/Sb1u5NskT5OA52EFNc8baz7yKFFYVJiKVSQihTk9GxdH3oNCdsKtkLK&#10;aLdUqCvxIsvzmGBBChYOQ5g1h/1aGnQioWHiN9x7F2bgqFgEazhhm2HuiJD93POUKuD5SjydYdZ3&#10;xLdFutjMN/N8lE9mm1GeVtXow3adj2bb7HFaPVTrdZV9D9SyvGgEY1wFdtfuzPK/c394J31f3frz&#10;JkNyjx6l9WSv/0g6Whnc6/tgD+yyM0Ha4KpvyBg8PJ7Q8b+uY9TPJ776AQAA//8DAFBLAwQUAAYA&#10;CAAAACEAlfVkvtsAAAAHAQAADwAAAGRycy9kb3ducmV2LnhtbEyPwU7DMBBE70j8g7VI3KjTUgoK&#10;cSpUhQviAIEP2CZLbBHbUbxtQr+eRRzgMtJoVjNvi+3se3WkMbkYDCwXGSgKTWxd6Ay8vz1e3YFK&#10;jKHFPgYy8EUJtuX5WYF5G6fwSseaOyUlIeVowDIPudapseQxLeJAQbKPOHpksWOn2xEnKfe9XmXZ&#10;Rnt0QRYsDrSz1HzWB2+gfnmeNk+n01Td1g4Ts7NVtTPm8mJ+uAfFNPPfMfzgCzqUwrSPh9Am1RtY&#10;LdfyCxsQlfjX7g1cr29Al4X+z19+AwAA//8DAFBLAQItABQABgAIAAAAIQC2gziS/gAAAOEBAAAT&#10;AAAAAAAAAAAAAAAAAAAAAABbQ29udGVudF9UeXBlc10ueG1sUEsBAi0AFAAGAAgAAAAhADj9If/W&#10;AAAAlAEAAAsAAAAAAAAAAAAAAAAALwEAAF9yZWxzLy5yZWxzUEsBAi0AFAAGAAgAAAAhAJDslZ8S&#10;AgAAKgQAAA4AAAAAAAAAAAAAAAAALgIAAGRycy9lMm9Eb2MueG1sUEsBAi0AFAAGAAgAAAAhAJX1&#10;ZL7bAAAABwEAAA8AAAAAAAAAAAAAAAAAbAQAAGRycy9kb3ducmV2LnhtbFBLBQYAAAAABAAEAPMA&#10;AAB0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219075</wp:posOffset>
                </wp:positionV>
                <wp:extent cx="0" cy="219710"/>
                <wp:effectExtent l="5715" t="10160" r="13335" b="8255"/>
                <wp:wrapNone/>
                <wp:docPr id="57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8B21D" id="Shape 32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5.25pt,17.25pt" to="185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9rFAIAACoEAAAOAAAAZHJzL2Uyb0RvYy54bWysU02P2yAQvVfqf0DcE9tZbz6sOKvKTnrZ&#10;diPt9gcQwDEqBgQkTlT1v3fASZRtL1VVH/AAM2/ezBuWT6dOoiO3TmhV4mycYsQV1UyofYm/vW1G&#10;c4ycJ4oRqRUv8Zk7/LT6+GHZm4JPdKsl4xYBiHJFb0rcem+KJHG05R1xY224gstG24542Np9wizp&#10;Ab2TySRNp0mvLTNWU+4cnNbDJV5F/Kbh1L80jeMeyRIDNx9XG9ddWJPVkhR7S0wr6IUG+QcWHREK&#10;kt6gauIJOljxB1QnqNVON35MdZfophGUxxqgmiz9rZrXlhgea4HmOHNrk/t/sPTrcWuRYCV+nGGk&#10;SAcaxbToYRKa0xtXgE+ltjaUR0/q1Txr+t0hpauWqD2P3m9nA4FZiEjehYSNM5Bi13/RDHzIwevY&#10;qVNjuwAJPUCnKMj5Jgg/eUSHQwqnk2wxy6JWCSmuccY6/5nrDgWjxFKo0CpSkOOz84EHKa4u4Vjp&#10;jZAyyi0V6ku8yPI8BjgtBQuXwc3Z/a6SFh1JGJj4xaLg5t7N6oNiEazlhK0vtidCDjYklyrgQSVA&#10;52INE/FjkS7W8/U8H+WT6XqUp3U9+rSp8tF0k80e64e6qursZ6CW5UUrGOMqsLtOZ5b/nfqXdzLM&#10;1W0+b21I3qPHfgHZ6z+SjlIG9YY52Gl23tqrxDCQ0fnyeMLE3+/Bvn/iq18AAAD//wMAUEsDBBQA&#10;BgAIAAAAIQBRTacT3AAAAAkBAAAPAAAAZHJzL2Rvd25yZXYueG1sTI/LTsMwEEX3SPyDNUjsqFMe&#10;KYQ4FarSDWIBgQ+Yxia2iMdR7DZpv55BLGA1r6t7z5Tr2ffiYMboAilYLjIQhtqgHXUKPt63V/cg&#10;YkLS2AcyCo4mwro6Pyux0GGiN3NoUifYhGKBCmxKQyFlbK3xGBdhMMS3zzB6TDyOndQjTmzue3md&#10;Zbn06IgTLA5mY0371ey9gub1ZcqfT6epXjUOY0rO1vVGqcuL+ekRRDJz+hPDDz6jQ8VMu7AnHUWv&#10;4GaV3bGUm1uuLPhd7BTkD0uQVSn/f1B9AwAA//8DAFBLAQItABQABgAIAAAAIQC2gziS/gAAAOEB&#10;AAATAAAAAAAAAAAAAAAAAAAAAABbQ29udGVudF9UeXBlc10ueG1sUEsBAi0AFAAGAAgAAAAhADj9&#10;If/WAAAAlAEAAAsAAAAAAAAAAAAAAAAALwEAAF9yZWxzLy5yZWxzUEsBAi0AFAAGAAgAAAAhAJvH&#10;/2sUAgAAKgQAAA4AAAAAAAAAAAAAAAAALgIAAGRycy9lMm9Eb2MueG1sUEsBAi0AFAAGAAgAAAAh&#10;AFFNpxPcAAAACQEAAA8AAAAAAAAAAAAAAAAAbgQAAGRycy9kb3ducmV2LnhtbFBLBQYAAAAABAAE&#10;APMAAAB3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335280</wp:posOffset>
                </wp:positionV>
                <wp:extent cx="422275" cy="0"/>
                <wp:effectExtent l="10795" t="12065" r="5080" b="6985"/>
                <wp:wrapNone/>
                <wp:docPr id="56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F1322" id="Shape 33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26.4pt" to="221.1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l0FAIAACoEAAAOAAAAZHJzL2Uyb0RvYy54bWysU9uO2yAQfa/Uf0C8Z32Jk02sOKvKTvqy&#10;7Uba7QcQwDEqBgQkTlT13zuQi7LtS1XVD3hgZg5nzgyLp2Mv0YFbJ7SqcPaQYsQV1UyoXYW/va1H&#10;M4ycJ4oRqRWv8Ik7/LT8+GExmJLnutOScYsARLlyMBXuvDdlkjja8Z64B224AmerbU88bO0uYZYM&#10;gN7LJE/TaTJoy4zVlDsHp83ZiZcRv2059S9t67hHssLAzcfVxnUb1mS5IOXOEtMJeqFB/oFFT4SC&#10;S29QDfEE7a34A6oX1GqnW/9AdZ/othWUxxqgmiz9rZrXjhgeawFxnLnJ5P4fLP162FgkWIUnU4wU&#10;6aFH8Vo0HgdxBuNKiKnVxoby6FG9mmdNvzukdN0RteMx+u1kIDELGcm7lLBxBq7YDl80gxiy9zoq&#10;dWxtHyBBA3SMDTndGsKPHlE4LPI8f5xgRK+uhJTXPGOd/8x1j4JRYSlUkIqU5PDsfOBBymtIOFZ6&#10;LaSM7ZYKDRWeZ0URE5yWggVnCHN2t62lRQcSBiZ+sSjw3IdZvVcsgnWcsNXF9kTIsw2XSxXwoBKg&#10;c7HOE/Fjns5Xs9WsGBX5dDUq0qYZfVrXxWi6zh4nzbip6yb7GahlRdkJxrgK7K7TmRV/1/3LOznP&#10;1W0+bzIk79GjXkD2+o+kYytD985zsNXstLHXFsNAxuDL4wkTf78H+/6JL38BAAD//wMAUEsDBBQA&#10;BgAIAAAAIQCYcOeR3QAAAAkBAAAPAAAAZHJzL2Rvd25yZXYueG1sTI/NTsQwDITvSLxDZCRubEr3&#10;D5WmK7QqF8QBCg/gbUIT0ThV492WfXqCOMDJ8ng087nczb4XJzNGF0jB7SIDYagN2lGn4P3t8eYO&#10;RGQkjX0go+DLRNhVlxclFjpM9GpODXcihVAsUIFlHgopY2uNx7gIg6F0+wijR07r2Ek94pTCfS/z&#10;LNtIj45Sg8XB7K1pP5ujV9C8PE+bp/N5qreNw8jsbF3vlbq+mh/uQbCZ+c8MP/gJHarEdAhH0lH0&#10;CpbbdUJnBes8zWRYrfIliMOvIKtS/v+g+gYAAP//AwBQSwECLQAUAAYACAAAACEAtoM4kv4AAADh&#10;AQAAEwAAAAAAAAAAAAAAAAAAAAAAW0NvbnRlbnRfVHlwZXNdLnhtbFBLAQItABQABgAIAAAAIQA4&#10;/SH/1gAAAJQBAAALAAAAAAAAAAAAAAAAAC8BAABfcmVscy8ucmVsc1BLAQItABQABgAIAAAAIQCV&#10;Jbl0FAIAACoEAAAOAAAAAAAAAAAAAAAAAC4CAABkcnMvZTJvRG9jLnhtbFBLAQItABQABgAIAAAA&#10;IQCYcOeR3QAAAAkBAAAPAAAAAAAAAAAAAAAAAG4EAABkcnMvZG93bnJldi54bWxQSwUGAAAAAAQA&#10;BADzAAAAeA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97155</wp:posOffset>
                </wp:positionV>
                <wp:extent cx="425450" cy="0"/>
                <wp:effectExtent l="13970" t="12065" r="8255" b="6985"/>
                <wp:wrapNone/>
                <wp:docPr id="55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43581" id="Shape 34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4pt,7.65pt" to="253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wOEwIAACo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KUaK&#10;dKBRvBY95KE5vXEFxFRqa0N59KSezZOmPx1SumqJ2vMY/XI2kJiFjORVStg4A1fs+q+aQQw5eB07&#10;dWpsFyChB+gUBTnfBOEnjygc5pNpPgXZ6OBKSDHkGev8F647FIwSS6FCq0hBjk/OBx6kGELCsdIb&#10;IWWUWyrUl3iR5XlMcFoKFpwhzNn9rpIWHUkYmPjFosBzH2b1QbEI1nLC1lfbEyEvNlwuVcCDSoDO&#10;1bpMxK9FuljP1/N8lE9m61Ge1vXo86bKR7NN9mlaP9RVVWe/A7UsL1rBGFeB3TCdWf429a/v5DJX&#10;t/m8tSF5jR77BWSHfyQdpQzqXeZgp9l5aweJYSBj8PXxhIm/34N9/8RXfwAAAP//AwBQSwMEFAAG&#10;AAgAAAAhAFF9DKvbAAAACQEAAA8AAABkcnMvZG93bnJldi54bWxMj81OwzAQhO9IvIO1SNyoDfQH&#10;hTgVqsIFcYDAA7ixiS3idRRvm9CnZxEHOO7MaPabcjvHXhzdmENCDdcLBcJhm2zATsP72+PVHYhM&#10;Bq3pEzoNXy7Dtjo/K01h04Sv7thQJ7gEc2E0eKKhkDK33kWTF2lwyN5HGqMhPsdO2tFMXB57eaPU&#10;WkYTkD94M7idd+1nc4gampfnaf10Ok31pgkmEwVf1zutLy/mh3sQ5Gb6C8MPPqNDxUz7dECbRa9h&#10;uVSMTmysbkFwYKU2LOx/BVmV8v+C6hsAAP//AwBQSwECLQAUAAYACAAAACEAtoM4kv4AAADhAQAA&#10;EwAAAAAAAAAAAAAAAAAAAAAAW0NvbnRlbnRfVHlwZXNdLnhtbFBLAQItABQABgAIAAAAIQA4/SH/&#10;1gAAAJQBAAALAAAAAAAAAAAAAAAAAC8BAABfcmVscy8ucmVsc1BLAQItABQABgAIAAAAIQD5vQwO&#10;EwIAACoEAAAOAAAAAAAAAAAAAAAAAC4CAABkcnMvZTJvRG9jLnhtbFBLAQItABQABgAIAAAAIQBR&#10;fQyr2wAAAAkBAAAPAAAAAAAAAAAAAAAAAG0EAABkcnMvZG93bnJldi54bWxQSwUGAAAAAAQABADz&#10;AAAAdQUAAAAA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-151765</wp:posOffset>
                </wp:positionV>
                <wp:extent cx="422275" cy="0"/>
                <wp:effectExtent l="10795" t="10795" r="5080" b="8255"/>
                <wp:wrapNone/>
                <wp:docPr id="54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2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ADC53" id="Shape 35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7.9pt,-11.95pt" to="221.15pt,-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tgWFAIAACoEAAAOAAAAZHJzL2Uyb0RvYy54bWysU9uO2yAQfa/Uf0C8J76sk02sOKvKTvqy&#10;7Uba7QcQwDEqBgQkTlT13zuQi7LtS1XVD3hgZg5nzgyLp2Mv0YFbJ7SqcDZOMeKKaibUrsLf3taj&#10;GUbOE8WI1IpX+MQdflp+/LAYTMlz3WnJuEUAolw5mAp33psySRzteE/cWBuuwNlq2xMPW7tLmCUD&#10;oPcyydN0mgzaMmM15c7BaXN24mXEb1tO/UvbOu6RrDBw83G1cd2GNVkuSLmzxHSCXmiQf2DRE6Hg&#10;0htUQzxBeyv+gOoFtdrp1o+p7hPdtoLyWANUk6W/VfPaEcNjLSCOMzeZ3P+DpV8PG4sEq/CkwEiR&#10;HnoUr0UPkyDOYFwJMbXa2FAePapX86zpd4eUrjuidjxGv50MJGYhI3mXEjbOwBXb4YtmEEP2Xkel&#10;jq3tAyRogI6xIadbQ/jRIwqHRZ7njxOM6NWVkPKaZ6zzn7nuUTAqLIUKUpGSHJ6dDzxIeQ0Jx0qv&#10;hZSx3VKhocLzrChigtNSsOAMYc7utrW06EDCwMQvFgWe+zCr94pFsI4TtrrYngh5tuFyqQIeVAJ0&#10;LtZ5In7M0/lqtpoVoyKfrkZF2jSjT+u6GE3X2eOkeWjqusl+BmpZUXaCMa4Cu+t0ZsXfdf/yTs5z&#10;dZvPmwzJe/SoF5C9/iPp2MrQvfMcbDU7bey1xTCQMfjyeMLE3+/Bvn/iy18AAAD//wMAUEsDBBQA&#10;BgAIAAAAIQB1DaZY3wAAAAsBAAAPAAAAZHJzL2Rvd25yZXYueG1sTI/BTsMwEETvSPyDtUjcWoek&#10;tBDiVKgKF8ShBD5gm5jYIl5H8bYJ/XqMhATHnR3NvCm2s+vFSY/BelJws0xAaGp8a6lT8P72tLgD&#10;ERipxd6TVvClA2zLy4sC89ZP9KpPNXcihlDIUYFhHnIpQ2O0w7D0g6b4+/CjQ47n2Ml2xCmGu16m&#10;SbKWDi3FBoOD3hndfNZHp6Dev0zr5/N5qja1xcBsTVXtlLq+mh8fQLCe+c8MP/gRHcrIdPBHaoPo&#10;FWSb24jOChZpdg8iOlarNANx+FVkWcj/G8pvAAAA//8DAFBLAQItABQABgAIAAAAIQC2gziS/gAA&#10;AOEBAAATAAAAAAAAAAAAAAAAAAAAAABbQ29udGVudF9UeXBlc10ueG1sUEsBAi0AFAAGAAgAAAAh&#10;ADj9If/WAAAAlAEAAAsAAAAAAAAAAAAAAAAALwEAAF9yZWxzLy5yZWxzUEsBAi0AFAAGAAgAAAAh&#10;AKPu2BYUAgAAKgQAAA4AAAAAAAAAAAAAAAAALgIAAGRycy9lMm9Eb2MueG1sUEsBAi0AFAAGAAgA&#10;AAAhAHUNpljfAAAACwEAAA8AAAAAAAAAAAAAAAAAbgQAAGRycy9kb3ducmV2LnhtbFBLBQYAAAAA&#10;BAAEAPMAAAB6BQAAAAA=&#10;" o:allowincell="f" strokeweight=".7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2803525</wp:posOffset>
                </wp:positionH>
                <wp:positionV relativeFrom="paragraph">
                  <wp:posOffset>-156845</wp:posOffset>
                </wp:positionV>
                <wp:extent cx="0" cy="496570"/>
                <wp:effectExtent l="8890" t="5715" r="10160" b="12065"/>
                <wp:wrapNone/>
                <wp:docPr id="53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65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D3863" id="Shape 36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20.75pt,-12.35pt" to="220.7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2QfFAIAACo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CWeTjBS&#10;pAONYlo0mYXm9MYV4FOprQ3l0ZN6Nc+afndI6aolas+j99vZQGAWIpJ3IWHjDKTY9V80Ax9y8Dp2&#10;6tTYLkBCD9ApCnK+CcJPHtHhkMJpvphNH6NWCSmuccY6/5nrDgWjxFKo0CpSkOOz84EHKa4u4Vjp&#10;jZAyyi0V6ku8yPI8BjgtBQuXwc3Z/a6SFh1JGJj4xaLg5t7N6oNiEazlhK0vtidCDjYklyrgQSVA&#10;52INE/FjkS7W8/U8H+Xj2XqUp3U9+rSp8tFskz1O60ldVXX2M1DL8qIVjHEV2F2nM8v/Tv3LOxnm&#10;6jaftzYk79Fjv4Ds9R9JRymDesMc7DQ7b+1VYhjI6Hx5PGHi7/dg3z/x1S8AAAD//wMAUEsDBBQA&#10;BgAIAAAAIQCL9v0I3gAAAAoBAAAPAAAAZHJzL2Rvd25yZXYueG1sTI/BTsMwDIbvSLxDZCRuW7rR&#10;bqjUndBULogDFB7Aa0xT0SRVk61lT08QB3a0/en39xe72fTixKPvnEVYLRMQbBunOtsifLw/Le5B&#10;+EBWUe8sI3yzh115fVVQrtxk3/hUh1bEEOtzQtAhDLmUvtFsyC/dwDbePt1oKMRxbKUaaYrhppfr&#10;JNlIQ52NHzQNvNfcfNVHg1C/vkyb5/N5qrZ1Rz6ETlfVHvH2Zn58ABF4Dv8w/OpHdSij08EdrfKi&#10;R0jTVRZRhMU63YKIxN/mgJDdZSDLQl5WKH8AAAD//wMAUEsBAi0AFAAGAAgAAAAhALaDOJL+AAAA&#10;4QEAABMAAAAAAAAAAAAAAAAAAAAAAFtDb250ZW50X1R5cGVzXS54bWxQSwECLQAUAAYACAAAACEA&#10;OP0h/9YAAACUAQAACwAAAAAAAAAAAAAAAAAvAQAAX3JlbHMvLnJlbHNQSwECLQAUAAYACAAAACEA&#10;4m9kHxQCAAAqBAAADgAAAAAAAAAAAAAAAAAuAgAAZHJzL2Uyb0RvYy54bWxQSwECLQAUAAYACAAA&#10;ACEAi/b9CN4AAAAKAQAADwAAAAAAAAAAAAAAAABuBAAAZHJzL2Rvd25yZXYueG1sUEsFBgAAAAAE&#10;AAQA8wAAAHkFAAAAAA==&#10;" o:allowincell="f" strokeweight=".72pt"/>
            </w:pict>
          </mc:Fallback>
        </mc:AlternateConten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23" w:lineRule="exact"/>
      </w:pPr>
    </w:p>
    <w:p w:rsidR="00672B1C" w:rsidRDefault="00672B1C" w:rsidP="00672B1C">
      <w:pPr>
        <w:ind w:left="3620"/>
      </w:pPr>
      <w:r w:rsidRPr="00672B1C">
        <w:t>С4</w:t>
      </w:r>
    </w:p>
    <w:p w:rsidR="00BF5B5F" w:rsidRPr="00672B1C" w:rsidRDefault="00BF5B5F" w:rsidP="00672B1C">
      <w:pPr>
        <w:ind w:left="3620"/>
      </w:pPr>
    </w:p>
    <w:p w:rsidR="00672B1C" w:rsidRDefault="00672B1C" w:rsidP="00672B1C">
      <w:pPr>
        <w:ind w:right="-259"/>
        <w:jc w:val="center"/>
        <w:rPr>
          <w:b/>
          <w:bCs/>
        </w:rPr>
      </w:pPr>
      <w:r w:rsidRPr="00672B1C">
        <w:rPr>
          <w:b/>
          <w:bCs/>
        </w:rPr>
        <w:t>Вариант 3</w:t>
      </w:r>
    </w:p>
    <w:p w:rsidR="00BF5B5F" w:rsidRPr="00672B1C" w:rsidRDefault="00BF5B5F" w:rsidP="00672B1C">
      <w:pPr>
        <w:ind w:right="-259"/>
        <w:jc w:val="center"/>
      </w:pPr>
    </w:p>
    <w:p w:rsidR="00672B1C" w:rsidRPr="00672B1C" w:rsidRDefault="00672B1C" w:rsidP="00672B1C">
      <w:pPr>
        <w:spacing w:line="46" w:lineRule="exact"/>
      </w:pPr>
    </w:p>
    <w:p w:rsidR="00672B1C" w:rsidRPr="00672B1C" w:rsidRDefault="00672B1C" w:rsidP="00624D5E">
      <w:pPr>
        <w:numPr>
          <w:ilvl w:val="0"/>
          <w:numId w:val="6"/>
        </w:numPr>
        <w:tabs>
          <w:tab w:val="left" w:pos="960"/>
        </w:tabs>
        <w:ind w:left="960" w:hanging="341"/>
      </w:pPr>
      <w:r w:rsidRPr="00672B1C">
        <w:t>Составить произвольную смешанную схему из четырех конденсаторов</w:t>
      </w:r>
    </w:p>
    <w:p w:rsidR="00672B1C" w:rsidRPr="00672B1C" w:rsidRDefault="00672B1C" w:rsidP="00624D5E">
      <w:pPr>
        <w:numPr>
          <w:ilvl w:val="1"/>
          <w:numId w:val="6"/>
        </w:numPr>
        <w:tabs>
          <w:tab w:val="left" w:pos="1360"/>
        </w:tabs>
        <w:ind w:left="1360" w:hanging="381"/>
      </w:pPr>
      <w:r w:rsidRPr="00672B1C">
        <w:t>определить эквивалентную емкость смешанного соединения, если:</w:t>
      </w:r>
    </w:p>
    <w:p w:rsidR="00672B1C" w:rsidRPr="00672B1C" w:rsidRDefault="00672B1C" w:rsidP="00672B1C">
      <w:pPr>
        <w:ind w:left="980"/>
      </w:pPr>
      <w:r w:rsidRPr="00672B1C">
        <w:t>C1=3мкФ, С2=6мкФ, С3=10мкФ, С4=5мкФ.</w:t>
      </w:r>
    </w:p>
    <w:p w:rsidR="00672B1C" w:rsidRPr="00672B1C" w:rsidRDefault="00672B1C" w:rsidP="00624D5E">
      <w:pPr>
        <w:numPr>
          <w:ilvl w:val="0"/>
          <w:numId w:val="7"/>
        </w:numPr>
        <w:tabs>
          <w:tab w:val="left" w:pos="966"/>
        </w:tabs>
        <w:spacing w:line="270" w:lineRule="auto"/>
        <w:ind w:left="980" w:hanging="361"/>
      </w:pPr>
      <w:r w:rsidRPr="00672B1C">
        <w:t>Определить эквивалентную емкость смешанной схемы конденсаторов, если C1=10мкФ, С2=15мкФ, С3=6мкФ, С4=3мкФ.</w:t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362" w:lineRule="exact"/>
      </w:pPr>
    </w:p>
    <w:p w:rsidR="00672B1C" w:rsidRPr="00672B1C" w:rsidRDefault="00672B1C" w:rsidP="00672B1C">
      <w:pPr>
        <w:tabs>
          <w:tab w:val="left" w:pos="3540"/>
        </w:tabs>
        <w:ind w:left="2740"/>
      </w:pPr>
      <w:r w:rsidRPr="00672B1C">
        <w:t>С1</w:t>
      </w:r>
      <w:r w:rsidRPr="00672B1C">
        <w:tab/>
        <w:t>С2</w:t>
      </w:r>
    </w:p>
    <w:p w:rsidR="00672B1C" w:rsidRPr="00672B1C" w:rsidRDefault="00672B1C" w:rsidP="00672B1C">
      <w:pPr>
        <w:spacing w:line="20" w:lineRule="exact"/>
      </w:pPr>
      <w:r w:rsidRPr="00672B1C"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926465</wp:posOffset>
            </wp:positionH>
            <wp:positionV relativeFrom="paragraph">
              <wp:posOffset>149225</wp:posOffset>
            </wp:positionV>
            <wp:extent cx="2298065" cy="70104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Pr="00672B1C" w:rsidRDefault="00672B1C" w:rsidP="00672B1C">
      <w:pPr>
        <w:spacing w:line="200" w:lineRule="exact"/>
      </w:pPr>
    </w:p>
    <w:p w:rsidR="00672B1C" w:rsidRDefault="00672B1C" w:rsidP="00672B1C">
      <w:pPr>
        <w:spacing w:line="200" w:lineRule="exact"/>
        <w:rPr>
          <w:sz w:val="20"/>
          <w:szCs w:val="20"/>
        </w:rPr>
      </w:pPr>
    </w:p>
    <w:p w:rsidR="00672B1C" w:rsidRDefault="00672B1C" w:rsidP="00672B1C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1180"/>
        <w:gridCol w:w="1920"/>
        <w:gridCol w:w="620"/>
        <w:gridCol w:w="580"/>
        <w:gridCol w:w="280"/>
        <w:gridCol w:w="1860"/>
      </w:tblGrid>
      <w:tr w:rsidR="00672B1C" w:rsidTr="001954B4">
        <w:trPr>
          <w:trHeight w:val="363"/>
        </w:trPr>
        <w:tc>
          <w:tcPr>
            <w:tcW w:w="2920" w:type="dxa"/>
            <w:vAlign w:val="bottom"/>
          </w:tcPr>
          <w:p w:rsidR="00672B1C" w:rsidRDefault="00672B1C" w:rsidP="001954B4">
            <w:pPr>
              <w:ind w:left="2580"/>
              <w:rPr>
                <w:sz w:val="20"/>
                <w:szCs w:val="20"/>
              </w:rPr>
            </w:pPr>
            <w:r>
              <w:rPr>
                <w:w w:val="97"/>
                <w:sz w:val="28"/>
                <w:szCs w:val="28"/>
              </w:rPr>
              <w:t>С3</w:t>
            </w:r>
          </w:p>
        </w:tc>
        <w:tc>
          <w:tcPr>
            <w:tcW w:w="1180" w:type="dxa"/>
            <w:vAlign w:val="bottom"/>
          </w:tcPr>
          <w:p w:rsidR="00672B1C" w:rsidRDefault="00672B1C" w:rsidP="001954B4">
            <w:pPr>
              <w:ind w:left="46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С4</w:t>
            </w:r>
          </w:p>
        </w:tc>
        <w:tc>
          <w:tcPr>
            <w:tcW w:w="1920" w:type="dxa"/>
            <w:vAlign w:val="bottom"/>
          </w:tcPr>
          <w:p w:rsidR="00672B1C" w:rsidRDefault="00672B1C" w:rsidP="001954B4"/>
        </w:tc>
        <w:tc>
          <w:tcPr>
            <w:tcW w:w="620" w:type="dxa"/>
            <w:vAlign w:val="bottom"/>
          </w:tcPr>
          <w:p w:rsidR="00672B1C" w:rsidRDefault="00672B1C" w:rsidP="001954B4"/>
        </w:tc>
        <w:tc>
          <w:tcPr>
            <w:tcW w:w="580" w:type="dxa"/>
            <w:vAlign w:val="bottom"/>
          </w:tcPr>
          <w:p w:rsidR="00672B1C" w:rsidRDefault="00672B1C" w:rsidP="001954B4"/>
        </w:tc>
        <w:tc>
          <w:tcPr>
            <w:tcW w:w="280" w:type="dxa"/>
            <w:vAlign w:val="bottom"/>
          </w:tcPr>
          <w:p w:rsidR="00672B1C" w:rsidRDefault="00672B1C" w:rsidP="001954B4"/>
        </w:tc>
        <w:tc>
          <w:tcPr>
            <w:tcW w:w="1860" w:type="dxa"/>
            <w:vAlign w:val="bottom"/>
          </w:tcPr>
          <w:p w:rsidR="00672B1C" w:rsidRDefault="00672B1C" w:rsidP="001954B4"/>
        </w:tc>
      </w:tr>
    </w:tbl>
    <w:p w:rsidR="00672B1C" w:rsidRDefault="00672B1C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</w:t>
      </w:r>
      <w:proofErr w:type="gramEnd"/>
      <w:r w:rsidRPr="008518E0">
        <w:rPr>
          <w:bCs/>
        </w:rPr>
        <w:t xml:space="preserve"> цепи постоянного тока</w:t>
      </w:r>
      <w:r w:rsidRPr="00672B1C">
        <w:rPr>
          <w:b/>
        </w:rPr>
        <w:t xml:space="preserve"> </w:t>
      </w:r>
    </w:p>
    <w:p w:rsidR="00BF5B5F" w:rsidRDefault="00BF5B5F" w:rsidP="00672B1C">
      <w:pPr>
        <w:spacing w:line="360" w:lineRule="auto"/>
        <w:rPr>
          <w:b/>
        </w:rPr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Определить ток, который будет поступать в электрическую лампочку, включенную под напряжение U=220В, если сопротивление лампочки равно R=440 Ом.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54" w:lineRule="auto"/>
        <w:ind w:left="980" w:right="140" w:hanging="361"/>
      </w:pPr>
      <w:r w:rsidRPr="00BF5B5F">
        <w:t>Электрический двигатель подключен к сети U = 220В, в нем протекает ток I=4А. Определить величину сопротивления R и мощность Р, потребляемую электродвигателем.</w:t>
      </w:r>
    </w:p>
    <w:p w:rsidR="00BF5B5F" w:rsidRPr="00BF5B5F" w:rsidRDefault="00BF5B5F" w:rsidP="00624D5E">
      <w:pPr>
        <w:numPr>
          <w:ilvl w:val="0"/>
          <w:numId w:val="8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R=440Ом протекает ток I=0,25А. Определить напряжение U, к которому подключена лампа накаливания.</w:t>
      </w:r>
    </w:p>
    <w:p w:rsidR="00BF5B5F" w:rsidRPr="00BF5B5F" w:rsidRDefault="00BF5B5F" w:rsidP="00BF5B5F">
      <w:pPr>
        <w:spacing w:line="146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6"/>
        </w:tabs>
        <w:spacing w:line="256" w:lineRule="auto"/>
        <w:ind w:left="980" w:right="180" w:hanging="361"/>
      </w:pPr>
      <w:r w:rsidRPr="00BF5B5F">
        <w:t>Определить, к какому напряжению нужно подключить электрическую лампочку, имеющую сопротивление R=60 Ом, чтобы через нее протекал ток I=2А.</w:t>
      </w:r>
    </w:p>
    <w:p w:rsidR="00BF5B5F" w:rsidRDefault="00BF5B5F" w:rsidP="00624D5E">
      <w:pPr>
        <w:numPr>
          <w:ilvl w:val="0"/>
          <w:numId w:val="9"/>
        </w:numPr>
        <w:tabs>
          <w:tab w:val="left" w:pos="966"/>
        </w:tabs>
        <w:spacing w:line="249" w:lineRule="auto"/>
        <w:ind w:left="980" w:right="120" w:hanging="361"/>
      </w:pPr>
      <w:r w:rsidRPr="00BF5B5F">
        <w:t>Через спираль электроплитки с сопротивлением R=24Ом проходит ток I=5А. Определить напряжение U и мощность Р, потребляемую электроплиткой.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624D5E">
      <w:pPr>
        <w:numPr>
          <w:ilvl w:val="0"/>
          <w:numId w:val="9"/>
        </w:numPr>
        <w:tabs>
          <w:tab w:val="left" w:pos="960"/>
        </w:tabs>
        <w:ind w:left="960" w:hanging="341"/>
      </w:pPr>
      <w:r w:rsidRPr="00BF5B5F">
        <w:t>Электродвигатель мощностью Р=10кВт подключен к сети с</w:t>
      </w:r>
    </w:p>
    <w:p w:rsidR="00BF5B5F" w:rsidRPr="00BF5B5F" w:rsidRDefault="00BF5B5F" w:rsidP="00BF5B5F">
      <w:pPr>
        <w:ind w:left="980"/>
      </w:pPr>
      <w:r w:rsidRPr="00BF5B5F">
        <w:t>напряжением U=225В. Определить силу тока I электродвигателя.</w:t>
      </w:r>
    </w:p>
    <w:p w:rsidR="00BF5B5F" w:rsidRPr="00BF5B5F" w:rsidRDefault="00BF5B5F" w:rsidP="00BF5B5F">
      <w:pPr>
        <w:spacing w:line="248" w:lineRule="exact"/>
      </w:pPr>
    </w:p>
    <w:p w:rsidR="00BF5B5F" w:rsidRPr="00BF5B5F" w:rsidRDefault="00BF5B5F" w:rsidP="00BF5B5F">
      <w:pPr>
        <w:ind w:right="-259"/>
        <w:jc w:val="center"/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spacing w:line="365" w:lineRule="exact"/>
      </w:pPr>
    </w:p>
    <w:p w:rsidR="00BF5B5F" w:rsidRPr="00BF5B5F" w:rsidRDefault="00BF5B5F" w:rsidP="00624D5E">
      <w:pPr>
        <w:numPr>
          <w:ilvl w:val="0"/>
          <w:numId w:val="10"/>
        </w:numPr>
        <w:tabs>
          <w:tab w:val="left" w:pos="1038"/>
        </w:tabs>
        <w:spacing w:line="254" w:lineRule="auto"/>
        <w:ind w:left="980" w:right="740" w:hanging="361"/>
        <w:jc w:val="both"/>
      </w:pPr>
      <w:r w:rsidRPr="00BF5B5F">
        <w:t xml:space="preserve">По спирали электрической плитки, включенной под напряжение U=220 </w:t>
      </w:r>
      <w:proofErr w:type="gramStart"/>
      <w:r w:rsidRPr="00BF5B5F">
        <w:t>В</w:t>
      </w:r>
      <w:proofErr w:type="gramEnd"/>
      <w:r w:rsidRPr="00BF5B5F">
        <w:t xml:space="preserve"> протекает ток I=5А. Определить сопротивление спирали электроплитки.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0"/>
        </w:tabs>
        <w:ind w:left="960" w:hanging="341"/>
      </w:pPr>
      <w:r w:rsidRPr="00BF5B5F">
        <w:t>Какой ток пройдет через человека, если он коснется напряжения</w:t>
      </w:r>
    </w:p>
    <w:p w:rsidR="00BF5B5F" w:rsidRPr="00BF5B5F" w:rsidRDefault="00BF5B5F" w:rsidP="00BF5B5F">
      <w:pPr>
        <w:spacing w:line="40" w:lineRule="exact"/>
      </w:pPr>
    </w:p>
    <w:p w:rsidR="00BF5B5F" w:rsidRPr="00BF5B5F" w:rsidRDefault="00BF5B5F" w:rsidP="00BF5B5F">
      <w:pPr>
        <w:ind w:left="980"/>
      </w:pPr>
      <w:r w:rsidRPr="00BF5B5F">
        <w:t>U=600 В, при условии, что сопротивление тела человека R=5000 Ом.</w:t>
      </w:r>
    </w:p>
    <w:p w:rsidR="00BF5B5F" w:rsidRPr="00BF5B5F" w:rsidRDefault="00BF5B5F" w:rsidP="00624D5E">
      <w:pPr>
        <w:numPr>
          <w:ilvl w:val="0"/>
          <w:numId w:val="10"/>
        </w:numPr>
        <w:tabs>
          <w:tab w:val="left" w:pos="966"/>
        </w:tabs>
        <w:spacing w:line="288" w:lineRule="auto"/>
        <w:ind w:left="980" w:right="420" w:hanging="361"/>
      </w:pPr>
      <w:r w:rsidRPr="00BF5B5F">
        <w:t>Через лампу накаливания с сопротивлением R=560Ом протекает ток I=0,2А. Определить напряжение U, к которому подключена лампа накаливания.</w:t>
      </w:r>
    </w:p>
    <w:p w:rsidR="00BF5B5F" w:rsidRDefault="00BF5B5F" w:rsidP="00672B1C">
      <w:pPr>
        <w:spacing w:line="360" w:lineRule="auto"/>
        <w:rPr>
          <w:b/>
        </w:rPr>
      </w:pPr>
    </w:p>
    <w:p w:rsidR="00672B1C" w:rsidRDefault="00672B1C" w:rsidP="00672B1C">
      <w:pPr>
        <w:spacing w:line="360" w:lineRule="auto"/>
        <w:rPr>
          <w:bCs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1.3 </w:t>
      </w:r>
      <w:r w:rsidRPr="002A7716">
        <w:rPr>
          <w:b/>
        </w:rPr>
        <w:t xml:space="preserve"> </w:t>
      </w:r>
      <w:r w:rsidRPr="002A7716">
        <w:rPr>
          <w:bCs/>
        </w:rPr>
        <w:t>Электромагнетизм</w:t>
      </w:r>
      <w:proofErr w:type="gramEnd"/>
      <w:r w:rsidRPr="002A7716">
        <w:rPr>
          <w:bCs/>
        </w:rPr>
        <w:t xml:space="preserve"> 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47" w:lineRule="auto"/>
        <w:ind w:left="260" w:right="160" w:hanging="1"/>
      </w:pPr>
      <w:r w:rsidRPr="00BF5B5F">
        <w:t xml:space="preserve">К источнику переменного напряжения U = 10 </w:t>
      </w:r>
      <w:proofErr w:type="gramStart"/>
      <w:r w:rsidRPr="00BF5B5F">
        <w:t>В</w:t>
      </w:r>
      <w:proofErr w:type="gramEnd"/>
      <w:r w:rsidRPr="00BF5B5F">
        <w:t xml:space="preserve"> частотой f = 12 кГц подключена последовательная цепь с активным сопротивлением R = 6 Ом, индуктивностью L = 0,8 мГн и емкостью C = 0,4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r w:rsidRPr="00BF5B5F">
        <w:t>R, L, C.</w:t>
      </w: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20" w:hanging="1"/>
      </w:pPr>
      <w:r w:rsidRPr="00BF5B5F">
        <w:t>Частота переменного тока 50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6"/>
        </w:numPr>
        <w:tabs>
          <w:tab w:val="left" w:pos="543"/>
        </w:tabs>
        <w:spacing w:line="239" w:lineRule="auto"/>
        <w:ind w:left="260" w:right="120" w:hanging="1"/>
      </w:pPr>
      <w:r w:rsidRPr="00BF5B5F">
        <w:t>Период переменного тока Т=0,02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99"/>
        <w:jc w:val="center"/>
      </w:pPr>
    </w:p>
    <w:p w:rsidR="00BF5B5F" w:rsidRDefault="00BF5B5F" w:rsidP="00BF5B5F">
      <w:pPr>
        <w:spacing w:line="47" w:lineRule="exact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7"/>
        </w:numPr>
        <w:tabs>
          <w:tab w:val="left" w:pos="543"/>
        </w:tabs>
        <w:spacing w:line="247" w:lineRule="auto"/>
        <w:ind w:left="260" w:right="140" w:hanging="1"/>
      </w:pPr>
      <w:r w:rsidRPr="00BF5B5F">
        <w:t xml:space="preserve">К источнику переменного напряжения U = 15 </w:t>
      </w:r>
      <w:proofErr w:type="gramStart"/>
      <w:r w:rsidRPr="00BF5B5F">
        <w:t>В</w:t>
      </w:r>
      <w:proofErr w:type="gramEnd"/>
      <w:r w:rsidRPr="00BF5B5F">
        <w:t xml:space="preserve"> частотой f = 10 кГц подключена последовательная цепь с активным сопротивлением R = 8 Ом, индуктивностью L = 0,8 мГн и емкостью C = 0,5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16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55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18"/>
        </w:numPr>
        <w:tabs>
          <w:tab w:val="left" w:pos="543"/>
        </w:tabs>
        <w:spacing w:line="243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Pr="00BF5B5F" w:rsidRDefault="00BF5B5F" w:rsidP="00BF5B5F">
      <w:pPr>
        <w:spacing w:line="27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9"/>
        </w:numPr>
        <w:tabs>
          <w:tab w:val="left" w:pos="543"/>
        </w:tabs>
        <w:spacing w:line="247" w:lineRule="auto"/>
        <w:ind w:left="260" w:right="140" w:hanging="1"/>
      </w:pPr>
      <w:r w:rsidRPr="00BF5B5F">
        <w:t xml:space="preserve">К источнику переменного напряжения U = 20 </w:t>
      </w:r>
      <w:proofErr w:type="gramStart"/>
      <w:r w:rsidRPr="00BF5B5F">
        <w:t>В</w:t>
      </w:r>
      <w:proofErr w:type="gramEnd"/>
      <w:r w:rsidRPr="00BF5B5F">
        <w:t xml:space="preserve"> частотой f = 12 кГц подключена последовательная цепь с активным сопротивлением R = 10 Ом, индуктивностью L = 0,6 мГн и емкостью C = 0,8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22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60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0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Т=0,04 сек. Определить частоту (f) переменного тока.</w:t>
      </w:r>
    </w:p>
    <w:p w:rsidR="00BF5B5F" w:rsidRPr="00BF5B5F" w:rsidRDefault="00BF5B5F" w:rsidP="00BF5B5F">
      <w:pPr>
        <w:spacing w:line="286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1"/>
        </w:numPr>
        <w:tabs>
          <w:tab w:val="left" w:pos="543"/>
        </w:tabs>
        <w:spacing w:line="247" w:lineRule="auto"/>
        <w:ind w:left="260" w:right="140" w:hanging="1"/>
      </w:pPr>
      <w:r w:rsidRPr="00BF5B5F">
        <w:t xml:space="preserve">К источнику переменного напряжения U = 25 </w:t>
      </w:r>
      <w:proofErr w:type="gramStart"/>
      <w:r w:rsidRPr="00BF5B5F">
        <w:t>В</w:t>
      </w:r>
      <w:proofErr w:type="gramEnd"/>
      <w:r w:rsidRPr="00BF5B5F">
        <w:t xml:space="preserve"> частотой f = 10 кГц подключена последовательная цепь с активным сопротивлением R = 24 Ом, индуктивностью L = 0,8 мГн и емкостью C = 0,4 мкФ. Требуется определить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BF5B5F">
      <w:pPr>
        <w:spacing w:line="239" w:lineRule="auto"/>
        <w:ind w:left="260" w:right="44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520" w:hanging="1"/>
      </w:pPr>
      <w:r w:rsidRPr="00BF5B5F">
        <w:t>Частота переменного тока 100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2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Т=0,05 сек. Определить частоту (f) переменного тока.</w:t>
      </w:r>
    </w:p>
    <w:p w:rsidR="00BF5B5F" w:rsidRPr="00BF5B5F" w:rsidRDefault="00BF5B5F" w:rsidP="00BF5B5F">
      <w:pPr>
        <w:spacing w:line="281" w:lineRule="exact"/>
      </w:pPr>
    </w:p>
    <w:p w:rsidR="00BF5B5F" w:rsidRDefault="00BF5B5F" w:rsidP="00BF5B5F">
      <w:pPr>
        <w:ind w:right="-299"/>
        <w:jc w:val="center"/>
        <w:rPr>
          <w:b/>
          <w:bCs/>
        </w:rPr>
      </w:pPr>
      <w:r w:rsidRPr="00BF5B5F">
        <w:rPr>
          <w:b/>
          <w:bCs/>
        </w:rPr>
        <w:t>Вариант 5</w:t>
      </w:r>
    </w:p>
    <w:p w:rsidR="00BF5B5F" w:rsidRPr="00BF5B5F" w:rsidRDefault="00BF5B5F" w:rsidP="00BF5B5F">
      <w:pPr>
        <w:ind w:right="-29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3"/>
        </w:numPr>
        <w:tabs>
          <w:tab w:val="left" w:pos="543"/>
        </w:tabs>
        <w:spacing w:line="248" w:lineRule="auto"/>
        <w:ind w:left="260" w:right="140" w:hanging="1"/>
      </w:pPr>
      <w:r w:rsidRPr="00BF5B5F">
        <w:t xml:space="preserve">К источнику переменного напряжения U = 30 </w:t>
      </w:r>
      <w:proofErr w:type="gramStart"/>
      <w:r w:rsidRPr="00BF5B5F">
        <w:t>В</w:t>
      </w:r>
      <w:proofErr w:type="gramEnd"/>
      <w:r w:rsidRPr="00BF5B5F">
        <w:t xml:space="preserve"> частотой f = 12 кГц подключена последовательная цепь с активным сопротивлением R = 18 Ом, индуктивностью L = 0,3 мГн и емкостью C = 0,5 мкФ. Требуется определить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BF5B5F">
      <w:pPr>
        <w:spacing w:line="239" w:lineRule="auto"/>
        <w:ind w:left="260" w:right="300"/>
      </w:pPr>
      <w:r w:rsidRPr="00BF5B5F">
        <w:t>полное сопротивление Z цепи, силу тока I и напряжения U на элементах R, L, C.</w:t>
      </w:r>
    </w:p>
    <w:p w:rsidR="00BF5B5F" w:rsidRPr="00BF5B5F" w:rsidRDefault="00BF5B5F" w:rsidP="00BF5B5F">
      <w:pPr>
        <w:spacing w:line="2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hanging="1"/>
      </w:pPr>
      <w:r w:rsidRPr="00BF5B5F">
        <w:t>Частота переменного тока 70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4"/>
        </w:numPr>
        <w:tabs>
          <w:tab w:val="left" w:pos="543"/>
        </w:tabs>
        <w:spacing w:line="239" w:lineRule="auto"/>
        <w:ind w:left="260" w:right="100" w:hanging="1"/>
      </w:pPr>
      <w:r w:rsidRPr="00BF5B5F">
        <w:t>Период переменного тока Т=0,03 сек. Определить частоту (f) переменного тока.</w:t>
      </w:r>
    </w:p>
    <w:p w:rsidR="00BF5B5F" w:rsidRDefault="00BF5B5F" w:rsidP="00BF5B5F"/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lastRenderedPageBreak/>
        <w:t>Вариант 6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7" w:lineRule="auto"/>
        <w:ind w:left="260" w:right="180" w:hanging="1"/>
      </w:pPr>
      <w:r w:rsidRPr="00BF5B5F">
        <w:t xml:space="preserve">К источнику переменного напряжения U = 40 </w:t>
      </w:r>
      <w:proofErr w:type="gramStart"/>
      <w:r w:rsidRPr="00BF5B5F">
        <w:t>В</w:t>
      </w:r>
      <w:proofErr w:type="gramEnd"/>
      <w:r w:rsidRPr="00BF5B5F">
        <w:t xml:space="preserve"> частотой f = 10 кГц подключена последовательная цепь с активным сопротивлением R = 4 Ом, индуктивностью L = 0,8 мГн и емкостью C = 0,6 мкФ. Требуется определить полное сопротивление Z цепи, силу тока I и напряжения U на элементах</w:t>
      </w:r>
    </w:p>
    <w:p w:rsidR="00BF5B5F" w:rsidRPr="00BF5B5F" w:rsidRDefault="00BF5B5F" w:rsidP="00BF5B5F">
      <w:pPr>
        <w:spacing w:line="3" w:lineRule="exact"/>
      </w:pPr>
    </w:p>
    <w:p w:rsidR="00BF5B5F" w:rsidRPr="00BF5B5F" w:rsidRDefault="00BF5B5F" w:rsidP="00BF5B5F">
      <w:pPr>
        <w:ind w:left="260"/>
      </w:pPr>
      <w:proofErr w:type="gramStart"/>
      <w:r w:rsidRPr="00BF5B5F">
        <w:t>R,L</w:t>
      </w:r>
      <w:proofErr w:type="gramEnd"/>
      <w:r w:rsidRPr="00BF5B5F">
        <w:t>,C.</w:t>
      </w: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39" w:lineRule="auto"/>
        <w:ind w:left="260" w:right="40" w:hanging="1"/>
      </w:pPr>
      <w:r w:rsidRPr="00BF5B5F">
        <w:t>Частота переменного тока 80 Гц. Определить сколько времени длится один период Т.</w:t>
      </w:r>
    </w:p>
    <w:p w:rsidR="00BF5B5F" w:rsidRPr="00BF5B5F" w:rsidRDefault="00BF5B5F" w:rsidP="00BF5B5F">
      <w:pPr>
        <w:spacing w:line="1" w:lineRule="exact"/>
      </w:pPr>
    </w:p>
    <w:p w:rsidR="00BF5B5F" w:rsidRPr="00BF5B5F" w:rsidRDefault="00BF5B5F" w:rsidP="00624D5E">
      <w:pPr>
        <w:numPr>
          <w:ilvl w:val="0"/>
          <w:numId w:val="25"/>
        </w:numPr>
        <w:tabs>
          <w:tab w:val="left" w:pos="543"/>
        </w:tabs>
        <w:spacing w:line="243" w:lineRule="auto"/>
        <w:ind w:left="260" w:right="140" w:hanging="1"/>
      </w:pPr>
      <w:r w:rsidRPr="00BF5B5F">
        <w:t>Период переменного тока Т=0,08 сек. Определить частоту (f) переменного тока.</w:t>
      </w:r>
    </w:p>
    <w:p w:rsidR="00BF5B5F" w:rsidRDefault="00BF5B5F" w:rsidP="00BF5B5F">
      <w:pPr>
        <w:spacing w:line="271" w:lineRule="exact"/>
        <w:rPr>
          <w:sz w:val="20"/>
          <w:szCs w:val="20"/>
        </w:rPr>
      </w:pPr>
    </w:p>
    <w:p w:rsidR="00BF5B5F" w:rsidRDefault="00BF5B5F" w:rsidP="00672B1C">
      <w:pPr>
        <w:spacing w:line="360" w:lineRule="auto"/>
        <w:rPr>
          <w:bCs/>
        </w:rPr>
      </w:pPr>
    </w:p>
    <w:p w:rsidR="00672B1C" w:rsidRDefault="00672B1C" w:rsidP="00672B1C">
      <w:pPr>
        <w:spacing w:line="360" w:lineRule="auto"/>
        <w:rPr>
          <w:bCs/>
        </w:rPr>
      </w:pPr>
      <w:r w:rsidRPr="002A7716">
        <w:rPr>
          <w:b/>
          <w:bCs/>
        </w:rPr>
        <w:t>Тема 1.5</w:t>
      </w:r>
      <w:r>
        <w:rPr>
          <w:b/>
          <w:bCs/>
        </w:rPr>
        <w:t xml:space="preserve"> </w:t>
      </w:r>
      <w:r w:rsidRPr="002A7716">
        <w:rPr>
          <w:bCs/>
        </w:rPr>
        <w:t>Трехфазные электрические цепи переменного тока</w:t>
      </w: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1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tabs>
          <w:tab w:val="left" w:pos="4275"/>
        </w:tabs>
        <w:spacing w:line="47" w:lineRule="exact"/>
      </w:pPr>
      <w:r w:rsidRPr="00BF5B5F">
        <w:tab/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1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 xml:space="preserve">К трехфазной цепи с линейным напряжением 380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2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2"/>
        </w:numPr>
        <w:tabs>
          <w:tab w:val="left" w:pos="745"/>
        </w:tabs>
        <w:spacing w:line="271" w:lineRule="auto"/>
        <w:ind w:left="260" w:right="20" w:hanging="1"/>
        <w:jc w:val="both"/>
      </w:pPr>
      <w:r w:rsidRPr="00BF5B5F">
        <w:t>Линейное напряжение в сети U=380В, а линейный ток равен I=5А.Определить фазное напряжение, если симметричная нагрузка</w:t>
      </w:r>
    </w:p>
    <w:p w:rsidR="00BF5B5F" w:rsidRPr="00BF5B5F" w:rsidRDefault="00BF5B5F" w:rsidP="00BF5B5F">
      <w:pPr>
        <w:ind w:left="260"/>
      </w:pPr>
      <w:r w:rsidRPr="00BF5B5F">
        <w:t>соединена «звездой».</w:t>
      </w:r>
    </w:p>
    <w:p w:rsidR="00BF5B5F" w:rsidRPr="00BF5B5F" w:rsidRDefault="00BF5B5F" w:rsidP="00624D5E">
      <w:pPr>
        <w:numPr>
          <w:ilvl w:val="0"/>
          <w:numId w:val="13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 xml:space="preserve">К трехфазной цепи с линейным напряжением 220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3</w:t>
      </w:r>
    </w:p>
    <w:p w:rsidR="00BF5B5F" w:rsidRDefault="00BF5B5F" w:rsidP="00BF5B5F">
      <w:pPr>
        <w:ind w:right="-259"/>
        <w:jc w:val="center"/>
        <w:rPr>
          <w:b/>
          <w:bCs/>
        </w:rPr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4"/>
        </w:numPr>
        <w:tabs>
          <w:tab w:val="left" w:pos="716"/>
        </w:tabs>
        <w:spacing w:line="271" w:lineRule="auto"/>
        <w:ind w:left="260" w:right="20" w:hanging="1"/>
        <w:jc w:val="both"/>
      </w:pPr>
      <w:r w:rsidRPr="00BF5B5F">
        <w:t>Линейное напряжение в сети U=220 В, а линейный ток равен I=8А.Определить фазное напряжение, если симметричная нагрузка соединена «треугольником».</w:t>
      </w:r>
    </w:p>
    <w:p w:rsidR="00BF5B5F" w:rsidRPr="00BF5B5F" w:rsidRDefault="00BF5B5F" w:rsidP="00624D5E">
      <w:pPr>
        <w:numPr>
          <w:ilvl w:val="0"/>
          <w:numId w:val="14"/>
        </w:numPr>
        <w:tabs>
          <w:tab w:val="left" w:pos="663"/>
        </w:tabs>
        <w:spacing w:line="284" w:lineRule="auto"/>
        <w:ind w:left="260" w:hanging="1"/>
        <w:jc w:val="both"/>
      </w:pPr>
      <w:r w:rsidRPr="00BF5B5F">
        <w:t xml:space="preserve">К трехфазной цепи с линейным напряжением 220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6 Ом. Определить фазные токи и напряжения при соединении нагрузки «звездой».</w:t>
      </w:r>
    </w:p>
    <w:p w:rsidR="00BF5B5F" w:rsidRPr="00BF5B5F" w:rsidRDefault="00BF5B5F" w:rsidP="00BF5B5F">
      <w:pPr>
        <w:spacing w:line="155" w:lineRule="exact"/>
      </w:pPr>
    </w:p>
    <w:p w:rsidR="00BF5B5F" w:rsidRDefault="00BF5B5F" w:rsidP="00BF5B5F">
      <w:pPr>
        <w:ind w:right="-259"/>
        <w:jc w:val="center"/>
        <w:rPr>
          <w:b/>
          <w:bCs/>
        </w:rPr>
      </w:pPr>
      <w:r w:rsidRPr="00BF5B5F">
        <w:rPr>
          <w:b/>
          <w:bCs/>
        </w:rPr>
        <w:t>Вариант 4</w:t>
      </w:r>
    </w:p>
    <w:p w:rsidR="00BF5B5F" w:rsidRPr="00BF5B5F" w:rsidRDefault="00BF5B5F" w:rsidP="00BF5B5F">
      <w:pPr>
        <w:ind w:right="-259"/>
        <w:jc w:val="center"/>
      </w:pPr>
    </w:p>
    <w:p w:rsidR="00BF5B5F" w:rsidRPr="00BF5B5F" w:rsidRDefault="00BF5B5F" w:rsidP="00BF5B5F">
      <w:pPr>
        <w:spacing w:line="47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20"/>
        </w:tabs>
        <w:spacing w:line="273" w:lineRule="auto"/>
        <w:ind w:left="260" w:right="20" w:hanging="1"/>
        <w:jc w:val="both"/>
      </w:pPr>
      <w:r w:rsidRPr="00BF5B5F">
        <w:t>Линейное напряжение в сети U=380 В, а линейный ток равен I=8 А. Определить фазное напряжение, если симметричная нагрузка соединена «звездой».</w:t>
      </w:r>
    </w:p>
    <w:p w:rsidR="00BF5B5F" w:rsidRPr="00BF5B5F" w:rsidRDefault="00BF5B5F" w:rsidP="00BF5B5F">
      <w:pPr>
        <w:spacing w:line="165" w:lineRule="exact"/>
      </w:pPr>
    </w:p>
    <w:p w:rsidR="00BF5B5F" w:rsidRPr="00BF5B5F" w:rsidRDefault="00BF5B5F" w:rsidP="00624D5E">
      <w:pPr>
        <w:numPr>
          <w:ilvl w:val="0"/>
          <w:numId w:val="15"/>
        </w:numPr>
        <w:tabs>
          <w:tab w:val="left" w:pos="663"/>
        </w:tabs>
        <w:spacing w:line="285" w:lineRule="auto"/>
        <w:ind w:left="260" w:hanging="1"/>
        <w:jc w:val="both"/>
      </w:pPr>
      <w:r w:rsidRPr="00BF5B5F">
        <w:t xml:space="preserve">К трехфазной цепи с линейным напряжением 220 </w:t>
      </w:r>
      <w:proofErr w:type="gramStart"/>
      <w:r w:rsidRPr="00BF5B5F">
        <w:t>В</w:t>
      </w:r>
      <w:proofErr w:type="gramEnd"/>
      <w:r w:rsidRPr="00BF5B5F">
        <w:t xml:space="preserve"> присоединили симметричную нагрузку, активное сопротивление которой в каждой фазе равно 4 Ом. Определить фазные токи и напряжения при соединении нагрузки «треугольником».</w:t>
      </w:r>
    </w:p>
    <w:p w:rsidR="00BF5B5F" w:rsidRDefault="00BF5B5F" w:rsidP="00672B1C">
      <w:pPr>
        <w:spacing w:line="360" w:lineRule="auto"/>
      </w:pPr>
    </w:p>
    <w:p w:rsidR="00BF5B5F" w:rsidRPr="002A7716" w:rsidRDefault="00BF5B5F" w:rsidP="00672B1C">
      <w:pPr>
        <w:spacing w:line="360" w:lineRule="auto"/>
      </w:pPr>
    </w:p>
    <w:p w:rsidR="00672B1C" w:rsidRPr="002A7716" w:rsidRDefault="00672B1C" w:rsidP="00672B1C">
      <w:pPr>
        <w:pStyle w:val="Default"/>
        <w:spacing w:line="360" w:lineRule="auto"/>
      </w:pPr>
      <w:r w:rsidRPr="002A7716">
        <w:rPr>
          <w:b/>
        </w:rPr>
        <w:lastRenderedPageBreak/>
        <w:t>Тема 2.1.</w:t>
      </w:r>
      <w:r w:rsidRPr="002A7716">
        <w:t xml:space="preserve"> </w:t>
      </w:r>
      <w:r w:rsidRPr="002A7716">
        <w:rPr>
          <w:bCs/>
        </w:rPr>
        <w:t xml:space="preserve">Электронные выпрямители </w:t>
      </w:r>
    </w:p>
    <w:p w:rsidR="00967E18" w:rsidRDefault="00967E18" w:rsidP="00967E18"/>
    <w:p w:rsidR="00BF5B5F" w:rsidRDefault="00BF5B5F" w:rsidP="00BF5B5F">
      <w:r>
        <w:t>Проверка полупроводниковых приборов.</w:t>
      </w:r>
    </w:p>
    <w:tbl>
      <w:tblPr>
        <w:tblW w:w="4698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5648"/>
      </w:tblGrid>
      <w:tr w:rsidR="00BF5B5F" w:rsidRPr="0025459B" w:rsidTr="00BF5B5F">
        <w:trPr>
          <w:trHeight w:val="473"/>
        </w:trPr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 xml:space="preserve">                 Схемы, чертежи, эскизы</w:t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Pr="00BF5B5F" w:rsidRDefault="00BF5B5F" w:rsidP="001954B4">
            <w:pPr>
              <w:ind w:left="-900" w:hanging="180"/>
              <w:jc w:val="center"/>
            </w:pPr>
            <w:r w:rsidRPr="00BF5B5F">
              <w:t>Порядок выполнения задания</w:t>
            </w:r>
          </w:p>
        </w:tc>
      </w:tr>
      <w:tr w:rsidR="00BF5B5F" w:rsidRPr="0025459B" w:rsidTr="00BF5B5F">
        <w:trPr>
          <w:trHeight w:val="240"/>
        </w:trPr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59"/>
            </w:pPr>
            <w:r>
              <w:rPr>
                <w:noProof/>
              </w:rPr>
              <w:drawing>
                <wp:inline distT="0" distB="0" distL="0" distR="0">
                  <wp:extent cx="2030730" cy="4795520"/>
                  <wp:effectExtent l="19050" t="0" r="7620" b="0"/>
                  <wp:docPr id="1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4795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roofErr w:type="gramStart"/>
            <w:r>
              <w:t>1)собрать</w:t>
            </w:r>
            <w:proofErr w:type="gramEnd"/>
            <w:r>
              <w:t xml:space="preserve"> электрическую цепь согласно схеме. Определить </w:t>
            </w:r>
            <w:r w:rsidRPr="0025459B">
              <w:rPr>
                <w:lang w:val="en-US"/>
              </w:rPr>
              <w:t>J</w:t>
            </w:r>
            <w:r w:rsidRPr="0025459B">
              <w:rPr>
                <w:vertAlign w:val="subscript"/>
              </w:rPr>
              <w:t xml:space="preserve">п </w:t>
            </w:r>
            <w:r>
              <w:t xml:space="preserve">- ток потребления и мощность лампочки </w:t>
            </w:r>
            <w:r w:rsidRPr="0025459B">
              <w:rPr>
                <w:lang w:val="en-US"/>
              </w:rPr>
              <w:t>P</w:t>
            </w:r>
            <w:r w:rsidRPr="0025459B">
              <w:rPr>
                <w:vertAlign w:val="subscript"/>
              </w:rPr>
              <w:t>п</w:t>
            </w:r>
            <w:r>
              <w:t xml:space="preserve"> и сопротивление </w:t>
            </w:r>
            <w:proofErr w:type="gramStart"/>
            <w:r>
              <w:t>цепи  а</w:t>
            </w:r>
            <w:proofErr w:type="gramEnd"/>
            <w:r>
              <w:t xml:space="preserve">)без диода, б)при включение диода в прямом направлении в)при включение диода в обратном направлении.   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2) Собрать эл. цепь по </w:t>
            </w:r>
            <w:proofErr w:type="gramStart"/>
            <w:r>
              <w:t>схеме  кратковременно</w:t>
            </w:r>
            <w:proofErr w:type="gramEnd"/>
            <w:r>
              <w:t xml:space="preserve"> соединить управляющий электрод с  анодом, что произойдет? Сделать вывод. Чем может, является тиристор и использовать на </w:t>
            </w:r>
            <w:proofErr w:type="gramStart"/>
            <w:r>
              <w:t xml:space="preserve">практике.   </w:t>
            </w:r>
            <w:proofErr w:type="gramEnd"/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72"/>
            </w:pPr>
            <w:proofErr w:type="gramStart"/>
            <w:r>
              <w:t>3)а</w:t>
            </w:r>
            <w:proofErr w:type="gramEnd"/>
            <w:r>
              <w:t xml:space="preserve">)Собрать простейший пробник для проверки полупроводникового диода б)Проверить диоды и выпрямительный блок генератора.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/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r>
              <w:t xml:space="preserve"> </w:t>
            </w: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  <w:tr w:rsidR="00BF5B5F" w:rsidRPr="0025459B" w:rsidTr="00BF5B5F">
        <w:trPr>
          <w:trHeight w:val="217"/>
        </w:trPr>
        <w:tc>
          <w:tcPr>
            <w:tcW w:w="1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B5F" w:rsidRDefault="00BF5B5F" w:rsidP="001954B4"/>
        </w:tc>
        <w:tc>
          <w:tcPr>
            <w:tcW w:w="3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B5F" w:rsidRDefault="00BF5B5F" w:rsidP="001954B4">
            <w:pPr>
              <w:ind w:left="-900" w:hanging="180"/>
            </w:pPr>
          </w:p>
        </w:tc>
      </w:tr>
    </w:tbl>
    <w:p w:rsidR="00967E18" w:rsidRDefault="00967E18" w:rsidP="00967E18"/>
    <w:p w:rsidR="00967E18" w:rsidRDefault="00BF5B5F" w:rsidP="00967E18">
      <w:pPr>
        <w:rPr>
          <w:b/>
          <w:bCs/>
        </w:rPr>
      </w:pPr>
      <w:r w:rsidRPr="00D334E7">
        <w:rPr>
          <w:b/>
        </w:rPr>
        <w:t>3.1.4</w:t>
      </w:r>
      <w:r w:rsidR="00D334E7" w:rsidRPr="00D334E7">
        <w:rPr>
          <w:b/>
          <w:bCs/>
        </w:rPr>
        <w:t xml:space="preserve"> </w:t>
      </w:r>
      <w:r w:rsidR="00D334E7">
        <w:rPr>
          <w:b/>
          <w:bCs/>
        </w:rPr>
        <w:t>Лабораторные работы</w:t>
      </w:r>
    </w:p>
    <w:p w:rsidR="00D334E7" w:rsidRDefault="00D334E7" w:rsidP="00967E18">
      <w:pPr>
        <w:rPr>
          <w:b/>
        </w:rPr>
      </w:pPr>
    </w:p>
    <w:p w:rsidR="00D334E7" w:rsidRPr="00D334E7" w:rsidRDefault="00D334E7" w:rsidP="00D334E7">
      <w:pPr>
        <w:shd w:val="clear" w:color="auto" w:fill="FFFFFF"/>
        <w:jc w:val="both"/>
        <w:rPr>
          <w:color w:val="000000"/>
        </w:rPr>
      </w:pPr>
      <w:r w:rsidRPr="00D334E7">
        <w:rPr>
          <w:b/>
          <w:bCs/>
          <w:color w:val="000000"/>
        </w:rPr>
        <w:t xml:space="preserve">Критерии оценивания </w:t>
      </w:r>
      <w:proofErr w:type="gramStart"/>
      <w:r w:rsidRPr="00D334E7">
        <w:rPr>
          <w:b/>
          <w:bCs/>
          <w:color w:val="000000"/>
        </w:rPr>
        <w:t>лабораторной  работы</w:t>
      </w:r>
      <w:proofErr w:type="gramEnd"/>
      <w:r>
        <w:rPr>
          <w:b/>
          <w:bCs/>
          <w:color w:val="000000"/>
        </w:rPr>
        <w:t>: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  </w:t>
      </w:r>
      <w:r w:rsidRPr="00D334E7">
        <w:rPr>
          <w:bCs/>
          <w:color w:val="000000"/>
        </w:rPr>
        <w:t>Оценка 5</w:t>
      </w:r>
      <w:r w:rsidRPr="00D334E7">
        <w:rPr>
          <w:color w:val="000000"/>
        </w:rPr>
        <w:t> 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рисунки. Чертежи, графики, вычисления.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 xml:space="preserve">Оценка </w:t>
      </w:r>
      <w:proofErr w:type="gramStart"/>
      <w:r w:rsidRPr="00D334E7">
        <w:rPr>
          <w:bCs/>
          <w:color w:val="000000"/>
        </w:rPr>
        <w:t>4</w:t>
      </w:r>
      <w:r w:rsidRPr="00D334E7">
        <w:rPr>
          <w:color w:val="000000"/>
        </w:rPr>
        <w:t>  ставится</w:t>
      </w:r>
      <w:proofErr w:type="gramEnd"/>
      <w:r w:rsidRPr="00D334E7">
        <w:rPr>
          <w:color w:val="000000"/>
        </w:rPr>
        <w:t>, если выполнены требования к оценке 5, но было допущено два-три недочета, не более одной негрубой ошибки и одного недочета.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t xml:space="preserve">   </w:t>
      </w:r>
      <w:r w:rsidRPr="00D334E7">
        <w:rPr>
          <w:bCs/>
          <w:color w:val="000000"/>
        </w:rPr>
        <w:t xml:space="preserve">Оценка </w:t>
      </w:r>
      <w:proofErr w:type="gramStart"/>
      <w:r w:rsidRPr="00D334E7">
        <w:rPr>
          <w:bCs/>
          <w:color w:val="000000"/>
        </w:rPr>
        <w:t>3 </w:t>
      </w:r>
      <w:r w:rsidRPr="00D334E7">
        <w:rPr>
          <w:color w:val="000000"/>
        </w:rPr>
        <w:t> ставится</w:t>
      </w:r>
      <w:proofErr w:type="gramEnd"/>
      <w:r w:rsidRPr="00D334E7">
        <w:rPr>
          <w:color w:val="000000"/>
        </w:rPr>
        <w:t>, если работа выполнена не полностью, но объем выполненной её части позволяет получить правильный результат и вывод; или если в ходе проведения опыта и измерения были допущены ошибки.</w:t>
      </w:r>
    </w:p>
    <w:p w:rsidR="00D334E7" w:rsidRPr="00D334E7" w:rsidRDefault="00D334E7" w:rsidP="00D334E7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Cs/>
          <w:color w:val="000000"/>
        </w:rPr>
        <w:lastRenderedPageBreak/>
        <w:t xml:space="preserve">    </w:t>
      </w:r>
      <w:r w:rsidRPr="00D334E7">
        <w:rPr>
          <w:bCs/>
          <w:color w:val="000000"/>
        </w:rPr>
        <w:t xml:space="preserve">Оценка </w:t>
      </w:r>
      <w:proofErr w:type="gramStart"/>
      <w:r w:rsidRPr="00D334E7">
        <w:rPr>
          <w:bCs/>
          <w:color w:val="000000"/>
        </w:rPr>
        <w:t>2</w:t>
      </w:r>
      <w:r w:rsidRPr="00D334E7">
        <w:rPr>
          <w:color w:val="000000"/>
        </w:rPr>
        <w:t>  ставится</w:t>
      </w:r>
      <w:proofErr w:type="gramEnd"/>
      <w:r w:rsidRPr="00D334E7">
        <w:rPr>
          <w:color w:val="000000"/>
        </w:rPr>
        <w:t>, если работа выполнена не полностью или объем выполненной части работ не позволяет сделать правильных выводов; или если опыты, измерения, вычисления, наблюдения производились неправильно.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bCs/>
          <w:color w:val="000000"/>
        </w:rPr>
        <w:t xml:space="preserve">    </w:t>
      </w:r>
      <w:r w:rsidR="00D334E7" w:rsidRPr="00D334E7">
        <w:rPr>
          <w:bCs/>
          <w:color w:val="000000"/>
        </w:rPr>
        <w:t>В тех случаях, </w:t>
      </w:r>
      <w:r w:rsidR="00D334E7" w:rsidRPr="00D334E7">
        <w:rPr>
          <w:color w:val="000000"/>
        </w:rPr>
        <w:t>когда учащийся показал оригинальный и наиболее рациональный подход к</w:t>
      </w:r>
    </w:p>
    <w:p w:rsidR="00D334E7" w:rsidRPr="00D334E7" w:rsidRDefault="00D334E7" w:rsidP="00D334E7">
      <w:pPr>
        <w:shd w:val="clear" w:color="auto" w:fill="FFFFFF"/>
        <w:spacing w:line="276" w:lineRule="auto"/>
        <w:rPr>
          <w:color w:val="000000"/>
        </w:rPr>
      </w:pPr>
      <w:r w:rsidRPr="00D334E7">
        <w:rPr>
          <w:color w:val="000000"/>
        </w:rPr>
        <w:t>выполнению работы и в процессе работы, но не избежал тех или иных недостатков, оценка за выполнение работы по усмотрению учителя может быть повышена по сравнению с указанными выше нормами.</w:t>
      </w:r>
    </w:p>
    <w:p w:rsidR="00D334E7" w:rsidRPr="00D334E7" w:rsidRDefault="00B52001" w:rsidP="00D334E7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 xml:space="preserve">   </w:t>
      </w:r>
      <w:r w:rsidR="00D334E7" w:rsidRPr="00D334E7">
        <w:rPr>
          <w:color w:val="000000"/>
        </w:rPr>
        <w:t>Лабораторные работы могут проводиться как индивидуально, так и для пары или группы учащихся.</w:t>
      </w:r>
    </w:p>
    <w:p w:rsidR="00D334E7" w:rsidRPr="00D334E7" w:rsidRDefault="00D334E7" w:rsidP="00967E18">
      <w:pPr>
        <w:rPr>
          <w:b/>
        </w:rPr>
      </w:pPr>
    </w:p>
    <w:p w:rsidR="00D334E7" w:rsidRDefault="00D334E7" w:rsidP="00D334E7">
      <w:pPr>
        <w:spacing w:line="360" w:lineRule="auto"/>
        <w:rPr>
          <w:b/>
        </w:rPr>
      </w:pPr>
      <w:r>
        <w:rPr>
          <w:b/>
        </w:rPr>
        <w:t xml:space="preserve">Тема </w:t>
      </w:r>
      <w:proofErr w:type="gramStart"/>
      <w:r>
        <w:rPr>
          <w:b/>
        </w:rPr>
        <w:t xml:space="preserve">1.2 </w:t>
      </w:r>
      <w:r w:rsidRPr="00460E9E">
        <w:rPr>
          <w:b/>
        </w:rPr>
        <w:t xml:space="preserve"> </w:t>
      </w:r>
      <w:r w:rsidRPr="008518E0">
        <w:rPr>
          <w:bCs/>
        </w:rPr>
        <w:t>Электрические</w:t>
      </w:r>
      <w:proofErr w:type="gramEnd"/>
      <w:r w:rsidRPr="008518E0">
        <w:rPr>
          <w:bCs/>
        </w:rPr>
        <w:t xml:space="preserve"> цепи постоянного тока</w:t>
      </w:r>
      <w:r w:rsidRPr="00672B1C">
        <w:rPr>
          <w:b/>
        </w:rPr>
        <w:t xml:space="preserve"> </w:t>
      </w:r>
    </w:p>
    <w:p w:rsidR="00D334E7" w:rsidRDefault="00D334E7" w:rsidP="00D334E7">
      <w:pPr>
        <w:spacing w:line="321" w:lineRule="exact"/>
        <w:rPr>
          <w:b/>
        </w:rPr>
      </w:pPr>
      <w:r w:rsidRPr="00D334E7">
        <w:rPr>
          <w:b/>
        </w:rPr>
        <w:t>Изучение закона Ома для полной цепи</w:t>
      </w:r>
    </w:p>
    <w:p w:rsidR="00D334E7" w:rsidRPr="00D334E7" w:rsidRDefault="00D334E7" w:rsidP="00D334E7">
      <w:pPr>
        <w:spacing w:line="321" w:lineRule="exact"/>
        <w:rPr>
          <w:b/>
        </w:rPr>
      </w:pPr>
    </w:p>
    <w:p w:rsidR="00D334E7" w:rsidRPr="00D334E7" w:rsidRDefault="00D334E7" w:rsidP="00624D5E">
      <w:pPr>
        <w:numPr>
          <w:ilvl w:val="0"/>
          <w:numId w:val="26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Цель работы</w:t>
      </w:r>
    </w:p>
    <w:p w:rsidR="00D334E7" w:rsidRPr="00D334E7" w:rsidRDefault="00D334E7" w:rsidP="00D334E7">
      <w:pPr>
        <w:spacing w:line="47" w:lineRule="exact"/>
      </w:pPr>
    </w:p>
    <w:p w:rsidR="00D334E7" w:rsidRPr="00D334E7" w:rsidRDefault="00D334E7" w:rsidP="00D334E7">
      <w:pPr>
        <w:spacing w:line="246" w:lineRule="auto"/>
        <w:ind w:left="980" w:right="140"/>
      </w:pPr>
      <w:r w:rsidRPr="00D334E7">
        <w:t>Получение навыков сборки простых электрических цепей, включения в электрическую цепь измерительных приборов. Научится измерять токи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27"/>
        </w:numPr>
        <w:tabs>
          <w:tab w:val="left" w:pos="1201"/>
        </w:tabs>
        <w:spacing w:line="239" w:lineRule="auto"/>
        <w:ind w:left="980" w:right="880" w:hanging="1"/>
      </w:pPr>
      <w:r w:rsidRPr="00D334E7">
        <w:t>напряжения, убедится в соблюдении законов Ома и Кирхгофа в линейной электрической цепи.</w:t>
      </w:r>
    </w:p>
    <w:p w:rsidR="00D334E7" w:rsidRPr="00D334E7" w:rsidRDefault="00D334E7" w:rsidP="00D334E7">
      <w:pPr>
        <w:spacing w:line="281" w:lineRule="exact"/>
      </w:pPr>
    </w:p>
    <w:p w:rsidR="00D334E7" w:rsidRPr="00D334E7" w:rsidRDefault="00D334E7" w:rsidP="00D334E7">
      <w:pPr>
        <w:ind w:left="3800"/>
      </w:pPr>
      <w:r w:rsidRPr="00D334E7">
        <w:rPr>
          <w:b/>
          <w:bCs/>
        </w:rPr>
        <w:t>Перечень минимодулей</w:t>
      </w:r>
    </w:p>
    <w:p w:rsidR="00D334E7" w:rsidRPr="00D334E7" w:rsidRDefault="00D334E7" w:rsidP="00D334E7">
      <w:pPr>
        <w:spacing w:line="25" w:lineRule="exact"/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0"/>
        <w:gridCol w:w="4400"/>
      </w:tblGrid>
      <w:tr w:rsidR="00D334E7" w:rsidRPr="00D334E7" w:rsidTr="001954B4">
        <w:trPr>
          <w:trHeight w:val="311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Наименование минимодуля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Количнство</w:t>
            </w:r>
          </w:p>
        </w:tc>
      </w:tr>
      <w:tr w:rsidR="00D334E7" w:rsidRPr="00D334E7" w:rsidTr="001954B4">
        <w:trPr>
          <w:trHeight w:val="316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Резистор 2Вт 150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6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  <w:tr w:rsidR="00D334E7" w:rsidRPr="00D334E7" w:rsidTr="001954B4">
        <w:trPr>
          <w:trHeight w:val="311"/>
        </w:trPr>
        <w:tc>
          <w:tcPr>
            <w:tcW w:w="4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t>Резистор 2 Вт 330 Ом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jc w:val="center"/>
            </w:pPr>
            <w:r w:rsidRPr="00D334E7">
              <w:rPr>
                <w:w w:val="99"/>
              </w:rPr>
              <w:t>1</w:t>
            </w:r>
          </w:p>
        </w:tc>
      </w:tr>
    </w:tbl>
    <w:p w:rsidR="00D334E7" w:rsidRPr="00D334E7" w:rsidRDefault="00D334E7" w:rsidP="00D334E7">
      <w:pPr>
        <w:spacing w:line="296" w:lineRule="exact"/>
      </w:pPr>
    </w:p>
    <w:p w:rsidR="00D334E7" w:rsidRPr="00D334E7" w:rsidRDefault="00D334E7" w:rsidP="00624D5E">
      <w:pPr>
        <w:numPr>
          <w:ilvl w:val="0"/>
          <w:numId w:val="28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Порядок выполнения работы</w:t>
      </w:r>
    </w:p>
    <w:p w:rsidR="00D334E7" w:rsidRPr="00D334E7" w:rsidRDefault="00D334E7" w:rsidP="00D334E7">
      <w:pPr>
        <w:spacing w:line="322" w:lineRule="exact"/>
      </w:pPr>
    </w:p>
    <w:p w:rsidR="00D334E7" w:rsidRPr="00D334E7" w:rsidRDefault="00D334E7" w:rsidP="00D334E7">
      <w:pPr>
        <w:spacing w:line="245" w:lineRule="auto"/>
        <w:ind w:left="800" w:right="100" w:hanging="541"/>
        <w:jc w:val="both"/>
      </w:pPr>
      <w:r w:rsidRPr="00D334E7">
        <w:t xml:space="preserve">2.1. Ознакомится с лабораторной установкой (источник питания, функциональный генератор, измеритель мощности, мультиметр, цифровые амперметры РА1…РА4, наборное поле и минимодули резисторов). Собрать линейную электрическую цепь с последовательным соединением резисторов (рис.1) </w:t>
      </w:r>
      <w:proofErr w:type="gramStart"/>
      <w:r w:rsidRPr="00D334E7">
        <w:t>В</w:t>
      </w:r>
      <w:proofErr w:type="gramEnd"/>
      <w:r w:rsidRPr="00D334E7">
        <w:t xml:space="preserve"> качестве амперметров использовать цифровые приборы, тумблер «=I/~I» установить в положение «=I», в качестве вольтметра использовать</w:t>
      </w:r>
    </w:p>
    <w:p w:rsidR="00D334E7" w:rsidRPr="00D334E7" w:rsidRDefault="00D334E7" w:rsidP="00D334E7">
      <w:pPr>
        <w:spacing w:line="270" w:lineRule="auto"/>
        <w:ind w:left="800" w:right="700"/>
      </w:pPr>
      <w:r w:rsidRPr="00D334E7">
        <w:t>стрелочный вольтметр PV1 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41" w:lineRule="exact"/>
      </w:pPr>
    </w:p>
    <w:p w:rsidR="00D334E7" w:rsidRPr="00D334E7" w:rsidRDefault="00D334E7" w:rsidP="00D334E7">
      <w:pPr>
        <w:tabs>
          <w:tab w:val="left" w:pos="2460"/>
          <w:tab w:val="left" w:pos="3300"/>
          <w:tab w:val="left" w:pos="4540"/>
          <w:tab w:val="left" w:pos="5460"/>
        </w:tabs>
        <w:ind w:left="1700"/>
      </w:pPr>
      <w:r w:rsidRPr="00D334E7">
        <w:t>+15В</w:t>
      </w:r>
      <w:r w:rsidRPr="00D334E7">
        <w:tab/>
        <w:t>РА1</w:t>
      </w:r>
      <w:r w:rsidRPr="00D334E7">
        <w:tab/>
        <w:t>R1 150</w:t>
      </w:r>
      <w:r w:rsidRPr="00D334E7">
        <w:tab/>
        <w:t>PA2</w:t>
      </w:r>
      <w:r w:rsidRPr="00D334E7">
        <w:tab/>
        <w:t>R2 330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1069340</wp:posOffset>
            </wp:positionH>
            <wp:positionV relativeFrom="paragraph">
              <wp:posOffset>56515</wp:posOffset>
            </wp:positionV>
            <wp:extent cx="3181350" cy="1169035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16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tabs>
          <w:tab w:val="left" w:pos="2720"/>
          <w:tab w:val="left" w:pos="5520"/>
          <w:tab w:val="left" w:pos="9000"/>
        </w:tabs>
        <w:ind w:left="1840"/>
      </w:pPr>
      <w:r w:rsidRPr="00D334E7">
        <w:t>U</w:t>
      </w:r>
      <w:r w:rsidRPr="00D334E7">
        <w:tab/>
        <w:t>U1</w:t>
      </w:r>
      <w:r w:rsidRPr="00D334E7">
        <w:tab/>
        <w:t>U2</w:t>
      </w:r>
      <w:r w:rsidRPr="00D334E7">
        <w:tab/>
        <w:t>PV1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5571490</wp:posOffset>
            </wp:positionH>
            <wp:positionV relativeFrom="paragraph">
              <wp:posOffset>113030</wp:posOffset>
            </wp:positionV>
            <wp:extent cx="842010" cy="2349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66" w:lineRule="exact"/>
      </w:pPr>
    </w:p>
    <w:p w:rsidR="00D334E7" w:rsidRPr="00D334E7" w:rsidRDefault="00D334E7" w:rsidP="00D334E7">
      <w:pPr>
        <w:ind w:left="5340"/>
      </w:pPr>
      <w:r w:rsidRPr="00D334E7">
        <w:t>Рис.1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tabs>
          <w:tab w:val="left" w:pos="940"/>
        </w:tabs>
        <w:ind w:left="960" w:right="720" w:hanging="719"/>
        <w:jc w:val="both"/>
      </w:pPr>
      <w:r w:rsidRPr="00D334E7">
        <w:t>2.2.</w:t>
      </w:r>
      <w:r w:rsidRPr="00D334E7">
        <w:tab/>
        <w:t xml:space="preserve">Включить электропитание стенда (тумблер в верхней торцевой части корпуса), и источник постоянного напряжения (выключатель SA3). Измерить ток в цепи, величину напряжения U на входе цепи и напряжения U1 и U2 на </w:t>
      </w:r>
      <w:r w:rsidRPr="00D334E7">
        <w:lastRenderedPageBreak/>
        <w:t>резисторах R1 и R2. Результаты измерений занести в табл.1. Выключить источник постоянного напряжения.</w:t>
      </w:r>
    </w:p>
    <w:p w:rsidR="00D334E7" w:rsidRPr="00D334E7" w:rsidRDefault="00D334E7" w:rsidP="00D334E7">
      <w:pPr>
        <w:spacing w:line="3" w:lineRule="exact"/>
      </w:pPr>
    </w:p>
    <w:p w:rsidR="00D334E7" w:rsidRPr="00D334E7" w:rsidRDefault="00D334E7" w:rsidP="00D334E7">
      <w:pPr>
        <w:tabs>
          <w:tab w:val="left" w:pos="940"/>
        </w:tabs>
        <w:spacing w:line="239" w:lineRule="auto"/>
        <w:ind w:left="960" w:right="700" w:hanging="719"/>
        <w:jc w:val="both"/>
      </w:pPr>
      <w:r w:rsidRPr="00D334E7">
        <w:t>2.3.</w:t>
      </w:r>
      <w:r w:rsidRPr="00D334E7">
        <w:tab/>
        <w:t>Собрать электрическую цепь с параллельным соединением резисторов (рис.2). В качестве амперметров РА1…РА3 использовать цифровые приборы. В качестве вольтметра использовать стрелочный вольтметр PV1(красная клемма вольтметра соответствует «+», черная «-»). Представить схему для проверки преподавателю.</w:t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7" w:lineRule="exact"/>
      </w:pPr>
    </w:p>
    <w:p w:rsidR="00D334E7" w:rsidRPr="00D334E7" w:rsidRDefault="00D334E7" w:rsidP="00D334E7">
      <w:pPr>
        <w:tabs>
          <w:tab w:val="left" w:pos="2820"/>
        </w:tabs>
        <w:ind w:left="1700"/>
      </w:pPr>
      <w:r w:rsidRPr="00D334E7">
        <w:t>+15В</w:t>
      </w:r>
      <w:r w:rsidRPr="00D334E7">
        <w:tab/>
        <w:t>РА1</w:t>
      </w:r>
    </w:p>
    <w:p w:rsidR="00D334E7" w:rsidRPr="00D334E7" w:rsidRDefault="00D334E7" w:rsidP="00D334E7">
      <w:pPr>
        <w:spacing w:line="20" w:lineRule="exact"/>
      </w:pPr>
      <w:r w:rsidRPr="00D334E7">
        <w:rPr>
          <w:noProof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981075</wp:posOffset>
            </wp:positionH>
            <wp:positionV relativeFrom="paragraph">
              <wp:posOffset>-34290</wp:posOffset>
            </wp:positionV>
            <wp:extent cx="3167380" cy="17970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179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25" w:lineRule="exact"/>
      </w:pPr>
    </w:p>
    <w:p w:rsidR="00D334E7" w:rsidRPr="00D334E7" w:rsidRDefault="00D334E7" w:rsidP="00D334E7">
      <w:pPr>
        <w:ind w:left="1920"/>
      </w:pPr>
      <w:r w:rsidRPr="00D334E7">
        <w:t>PV1</w:t>
      </w:r>
    </w:p>
    <w:tbl>
      <w:tblPr>
        <w:tblW w:w="0" w:type="auto"/>
        <w:tblInd w:w="3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320"/>
        <w:gridCol w:w="1080"/>
      </w:tblGrid>
      <w:tr w:rsidR="00D334E7" w:rsidRPr="00D334E7" w:rsidTr="001954B4">
        <w:trPr>
          <w:trHeight w:val="321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R1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40"/>
            </w:pPr>
            <w:r w:rsidRPr="00D334E7">
              <w:t>R2</w:t>
            </w:r>
          </w:p>
        </w:tc>
      </w:tr>
      <w:tr w:rsidR="00D334E7" w:rsidRPr="00D334E7" w:rsidTr="001954B4">
        <w:trPr>
          <w:trHeight w:val="363"/>
        </w:trPr>
        <w:tc>
          <w:tcPr>
            <w:tcW w:w="380" w:type="dxa"/>
            <w:vAlign w:val="bottom"/>
          </w:tcPr>
          <w:p w:rsidR="00D334E7" w:rsidRPr="00D334E7" w:rsidRDefault="00D334E7" w:rsidP="001954B4">
            <w:r w:rsidRPr="00D334E7">
              <w:t>U</w:t>
            </w:r>
          </w:p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380"/>
            </w:pPr>
            <w:r w:rsidRPr="00D334E7">
              <w:t>150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660"/>
            </w:pPr>
            <w:r w:rsidRPr="00D334E7">
              <w:rPr>
                <w:w w:val="95"/>
              </w:rPr>
              <w:t>330</w:t>
            </w:r>
          </w:p>
        </w:tc>
      </w:tr>
      <w:tr w:rsidR="00D334E7" w:rsidRPr="00D334E7" w:rsidTr="001954B4">
        <w:trPr>
          <w:trHeight w:val="643"/>
        </w:trPr>
        <w:tc>
          <w:tcPr>
            <w:tcW w:w="380" w:type="dxa"/>
            <w:vAlign w:val="bottom"/>
          </w:tcPr>
          <w:p w:rsidR="00D334E7" w:rsidRPr="00D334E7" w:rsidRDefault="00D334E7" w:rsidP="001954B4"/>
        </w:tc>
        <w:tc>
          <w:tcPr>
            <w:tcW w:w="1320" w:type="dxa"/>
            <w:vAlign w:val="bottom"/>
          </w:tcPr>
          <w:p w:rsidR="00D334E7" w:rsidRPr="00D334E7" w:rsidRDefault="00D334E7" w:rsidP="001954B4">
            <w:pPr>
              <w:ind w:left="180"/>
            </w:pPr>
            <w:r w:rsidRPr="00D334E7">
              <w:t>PA2</w:t>
            </w:r>
          </w:p>
        </w:tc>
        <w:tc>
          <w:tcPr>
            <w:tcW w:w="1080" w:type="dxa"/>
            <w:vAlign w:val="bottom"/>
          </w:tcPr>
          <w:p w:rsidR="00D334E7" w:rsidRPr="00D334E7" w:rsidRDefault="00D334E7" w:rsidP="001954B4">
            <w:pPr>
              <w:ind w:left="540"/>
            </w:pPr>
            <w:r w:rsidRPr="00D334E7">
              <w:t>PA3</w:t>
            </w:r>
          </w:p>
        </w:tc>
      </w:tr>
    </w:tbl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0" w:lineRule="exact"/>
      </w:pPr>
    </w:p>
    <w:p w:rsidR="00D334E7" w:rsidRPr="00D334E7" w:rsidRDefault="00D334E7" w:rsidP="00D334E7">
      <w:pPr>
        <w:spacing w:line="202" w:lineRule="exact"/>
      </w:pPr>
    </w:p>
    <w:p w:rsidR="00D334E7" w:rsidRPr="00D334E7" w:rsidRDefault="00D334E7" w:rsidP="00D334E7">
      <w:pPr>
        <w:ind w:right="440"/>
        <w:jc w:val="center"/>
      </w:pPr>
      <w:r w:rsidRPr="00D334E7">
        <w:t>Рис.2</w:t>
      </w:r>
    </w:p>
    <w:p w:rsidR="00D334E7" w:rsidRPr="00D334E7" w:rsidRDefault="00D334E7" w:rsidP="00D334E7">
      <w:pPr>
        <w:spacing w:line="326" w:lineRule="exact"/>
      </w:pPr>
    </w:p>
    <w:p w:rsidR="00D334E7" w:rsidRPr="00D334E7" w:rsidRDefault="00D334E7" w:rsidP="00D334E7">
      <w:pPr>
        <w:tabs>
          <w:tab w:val="left" w:pos="940"/>
        </w:tabs>
        <w:spacing w:line="249" w:lineRule="auto"/>
        <w:ind w:left="960" w:right="720" w:hanging="719"/>
        <w:jc w:val="both"/>
      </w:pPr>
      <w:r w:rsidRPr="00D334E7">
        <w:t>2.4.</w:t>
      </w:r>
      <w:r w:rsidRPr="00D334E7">
        <w:tab/>
        <w:t>Включить электропитание стенда и источник постоянного напряжения. Измерить напряжение и токи на всех участках цепи. Результаты занести в табл.1.</w:t>
      </w: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20"/>
        <w:gridCol w:w="700"/>
        <w:gridCol w:w="1740"/>
        <w:gridCol w:w="80"/>
        <w:gridCol w:w="600"/>
        <w:gridCol w:w="640"/>
        <w:gridCol w:w="620"/>
        <w:gridCol w:w="720"/>
        <w:gridCol w:w="720"/>
        <w:gridCol w:w="520"/>
        <w:gridCol w:w="160"/>
        <w:gridCol w:w="1720"/>
      </w:tblGrid>
      <w:tr w:rsidR="00D334E7" w:rsidRPr="00D334E7" w:rsidTr="001954B4">
        <w:trPr>
          <w:trHeight w:val="309"/>
        </w:trPr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880" w:type="dxa"/>
            <w:gridSpan w:val="2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09" w:lineRule="exact"/>
              <w:ind w:left="20"/>
            </w:pPr>
            <w:r w:rsidRPr="00D334E7">
              <w:t>Таблица1</w:t>
            </w:r>
          </w:p>
        </w:tc>
      </w:tr>
      <w:tr w:rsidR="00D334E7" w:rsidRPr="00D334E7" w:rsidTr="001954B4">
        <w:trPr>
          <w:trHeight w:val="311"/>
        </w:trPr>
        <w:tc>
          <w:tcPr>
            <w:tcW w:w="378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20"/>
            </w:pPr>
            <w:r w:rsidRPr="00D334E7">
              <w:rPr>
                <w:w w:val="99"/>
              </w:rPr>
              <w:t>Последовательное соединение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4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310" w:lineRule="exact"/>
              <w:ind w:left="100"/>
            </w:pPr>
            <w:r w:rsidRPr="00D334E7">
              <w:t>Параллельное соединение</w:t>
            </w:r>
          </w:p>
        </w:tc>
      </w:tr>
      <w:tr w:rsidR="00D334E7" w:rsidRPr="00D334E7" w:rsidTr="001954B4">
        <w:trPr>
          <w:trHeight w:val="28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2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U= U</w:t>
            </w:r>
            <w:r w:rsidRPr="00D334E7">
              <w:rPr>
                <w:vertAlign w:val="subscript"/>
              </w:rPr>
              <w:t>1+</w:t>
            </w:r>
            <w:r w:rsidRPr="00D334E7">
              <w:t xml:space="preserve"> U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80" w:type="dxa"/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6" w:lineRule="exact"/>
              <w:ind w:left="100"/>
            </w:pPr>
            <w:r w:rsidRPr="00D334E7">
              <w:t>U,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10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2</w:t>
            </w:r>
            <w:r w:rsidRPr="00D334E7">
              <w:t>,</w:t>
            </w:r>
          </w:p>
        </w:tc>
        <w:tc>
          <w:tcPr>
            <w:tcW w:w="520" w:type="dxa"/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spacing w:line="287" w:lineRule="exact"/>
              <w:ind w:left="80"/>
            </w:pPr>
            <w:r w:rsidRPr="00D334E7">
              <w:t>I</w:t>
            </w:r>
            <w:r w:rsidRPr="00D334E7">
              <w:rPr>
                <w:vertAlign w:val="subscript"/>
              </w:rPr>
              <w:t>1</w:t>
            </w:r>
            <w:r w:rsidRPr="00D334E7">
              <w:t>= I</w:t>
            </w:r>
            <w:r w:rsidRPr="00D334E7">
              <w:rPr>
                <w:vertAlign w:val="subscript"/>
              </w:rPr>
              <w:t>2</w:t>
            </w:r>
            <w:r w:rsidRPr="00D334E7">
              <w:t>+ I</w:t>
            </w:r>
            <w:r w:rsidRPr="00D334E7">
              <w:rPr>
                <w:vertAlign w:val="subscript"/>
              </w:rPr>
              <w:t>3</w:t>
            </w:r>
            <w:r w:rsidRPr="00D334E7">
              <w:t>,</w:t>
            </w:r>
          </w:p>
        </w:tc>
      </w:tr>
      <w:tr w:rsidR="00D334E7" w:rsidRPr="00D334E7" w:rsidTr="001954B4">
        <w:trPr>
          <w:trHeight w:val="34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2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B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r w:rsidRPr="00D334E7">
              <w:t>mA</w:t>
            </w: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B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100"/>
            </w:pPr>
            <w:r w:rsidRPr="00D334E7">
              <w:t>mA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rPr>
                <w:w w:val="99"/>
              </w:rPr>
              <w:t>mA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>
            <w:pPr>
              <w:ind w:left="80"/>
            </w:pPr>
            <w:r w:rsidRPr="00D334E7">
              <w:t>mA</w:t>
            </w:r>
          </w:p>
        </w:tc>
      </w:tr>
      <w:tr w:rsidR="00D334E7" w:rsidRPr="00D334E7" w:rsidTr="001954B4">
        <w:trPr>
          <w:trHeight w:val="3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334E7" w:rsidRPr="00D334E7" w:rsidRDefault="00D334E7" w:rsidP="001954B4"/>
        </w:tc>
      </w:tr>
    </w:tbl>
    <w:p w:rsidR="00D334E7" w:rsidRDefault="00D334E7" w:rsidP="00D334E7"/>
    <w:p w:rsidR="00D334E7" w:rsidRPr="00D334E7" w:rsidRDefault="00D334E7" w:rsidP="00D334E7">
      <w:pPr>
        <w:tabs>
          <w:tab w:val="left" w:pos="1660"/>
        </w:tabs>
        <w:spacing w:line="249" w:lineRule="auto"/>
        <w:ind w:left="1680" w:right="280" w:hanging="719"/>
      </w:pPr>
      <w:r w:rsidRPr="00D334E7">
        <w:t>2.5.</w:t>
      </w:r>
      <w:r w:rsidRPr="00D334E7">
        <w:tab/>
        <w:t xml:space="preserve">Рассчитать относительную погрешность измерения напряжения </w:t>
      </w:r>
      <w:proofErr w:type="gramStart"/>
      <w:r w:rsidRPr="00D334E7">
        <w:t>U,U</w:t>
      </w:r>
      <w:proofErr w:type="gramEnd"/>
      <w:r w:rsidRPr="00D334E7">
        <w:t>1 и U2 стрелочным вольтметром PV1. Результаты расчета занести в табл. 2</w:t>
      </w:r>
    </w:p>
    <w:p w:rsidR="00D334E7" w:rsidRPr="00D334E7" w:rsidRDefault="00D334E7" w:rsidP="00D334E7">
      <w:pPr>
        <w:spacing w:line="4" w:lineRule="exact"/>
      </w:pPr>
    </w:p>
    <w:p w:rsidR="00D334E7" w:rsidRPr="00D334E7" w:rsidRDefault="00D334E7" w:rsidP="00D334E7">
      <w:pPr>
        <w:ind w:left="8400"/>
      </w:pPr>
      <w:r w:rsidRPr="00D334E7">
        <w:t>Таблица 2</w:t>
      </w:r>
    </w:p>
    <w:p w:rsidR="00D334E7" w:rsidRPr="00D334E7" w:rsidRDefault="00C4420F" w:rsidP="00D334E7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-7620</wp:posOffset>
                </wp:positionV>
                <wp:extent cx="5386070" cy="0"/>
                <wp:effectExtent l="10795" t="5080" r="13335" b="13970"/>
                <wp:wrapNone/>
                <wp:docPr id="52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6E988" id="Shape 86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-.6pt" to="479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07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pPJxgp&#10;0oNG8Vo0K0JzBuNKiKnVxoby6FG9mmdNvzukdN0RteMx+u1kIDELGcm7lLBxBq7YDl80gxiy9zp2&#10;6tjaPkBCD9AxCnK6CcKPHlE4nD7MivQRdKNXX0LKa6Kxzn/mukfBqLAUKvSKlOTw7HwgQsprSDhW&#10;ei2kjHpLhYYKF+l8GhOcloIFZwhzdretpUUHEiYmfrEq8NyHWb1XLIJ1nLDVxfZEyLMNl0sV8KAU&#10;oHOxziPxY57OV7PVLB/lk2I1ytOmGX1a1/moWGeP0+ahqesm+xmoZXnZCca4Cuyu45nlfyf/5aGc&#10;B+s2oLc2JO/RY7+A7PUfSUctg3znQdhqdtrYq8YwkTH48nrCyN/vwb5/48tfAAAA//8DAFBLAwQU&#10;AAYACAAAACEANCrwydsAAAAJAQAADwAAAGRycy9kb3ducmV2LnhtbEyPwU7DMAyG70i8Q2QkLmhL&#10;MzQYpekEk3bkwIB71oQmLHGqJN3K22PEgR1/+9Pvz816Cp4dTcouogQxr4AZ7KJ22Et4f9vOVsBy&#10;UaiVj2gkfJsM6/byolG1jid8Ncdd6RmVYK6VBFvKUHOeO2uCyvM4GKTdZ0xBFYqp5zqpE5UHzxdV&#10;dceDckgXrBrMxprusBuDBPeVcradeBbZH7abm9G7+5cPKa+vpqdHYMVM5R+GX31Sh5ac9nFEnZmn&#10;LKpbQiXMxAIYAQ/L1RLY/m/A24aff9D+AAAA//8DAFBLAQItABQABgAIAAAAIQC2gziS/gAAAOEB&#10;AAATAAAAAAAAAAAAAAAAAAAAAABbQ29udGVudF9UeXBlc10ueG1sUEsBAi0AFAAGAAgAAAAhADj9&#10;If/WAAAAlAEAAAsAAAAAAAAAAAAAAAAALwEAAF9yZWxzLy5yZWxzUEsBAi0AFAAGAAgAAAAhAH34&#10;/TsVAgAAKwQAAA4AAAAAAAAAAAAAAAAALgIAAGRycy9lMm9Eb2MueG1sUEsBAi0AFAAGAAgAAAAh&#10;ADQq8MnbAAAACQ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296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202565</wp:posOffset>
                </wp:positionV>
                <wp:extent cx="5386070" cy="0"/>
                <wp:effectExtent l="10795" t="5715" r="13335" b="13335"/>
                <wp:wrapNone/>
                <wp:docPr id="51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E413D" id="Shape 87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15.95pt" to="479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13U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DCNF&#10;OtAoXovmj6E5vXEFxFRqa0N59KRezbOm3x1SumqJ2vMY/XY2kJiFjORdStg4A1fs+i+aQQw5eB07&#10;dWpsFyChB+gUBTnfBOEnjygcTh/ms/QRdKODLyHFkGis85+57lAwSiyFCr0iBTk+Ox+IkGIICcdK&#10;b4SUUW+pUF/iWbqYxgSnpWDBGcKc3e8qadGRhImJX6wKPPdhVh8Ui2AtJ2x9tT0R8mLD5VIFPCgF&#10;6Fyty0j8WKSL9Xw9z0f5ZLYe5Wldjz5tqnw022SP0/qhrqo6+xmoZXnRCsa4CuyG8czyv5P/+lAu&#10;g3Ub0FsbkvfosV9AdvhH0lHLIN9lEHaanbd20BgmMgZfX08Y+fs92PdvfPULAAD//wMAUEsDBBQA&#10;BgAIAAAAIQChbG922wAAAAkBAAAPAAAAZHJzL2Rvd25yZXYueG1sTI/LTsMwEEX3SPyDNUhsEHVM&#10;VWhDnAoqdcmCAns3NrGpH5HHacPfM4gFXd6ZoztnmvUUPDuajC5FCWJWATOxS9rFXsL72/Z2CQyL&#10;ilr5FI2Eb4Owbi8vGlXrdIqv5rgrPaOSiLWSYEsZas6xsyYonKXBRNp9phxUoZh7rrM6UXnw/K6q&#10;7nlQLtIFqwazsaY77MYgwX1lRNuJZ4H+sN3cjN49vHxIeX01PT0CK2Yq/zD86pM6tOS0T2PUyDxl&#10;Uc0JlTAXK2AErBbLBbD934C3DT//oP0BAAD//wMAUEsBAi0AFAAGAAgAAAAhALaDOJL+AAAA4QEA&#10;ABMAAAAAAAAAAAAAAAAAAAAAAFtDb250ZW50X1R5cGVzXS54bWxQSwECLQAUAAYACAAAACEAOP0h&#10;/9YAAACUAQAACwAAAAAAAAAAAAAAAAAvAQAAX3JlbHMvLnJlbHNQSwECLQAUAAYACAAAACEA9Itd&#10;1BQCAAArBAAADgAAAAAAAAAAAAAAAAAuAgAAZHJzL2Uyb0RvYy54bWxQSwECLQAUAAYACAAAACEA&#10;oWxvdt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-10160</wp:posOffset>
                </wp:positionV>
                <wp:extent cx="0" cy="1068705"/>
                <wp:effectExtent l="13970" t="12065" r="5080" b="5080"/>
                <wp:wrapNone/>
                <wp:docPr id="50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9EEBB" id="Shape 88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-.8pt" to="55.4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bqEgIAACsEAAAOAAAAZHJzL2Uyb0RvYy54bWysU8GO2yAQvVfqPyDfs7ZTx+tYcVaVnfSy&#10;bSPt9gMI4BgVAwISJ6r67x2wE23aS1XVBzzAzJs3b4bV07kX6MSM5UpWUfqQRIhJoiiXhyr69rqd&#10;FRGyDkuKhZKsii7MRk/r9+9Wgy7ZXHVKUGYQgEhbDrqKOud0GceWdKzH9kFpJuGyVabHDrbmEFOD&#10;B0DvRTxPkjwelKHaKMKshdNmvIzWAb9tGXFf29Yyh0QVATcXVhPWvV/j9QqXB4N1x8lEA/8Dix5z&#10;CUlvUA12GB0N/wOq58Qoq1r3QFQfq7blhIUaoJo0+a2alw5rFmoBcay+yWT/Hyz5ctoZxGkVLUAe&#10;iXvoUUiLisKLM2hbgk8td8aXR87yRT8r8t0iqeoOywML3q8XDYGpj4jvQvzGakixHz4rCj746FRQ&#10;6tya3kOCBugcGnK5NYSdHSLjIYHTNMmLx2QR0HF5DdTGuk9M9cgbVSS49FrhEp+erfNEcHl18cdS&#10;bbkQod9CoqGK8mSZhwCrBKf+0rtZc9jXwqAT9hMTvinvnZtRR0kDWMcw3Uy2w1yMNiQX0uNBKUBn&#10;ssaR+LFMlptiU2SzbJ5vZlnSNLOP2zqb5dv0cdF8aOq6SX96amlWdpxSJj2763im2d+1f3oo42Dd&#10;BvQmQ3yPHvQCstd/IB166ds3DsJe0cvOXHsMExmcp9fjR/7tHuy3b3z9CwAA//8DAFBLAwQUAAYA&#10;CAAAACEA5TZ/jN4AAAAKAQAADwAAAGRycy9kb3ducmV2LnhtbEyPQU/DMAyF70j8h8iTdtvScuhK&#10;aTpNIJB2mBDbxDlrTFvaOFWTrd2/x+MCNz/76fl7+Xqynbjg4BtHCuJlBAKpdKahSsHx8LpIQfig&#10;yejOESq4ood1cX+X68y4kT7wsg+V4BDymVZQh9BnUvqyRqv90vVIfPtyg9WB5VBJM+iRw20nH6Io&#10;kVY3xB9q3eNzjWW7P1sFu1S+uPf2s7x+j4e3NN22j6vtUan5bNo8gQg4hT8z3PAZHQpmOrkzGS86&#10;1nHE6EHBIk5A3Ay/ixMPSbICWeTyf4XiBwAA//8DAFBLAQItABQABgAIAAAAIQC2gziS/gAAAOEB&#10;AAATAAAAAAAAAAAAAAAAAAAAAABbQ29udGVudF9UeXBlc10ueG1sUEsBAi0AFAAGAAgAAAAhADj9&#10;If/WAAAAlAEAAAsAAAAAAAAAAAAAAAAALwEAAF9yZWxzLy5yZWxzUEsBAi0AFAAGAAgAAAAhAMXG&#10;xuoSAgAAKwQAAA4AAAAAAAAAAAAAAAAALgIAAGRycy9lMm9Eb2MueG1sUEsBAi0AFAAGAAgAAAAh&#10;AOU2f4zeAAAACg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344" behindDoc="0" locked="0" layoutInCell="0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415925</wp:posOffset>
                </wp:positionV>
                <wp:extent cx="5386070" cy="0"/>
                <wp:effectExtent l="10795" t="9525" r="13335" b="9525"/>
                <wp:wrapNone/>
                <wp:docPr id="4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B7A3CF" id="Shape 89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15pt,32.75pt" to="479.2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BYY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AiNF&#10;OtAoXovmi9Cc3rgCYiq1taE8elKv5lnT7w4pXbVE7XmMfjsbSMxCRvIuJWycgSt2/RfNIIYcvI6d&#10;OjW2C5DQA3SKgpxvgvCTRxQOpw/zWfoIutHBl5BiSDTW+c9cdygYJZZChV6RghyfnQ9ESDGEhGOl&#10;N0LKqLdUqC/xLF1MY4LTUrDgDGHO7neVtOhIwsTEL1YFnvswqw+KRbCWE7a+2p4IebHhcqkCHpQC&#10;dK7WZSR+LNLFer6e56N8MluP8rSuR582VT6abbLHaf1QV1Wd/QzUsrxoBWNcBXbDeGb538l/fSiX&#10;wboN6K0NyXv02C8gO/wj6ahlkO8yCDvNzls7aAwTGYOvryeM/P0e7Ps3vvoFAAD//wMAUEsDBBQA&#10;BgAIAAAAIQAVr/Ol2wAAAAkBAAAPAAAAZHJzL2Rvd25yZXYueG1sTI/NTsMwEITvSLyDtUhcEHUC&#10;SikhTgWVeuRAgbsbL3GofyKv04a3ZxEHuO3sjma/adazd+KIiYYYFJSLAgSGLpoh9AreXrfXKxCU&#10;dTDaxYAKvpBg3Z6fNbo28RRe8LjLveCQQLVWYHMeaymps+g1LeKIgW8fMXmdWaZemqRPHO6dvCmK&#10;pfR6CPzB6hE3FrvDbvIKhs9EZLvyqSR32G6uJjfcPb8rdXkxPz6AyDjnPzP84DM6tMy0j1MwJBzr&#10;srhlq4JlVYFgw3214mH/u5BtI/83aL8BAAD//wMAUEsBAi0AFAAGAAgAAAAhALaDOJL+AAAA4QEA&#10;ABMAAAAAAAAAAAAAAAAAAAAAAFtDb250ZW50X1R5cGVzXS54bWxQSwECLQAUAAYACAAAACEAOP0h&#10;/9YAAACUAQAACwAAAAAAAAAAAAAAAAAvAQAAX3JlbHMvLnJlbHNQSwECLQAUAAYACAAAACEAD5AW&#10;GBQCAAArBAAADgAAAAAAAAAAAAAAAAAuAgAAZHJzL2Uyb0RvYy54bWxQSwECLQAUAAYACAAAACEA&#10;Fa/zpd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6368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-10160</wp:posOffset>
                </wp:positionV>
                <wp:extent cx="0" cy="1068705"/>
                <wp:effectExtent l="6985" t="12065" r="12065" b="5080"/>
                <wp:wrapNone/>
                <wp:docPr id="48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AA58A" id="Shape 90" o:spid="_x0000_s1026" style="position:absolute;z-index:251706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8pt" to="339.1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NLXEwIAACsEAAAOAAAAZHJzL2Uyb0RvYy54bWysU8GO2jAQvVfqP1i+QxIaWIgIqyqBXrYt&#10;0m4/wNgOserYlm0IqOq/d2wCWtrLatUcnLE9fjPz3szy8dRJdOTWCa1KnI1TjLiimgm1L/GPl81o&#10;jpHzRDEiteIlPnOHH1cfPyx7U/CJbrVk3CIAUa7oTYlb702RJI62vCNurA1XcNlo2xEPW7tPmCU9&#10;oHcymaTpLOm1ZcZqyp2D0/pyiVcRv2k49d+bxnGPZIkhNx9XG9ddWJPVkhR7S0wr6JAGeUcWHREK&#10;gt6gauIJOljxD1QnqNVON35MdZfophGUxxqgmiz9q5rnlhgeawFynLnR5P4fLP123FokWIlzUEqR&#10;DjSKYdEiktMbV4BPpbY2lEdP6tk8afrTIaWrlqg9j94vZwMPs0BncvckbJyBELv+q2bgQw5eR6ZO&#10;je0CJHCATlGQ800QfvKIXg4pnGbpbP6QTiM6Ka4PjXX+C9cdCkaJpVCBK1KQ45PzIRFSXF3CsdIb&#10;IWXUWyrUl3iWLqbxgdNSsHAZ3Jzd7ypp0ZGEjonfEPfOzeqDYhGs5YStB9sTIS82BJcq4EEpkM5g&#10;XVri1yJdrOfreT7KJ7P1KE/revR5U+Wj2SZ7mNaf6qqqs98htSwvWsEYVyG7a3tm+dvkHwbl0li3&#10;Br3RkNyjR74g2es/Jh21DPKFeXLFTrPz1l41ho6MzsP0hJZ/vQf79Yyv/gAAAP//AwBQSwMEFAAG&#10;AAgAAAAhAAgTWqLbAAAACgEAAA8AAABkcnMvZG93bnJldi54bWxMj7FOwzAQhnck3sE6JBbUOumQ&#10;VCFOVSp1ZKDQ3Y2P2K19jmynDW+PEQOMd/fpv+9vN7Oz7IohGk8CymUBDKn3ytAg4ON9v1gDi0mS&#10;ktYTCvjCCJvu/q6VjfI3esPrIQ0sh1BspACd0thwHnuNTsalH5Hy7dMHJ1Mew8BVkLcc7ixfFUXF&#10;nTSUP2g54k5jfzlMToA5hxh1X76U0V72u6fJmvr1KMTjw7x9BpZwTn8w/Ohndeiy08lPpCKzAqp6&#10;vcqogEVZAcvA7+KUyaqqgXct/1+h+wYAAP//AwBQSwECLQAUAAYACAAAACEAtoM4kv4AAADhAQAA&#10;EwAAAAAAAAAAAAAAAAAAAAAAW0NvbnRlbnRfVHlwZXNdLnhtbFBLAQItABQABgAIAAAAIQA4/SH/&#10;1gAAAJQBAAALAAAAAAAAAAAAAAAAAC8BAABfcmVscy8ucmVsc1BLAQItABQABgAIAAAAIQCpkNLX&#10;EwIAACsEAAAOAAAAAAAAAAAAAAAAAC4CAABkcnMvZTJvRG9jLnhtbFBLAQItABQABgAIAAAAIQAI&#10;E1qi2wAAAAoBAAAPAAAAAAAAAAAAAAAAAG0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392" behindDoc="0" locked="0" layoutInCell="0" allowOverlap="1">
                <wp:simplePos x="0" y="0"/>
                <wp:positionH relativeFrom="column">
                  <wp:posOffset>4912995</wp:posOffset>
                </wp:positionH>
                <wp:positionV relativeFrom="paragraph">
                  <wp:posOffset>-10160</wp:posOffset>
                </wp:positionV>
                <wp:extent cx="0" cy="1068705"/>
                <wp:effectExtent l="13335" t="12065" r="5715" b="5080"/>
                <wp:wrapNone/>
                <wp:docPr id="47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B4EF8" id="Shape 91" o:spid="_x0000_s1026" style="position:absolute;z-index:251707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6.85pt,-.8pt" to="386.8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IV3EgIAACsEAAAOAAAAZHJzL2Uyb0RvYy54bWysU8uu0zAQ3SPxD5b3bZKSvqKmV6hp2Vyg&#10;0r18gGs7jYXjsWy3aYX4d2wnLRQ2CJGF48eZ4zNnxqunSyvRmRsrQJU4G6cYcUWBCXUs8ZfX3WiB&#10;kXVEMSJB8RJfucVP67dvVp0u+AQakIwb5EmULTpd4sY5XSSJpQ1viR2D5sof1mBa4vzSHBNmSOfZ&#10;W5lM0nSWdGCYNkC5tX636g/xOvLXNafuc11b7pAssdfm4mjieAhjsl6R4miIbgQdZJB/UNESofyl&#10;d6qKOIJORvxB1QpqwELtxhTaBOpaUB5z8Nlk6W/ZvDRE85iLN8fqu032/9HST+e9QYKVOJ9jpEjr&#10;axSvRcssmNNpW3jMRu1NSI9e1It+BvrVIgWbhqgjj+jXq/aBMSJ5CAkLq/0Vh+4jMI8hJwfRqUtt&#10;2kDpPUCXWJDrvSD84hDtN6nfzdLZYp5Og56EFLdAbaz7wKFFYVJiKVTwihTk/GxdD71BwraCnZAy&#10;1lsq1JV4li6nMcCCFCwcBpg1x8NGGnQmoWPiN9z7ADNwUiySNZyw7TB3RMh+7nVKFfh8Kl7OMOtb&#10;4tsyXW4X20U+yiez7ShPq2r0frfJR7NdNp9W76rNpsq+B2lZXjSCMa6Cult7ZvnflX94KH1j3Rv0&#10;bkPyyB6t9WJv/yg61jKUr2+EA7Dr3gRrQ1l9R0bw8HpCy/+6jqifb3z9AwAA//8DAFBLAwQUAAYA&#10;CAAAACEAsk8TFdsAAAAKAQAADwAAAGRycy9kb3ducmV2LnhtbEyPy07DMBBF90j8gzVIbFDrBKQY&#10;hTgVVOqSBQX2bjzEpn5EttOGv2cQC1jOzNGdc7vN4h07Yco2Bgn1ugKGYYjahlHC2+tudQ8sFxW0&#10;cjGghC/MsOkvLzrV6ngOL3jal5FRSMitkmBKmVrO82DQq7yOEwa6fcTkVaExjVwndaZw7/htVTXc&#10;Kxvog1ETbg0Ox/3sJdjPlLMZ6qc6u+NuezM7K57fpby+Wh4fgBVcyh8MP/qkDj05HeIcdGZOghB3&#10;glAJq7oBRsDv4kBk0wjgfcf/V+i/AQAA//8DAFBLAQItABQABgAIAAAAIQC2gziS/gAAAOEBAAAT&#10;AAAAAAAAAAAAAAAAAAAAAABbQ29udGVudF9UeXBlc10ueG1sUEsBAi0AFAAGAAgAAAAhADj9If/W&#10;AAAAlAEAAAsAAAAAAAAAAAAAAAAALwEAAF9yZWxzLy5yZWxzUEsBAi0AFAAGAAgAAAAhAHTchXcS&#10;AgAAKwQAAA4AAAAAAAAAAAAAAAAALgIAAGRycy9lMm9Eb2MueG1sUEsBAi0AFAAGAAgAAAAhALJP&#10;ExXbAAAACg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-10160</wp:posOffset>
                </wp:positionV>
                <wp:extent cx="0" cy="1068705"/>
                <wp:effectExtent l="12700" t="12065" r="6350" b="5080"/>
                <wp:wrapNone/>
                <wp:docPr id="46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0EAA7E" id="Shape 92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8pt" to="429.55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EnnEgIAACsEAAAOAAAAZHJzL2Uyb0RvYy54bWysU8GO2yAQvVfqPyDuie3U602sOKsqTnrZ&#10;tpF2+wEEcIyKGQQkTlT13wvYiTbtparqAx5g5s2bmcfy6dxJdOLGClAVzqYpRlxRYEIdKvztdTuZ&#10;Y2QdUYxIULzCF27x0+r9u2WvSz6DFiTjBnkQZcteV7h1TpdJYmnLO2KnoLnylw2Yjji/NYeEGdJ7&#10;9E4mszQtkh4M0wYot9af1sMlXkX8puHUfW0ayx2SFfbcXFxNXPdhTVZLUh4M0a2gIw3yDyw6IpRP&#10;eoOqiSPoaMQfUJ2gBiw0bkqhS6BpBOWxBl9Nlv5WzUtLNI+1+OZYfWuT/X+w9MtpZ5BgFc4LjBTp&#10;/IxiWrSYheb02pbeZ612JpRHz+pFPwP9bpGCdUvUgUfv14v2gVmISO5CwsZqn2LffwbmfcjRQezU&#10;uTFdgPQ9QOc4kMttIPzsEB0OqT/N0mL+mD5EdFJeA7Wx7hOHDgWjwlKo0CtSktOzdYEIKa8u4VjB&#10;VkgZ5y0V6itcpIsiBliQgoXL4GbNYb+WBp1IUEz8xrx3bgaOikWwlhO2GW1HhBxsn1yqgOdL8XRG&#10;a5DEj0W62Mw383ySz4rNJE/revJxu84nxTZ7fKg/1Ot1nf0M1LK8bAVjXAV2V3lm+d+Nf3wog7Bu&#10;Ar21IblHj/3yZK//SDrOMoxvEMIe2GVnrjP2iozO4+sJkn+79/bbN776BQAA//8DAFBLAwQUAAYA&#10;CAAAACEAJYgoON8AAAAKAQAADwAAAGRycy9kb3ducmV2LnhtbEyPwUrDQBCG74LvsIzgrd1EME1j&#10;NkUUhR5EbIvnbXaapMnOhuy2Sd/eEQ/1ODMf/3x/vppsJ844+MaRgngegUAqnWmoUrDbvs1SED5o&#10;MrpzhAou6GFV3N7kOjNupC88b0IlOIR8phXUIfSZlL6s0Wo/dz0S3w5usDrwOFTSDHrkcNvJhyhK&#10;pNUN8Yda9/hSY9luTlbBRypf3Wf7XV6O4/Y9TdftcrHeKXV/Nz0/gQg4hSsMv/qsDgU77d2JjBed&#10;gvRxGTOqYBYnIBj4W+yZTJIFyCKX/ysUPwAAAP//AwBQSwECLQAUAAYACAAAACEAtoM4kv4AAADh&#10;AQAAEwAAAAAAAAAAAAAAAAAAAAAAW0NvbnRlbnRfVHlwZXNdLnhtbFBLAQItABQABgAIAAAAIQA4&#10;/SH/1gAAAJQBAAALAAAAAAAAAAAAAAAAAC8BAABfcmVscy8ucmVsc1BLAQItABQABgAIAAAAIQCi&#10;KEnnEgIAACsEAAAOAAAAAAAAAAAAAAAAAC4CAABkcnMvZTJvRG9jLnhtbFBLAQItABQABgAIAAAA&#10;IQAliCg43wAAAAoBAAAPAAAAAAAAAAAAAAAAAGw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9440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-10160</wp:posOffset>
                </wp:positionV>
                <wp:extent cx="0" cy="1068705"/>
                <wp:effectExtent l="12065" t="12065" r="6985" b="5080"/>
                <wp:wrapNone/>
                <wp:docPr id="45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87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F81D4" id="Shape 93" o:spid="_x0000_s1026" style="position:absolute;z-index:251709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79pt,-.8pt" to="479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kIEwIAACsEAAAOAAAAZHJzL2Uyb0RvYy54bWysU8GO2yAQvVfqPyDuju2s402sOKvKTnrZ&#10;diPt9gMIYBsVAwISJ6r67wXsRJv2UlX1AQ8w8+bNzGP9dO45OFFtmBQlTGcJBFRgSZhoS/jtbRct&#10;ITAWCYK4FLSEF2rg0+bjh/WgCjqXneSEauBAhCkGVcLOWlXEscEd7ZGZSUWFu2yk7pF1W93GRKPB&#10;ofc8nidJHg9SE6Ulpsa403q8hJuA3zQU25emMdQCXkLHzYZVh/Xg13izRkWrkeoYnmigf2DRIyZc&#10;0htUjSwCR83+gOoZ1tLIxs6w7GPZNAzTUIOrJk1+q+a1Q4qGWlxzjLq1yfw/WPz1tNeAkRJmCwgE&#10;6t2MQlqwevDNGZQpnE8l9tqXh8/iVT1L/N0AIasOiZYG77eLcoGpj4jvQvzGKJfiMHyRxPmgo5Wh&#10;U+dG9x7S9QCcw0Aut4HQswV4PMTuNE3y5WOyCOiouAYqbexnKnvgjRJyJnyvUIFOz8Z6Iqi4uvhj&#10;IXeM8zBvLsBQwjxZ5SHASM6Iv/RuRreHimtwQl4x4Zvy3rlpeRQkgHUUke1kW8T4aLvkXHg8V4qj&#10;M1mjJH6sktV2uV1mUTbPt1GW1HX0aVdlUb5LHxf1Q11VdfrTU0uzomOEUOHZXeWZZn83/umhjMK6&#10;CfTWhvgePfTLkb3+A+kwSz++UQgHSS57fZ2xU2Rwnl6Pl/z7vbPfv/HNLwAAAP//AwBQSwMEFAAG&#10;AAgAAAAhAM4bk7XfAAAACgEAAA8AAABkcnMvZG93bnJldi54bWxMj8FOwzAMhu9IvENkJG5bOiS6&#10;rDSdEAikHRBimzhnjWlLG6dqsrV7e4w4jKPtT7+/P19PrhMnHELjScNinoBAKr1tqNKw373MFIgQ&#10;DVnTeUINZwywLq6vcpNZP9IHnraxEhxCITMa6hj7TMpQ1uhMmPseiW9ffnAm8jhU0g5m5HDXybsk&#10;SaUzDfGH2vT4VGPZbo9Ow5uSz/69/SzP3+PuValNu1pu9lrf3kyPDyAiTvECw68+q0PBTgd/JBtE&#10;p2F1r7hL1DBbpCAY+FscmEzTJcgil/8rFD8AAAD//wMAUEsBAi0AFAAGAAgAAAAhALaDOJL+AAAA&#10;4QEAABMAAAAAAAAAAAAAAAAAAAAAAFtDb250ZW50X1R5cGVzXS54bWxQSwECLQAUAAYACAAAACEA&#10;OP0h/9YAAACUAQAACwAAAAAAAAAAAAAAAAAvAQAAX3JlbHMvLnJlbHNQSwECLQAUAAYACAAAACEA&#10;K1vpCBMCAAArBAAADgAAAAAAAAAAAAAAAAAuAgAAZHJzL2Uyb0RvYy54bWxQSwECLQAUAAYACAAA&#10;ACEAzhuTtd8AAAAKAQAADwAAAAAAAAAAAAAAAABtBAAAZHJzL2Rvd25yZXYueG1sUEsFBgAAAAAE&#10;AAQA8wAAAHkFAAAAAA==&#10;" o:allowincell="f" strokeweight=".48pt"/>
            </w:pict>
          </mc:Fallback>
        </mc:AlternateContent>
      </w:r>
    </w:p>
    <w:p w:rsidR="00D334E7" w:rsidRPr="00D334E7" w:rsidRDefault="00D334E7" w:rsidP="00D334E7">
      <w:pPr>
        <w:tabs>
          <w:tab w:val="left" w:pos="8000"/>
          <w:tab w:val="left" w:pos="8920"/>
        </w:tabs>
        <w:spacing w:line="214" w:lineRule="auto"/>
        <w:ind w:left="7160"/>
      </w:pPr>
      <w:r w:rsidRPr="00D334E7">
        <w:t>U</w:t>
      </w:r>
      <w:r w:rsidRPr="00D334E7">
        <w:tab/>
        <w:t>U</w:t>
      </w:r>
      <w:r w:rsidRPr="00D334E7">
        <w:rPr>
          <w:vertAlign w:val="subscript"/>
        </w:rPr>
        <w:t>1</w:t>
      </w:r>
      <w:r w:rsidRPr="00D334E7">
        <w:tab/>
        <w:t>U</w:t>
      </w:r>
      <w:r w:rsidRPr="00D334E7">
        <w:rPr>
          <w:vertAlign w:val="subscript"/>
        </w:rPr>
        <w:t>2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D334E7">
      <w:pPr>
        <w:ind w:left="1220"/>
      </w:pPr>
      <w:r w:rsidRPr="00D334E7">
        <w:t>Предел измерения прибора, В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D334E7">
      <w:pPr>
        <w:ind w:left="1220"/>
      </w:pPr>
    </w:p>
    <w:p w:rsidR="00D334E7" w:rsidRPr="00D334E7" w:rsidRDefault="00D334E7" w:rsidP="00D334E7">
      <w:pPr>
        <w:ind w:left="1220"/>
      </w:pPr>
      <w:r w:rsidRPr="00D334E7">
        <w:t>Класс точности прибора,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0" locked="0" layoutInCell="0" allowOverlap="1">
                <wp:simplePos x="0" y="0"/>
                <wp:positionH relativeFrom="column">
                  <wp:posOffset>703580</wp:posOffset>
                </wp:positionH>
                <wp:positionV relativeFrom="paragraph">
                  <wp:posOffset>8255</wp:posOffset>
                </wp:positionV>
                <wp:extent cx="5386070" cy="0"/>
                <wp:effectExtent l="13970" t="5715" r="10160" b="13335"/>
                <wp:wrapNone/>
                <wp:docPr id="4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2BD2C" id="Shape 94" o:spid="_x0000_s1026" style="position:absolute;z-index:251710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4pt,.65pt" to="479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Vu5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gUr0WLPDSnN66AmEptbSiPntSredb0u0NKVy1Rex6j384GErOQkbxLCRtn4Ipd/0UziCEHr2On&#10;To3tAiT0AJ2iIOebIPzkEYXD6cN8lj6CbnTwJaQYEo11/jPXHQpGiaVQoVekIMdn5wMRUgwh4Vjp&#10;jZAy6i0V6ks8SxfTmOC0FCw4Q5iz+10lLTqSMDHxi1WB5z7M6oNiEazlhK2vtidCXmy4XKqAB6UA&#10;nat1GYkfi3Sxnq/n+SifzNajPK3r0adNlY9mm+xxWj/UVVVnPwO1LC9awRhXgd0wnln+d/JfH8pl&#10;sG4DemtD8h499gvIDv9IOmoZ5LsMwk6z89YOGsNExuDr6wkjf78H+/6Nr34BAAD//wMAUEsDBBQA&#10;BgAIAAAAIQAF/zKj2AAAAAcBAAAPAAAAZHJzL2Rvd25yZXYueG1sTI9NT8MwDIbvSPyHyEhcEEsL&#10;4mOl6QSTduTAgHvWhCYscao43cq/x3CBmx+91uvH7WqOQRxsJp9QQb2oQFjsk/E4KHh73Vzeg6Ci&#10;0eiQ0Cr4sgSr7vSk1Y1JR3yxh20ZBJcgNVqBK2VspKTe2ahpkUaLnH2kHHVhzIM0WR+5PAZ5VVW3&#10;MmqPfMHp0a6d7ffbKSrwn5nI9fVTTWG/WV9Mwd89vyt1fjY/PoAodi5/y/Cjz+rQsdMuTWhIBOa6&#10;YvXCwzUIzpc3S/5t98uya+V//+4bAAD//wMAUEsBAi0AFAAGAAgAAAAhALaDOJL+AAAA4QEAABMA&#10;AAAAAAAAAAAAAAAAAAAAAFtDb250ZW50X1R5cGVzXS54bWxQSwECLQAUAAYACAAAACEAOP0h/9YA&#10;AACUAQAACwAAAAAAAAAAAAAAAAAvAQAAX3JlbHMvLnJlbHNQSwECLQAUAAYACAAAACEA/u1buRQC&#10;AAArBAAADgAAAAAAAAAAAAAAAAAuAgAAZHJzL2Uyb0RvYy54bWxQSwECLQAUAAYACAAAACEABf8y&#10;o9gAAAAHAQAADwAAAAAAAAAAAAAAAABuBAAAZHJzL2Rvd25yZXYueG1sUEsFBgAAAAAEAAQA8wAA&#10;AHMFAAAAAA==&#10;" o:allowincell="f" strokeweight=".16931mm"/>
            </w:pict>
          </mc:Fallback>
        </mc:AlternateContent>
      </w:r>
      <w:r w:rsidR="00D334E7" w:rsidRPr="00D334E7">
        <w:t>Измеренное значение напряжения, В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C4420F" w:rsidP="00D334E7">
      <w:pPr>
        <w:ind w:left="1220"/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10795</wp:posOffset>
                </wp:positionV>
                <wp:extent cx="5386070" cy="0"/>
                <wp:effectExtent l="7620" t="5715" r="6985" b="13335"/>
                <wp:wrapNone/>
                <wp:docPr id="43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1EA9D" id="Shape 95" o:spid="_x0000_s1026" style="position:absolute;z-index:251711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.85pt" to="47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baEg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5FCNF&#10;OtAoXouWs9Cc3rgCYiq1s6E8elbP5knTHw4pXbVEHXiMfrkYSMxCRvImJWycgSv2/RfNIIYcvY6d&#10;Oje2C5DQA3SOglzugvCzRxQOZ9PFPH0A3ejgS0gxJBrr/GeuOxSMEkuhQq9IQU5PzgcipBhCwrHS&#10;WyFl1Fsq1Jd4nkKJweO0FCw448Ye9pW06ETCxMQvVvUuzOqjYhGs5YRtbrYnQl5tuFyqgAelAJ2b&#10;dR2Jn8t0uVlsFvkon8w3ozyt69GnbZWP5tvsYVZP66qqs1+BWpYXrWCMq8BuGM8s/zv5bw/lOlj3&#10;Ab23IXmLHvsFZId/JB21DPJdB2Gv2WVnB41hImPw7fWEkX+9B/v1G1//BgAA//8DAFBLAwQUAAYA&#10;CAAAACEAhsl7lNkAAAAHAQAADwAAAGRycy9kb3ducmV2LnhtbEyPwU7DMAyG70i8Q2QkLoilRYJt&#10;XdMJJu3IgQ3uWWOabIlTNelW3h7DBW7+9Fu/P9frKXhxxiG5SArKWQECqY3GUafgfb+9X4BIWZPR&#10;PhIq+MIE6+b6qtaViRd6w/Mud4JLKFVagc25r6RMrcWg0yz2SJx9xiHozDh00gz6wuXBy4eieJJB&#10;O+ILVve4sdiedmNQ4I5DSrYtX8rkT9vN3ejd/PVDqdub6XkFIuOU/5bhR5/VoWGnQxzJJOGZiyWr&#10;Zx7mIDhfPi74t8Mvy6aW//2bbwAAAP//AwBQSwECLQAUAAYACAAAACEAtoM4kv4AAADhAQAAEwAA&#10;AAAAAAAAAAAAAAAAAAAAW0NvbnRlbnRfVHlwZXNdLnhtbFBLAQItABQABgAIAAAAIQA4/SH/1gAA&#10;AJQBAAALAAAAAAAAAAAAAAAAAC8BAABfcmVscy8ucmVsc1BLAQItABQABgAIAAAAIQCEdobaEgIA&#10;ACsEAAAOAAAAAAAAAAAAAAAAAC4CAABkcnMvZTJvRG9jLnhtbFBLAQItABQABgAIAAAAIQCGyXuU&#10;2QAAAAcBAAAPAAAAAAAAAAAAAAAAAGwEAABkcnMvZG93bnJldi54bWxQSwUGAAAAAAQABADzAAAA&#10;cg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0" locked="0" layoutInCell="0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161925</wp:posOffset>
                </wp:positionV>
                <wp:extent cx="5386070" cy="0"/>
                <wp:effectExtent l="7620" t="13970" r="6985" b="5080"/>
                <wp:wrapNone/>
                <wp:docPr id="42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60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E39F5" id="Shape 96" o:spid="_x0000_s1026" style="position:absolute;z-index:2517125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4.9pt,12.75pt" to="479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Gq9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rnE4wU&#10;6UGjeC2aF6E5g3ElxNRqY0N59KhezbOm3x1Suu6I2vEY/XYykJiFjORdStg4A1dshy+aQQzZex07&#10;dWxtHyChB+gYBTndBOFHjygcTh9mRfoIutGrLyHlNdFY5z9z3aNgVFgKFXpFSnJ4dj4QIeU1JBwr&#10;vRZSRr2lQkOFi3Q+jQlOS8GCM4Q5u9vW0qIDCRMTv1gVeO7DrN4rFsE6TtjqYnsi5NmGy6UKeFAK&#10;0LlY55H4MU/nq9lqlo/ySbEa5WnTjD6t63xUrLPHafPQ1HWT/QzUsrzsBGNcBXbX8czyv5P/8lDO&#10;g3Ub0FsbkvfosV9A9vqPpKOWQb7zIGw1O23sVWOYyBh8eT1h5O/3YN+/8eUvAAAA//8DAFBLAwQU&#10;AAYACAAAACEAbkmG19sAAAAJAQAADwAAAGRycy9kb3ducmV2LnhtbEyPwU7DMBBE70j8g7VIXBB1&#10;UinQhjgVVOqRAwXubrzEpvY6ip02/D2LOMBxZkezb5rNHLw44ZhcJAXlogCB1EXjqFfw9rq7XYFI&#10;WZPRPhIq+MIEm/byotG1iWd6wdM+94JLKNVagc15qKVMncWg0yIOSHz7iGPQmeXYSzPqM5cHL5dF&#10;cSeDdsQfrB5wa7E77qegwH2OKdmufCqTP+62N5N398/vSl1fzY8PIDLO+S8MP/iMDi0zHeJEJgnP&#10;ulgzelawrCoQHFhXKx53+DVk28j/C9pvAAAA//8DAFBLAQItABQABgAIAAAAIQC2gziS/gAAAOEB&#10;AAATAAAAAAAAAAAAAAAAAAAAAABbQ29udGVudF9UeXBlc10ueG1sUEsBAi0AFAAGAAgAAAAhADj9&#10;If/WAAAAlAEAAAsAAAAAAAAAAAAAAAAALwEAAF9yZWxzLy5yZWxzUEsBAi0AFAAGAAgAAAAhAK0M&#10;ar0VAgAAKwQAAA4AAAAAAAAAAAAAAAAALgIAAGRycy9lMm9Eb2MueG1sUEsBAi0AFAAGAAgAAAAh&#10;AG5JhtfbAAAACQEAAA8AAAAAAAAAAAAAAAAAbwQAAGRycy9kb3ducmV2LnhtbFBLBQYAAAAABAAE&#10;APMAAAB3BQAAAAA=&#10;" o:allowincell="f" strokeweight=".16931mm"/>
            </w:pict>
          </mc:Fallback>
        </mc:AlternateContent>
      </w:r>
      <w:r w:rsidR="00D334E7" w:rsidRPr="00D334E7">
        <w:t>Относительная погрешность измерения, %</w:t>
      </w:r>
    </w:p>
    <w:p w:rsidR="00D334E7" w:rsidRPr="00D334E7" w:rsidRDefault="00D334E7" w:rsidP="00D334E7">
      <w:pPr>
        <w:spacing w:line="20" w:lineRule="exact"/>
      </w:pPr>
    </w:p>
    <w:p w:rsidR="00D334E7" w:rsidRPr="00D334E7" w:rsidRDefault="00D334E7" w:rsidP="00D334E7">
      <w:pPr>
        <w:spacing w:line="4" w:lineRule="exact"/>
      </w:pPr>
    </w:p>
    <w:p w:rsidR="00D334E7" w:rsidRDefault="00D334E7" w:rsidP="00D334E7">
      <w:pPr>
        <w:tabs>
          <w:tab w:val="left" w:pos="1660"/>
        </w:tabs>
        <w:ind w:left="980"/>
      </w:pPr>
    </w:p>
    <w:p w:rsidR="00D334E7" w:rsidRDefault="00D334E7" w:rsidP="00D334E7">
      <w:pPr>
        <w:tabs>
          <w:tab w:val="left" w:pos="1660"/>
        </w:tabs>
        <w:ind w:left="980"/>
      </w:pPr>
      <w:r w:rsidRPr="00D334E7">
        <w:t>2.6.</w:t>
      </w:r>
      <w:r w:rsidRPr="00D334E7">
        <w:tab/>
        <w:t>Проверить выполнение баланса мощностей.</w:t>
      </w:r>
    </w:p>
    <w:p w:rsidR="00D334E7" w:rsidRPr="00D334E7" w:rsidRDefault="00D334E7" w:rsidP="00D334E7">
      <w:pPr>
        <w:spacing w:line="9" w:lineRule="exact"/>
      </w:pPr>
    </w:p>
    <w:p w:rsidR="00D334E7" w:rsidRPr="00D334E7" w:rsidRDefault="00D334E7" w:rsidP="00D334E7">
      <w:pPr>
        <w:tabs>
          <w:tab w:val="left" w:pos="1660"/>
        </w:tabs>
        <w:spacing w:line="260" w:lineRule="auto"/>
        <w:ind w:left="1680" w:right="20" w:hanging="719"/>
      </w:pPr>
      <w:r w:rsidRPr="00D334E7">
        <w:t>2.7.</w:t>
      </w:r>
      <w:r w:rsidRPr="00D334E7">
        <w:tab/>
        <w:t>Сделать выводы о выполнении законов Кирхгофа и о применении закона Ома в линейной электрической цепи постоянного тока.</w:t>
      </w:r>
    </w:p>
    <w:p w:rsidR="00D334E7" w:rsidRPr="00D334E7" w:rsidRDefault="00D334E7" w:rsidP="00D334E7">
      <w:pPr>
        <w:spacing w:line="255" w:lineRule="exact"/>
      </w:pPr>
    </w:p>
    <w:p w:rsidR="00D334E7" w:rsidRPr="00D334E7" w:rsidRDefault="00D334E7" w:rsidP="00624D5E">
      <w:pPr>
        <w:numPr>
          <w:ilvl w:val="0"/>
          <w:numId w:val="29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Содержание отчета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D334E7">
      <w:pPr>
        <w:ind w:left="980"/>
      </w:pPr>
      <w:r w:rsidRPr="00D334E7">
        <w:t>Отчет по работе должен содержать:</w:t>
      </w:r>
    </w:p>
    <w:p w:rsidR="00D334E7" w:rsidRPr="00D334E7" w:rsidRDefault="00D334E7" w:rsidP="00D334E7">
      <w:pPr>
        <w:ind w:left="980"/>
      </w:pPr>
      <w:r w:rsidRPr="00D334E7">
        <w:t>а) наименование работы и цель работы;</w:t>
      </w:r>
    </w:p>
    <w:p w:rsidR="00D334E7" w:rsidRPr="00D334E7" w:rsidRDefault="00D334E7" w:rsidP="00D334E7">
      <w:pPr>
        <w:ind w:left="980"/>
      </w:pPr>
      <w:r w:rsidRPr="00D334E7">
        <w:t>б) схемы экспериментов и таблицы полученных экспериментальных</w:t>
      </w:r>
    </w:p>
    <w:p w:rsidR="00D334E7" w:rsidRPr="00D334E7" w:rsidRDefault="00D334E7" w:rsidP="00D334E7">
      <w:pPr>
        <w:ind w:left="980"/>
      </w:pPr>
      <w:r w:rsidRPr="00D334E7">
        <w:lastRenderedPageBreak/>
        <w:t>данных;</w:t>
      </w:r>
    </w:p>
    <w:p w:rsidR="00D334E7" w:rsidRPr="00D334E7" w:rsidRDefault="00D334E7" w:rsidP="00D334E7">
      <w:pPr>
        <w:ind w:left="980"/>
      </w:pPr>
      <w:r w:rsidRPr="00D334E7">
        <w:t>в) результаты расчетов;</w:t>
      </w:r>
    </w:p>
    <w:p w:rsidR="00D334E7" w:rsidRPr="00D334E7" w:rsidRDefault="00D334E7" w:rsidP="00D334E7">
      <w:pPr>
        <w:ind w:left="980"/>
      </w:pPr>
      <w:r w:rsidRPr="00D334E7">
        <w:t>г) выводы по работе.</w:t>
      </w:r>
    </w:p>
    <w:p w:rsidR="00D334E7" w:rsidRPr="00D334E7" w:rsidRDefault="00D334E7" w:rsidP="00D334E7">
      <w:pPr>
        <w:spacing w:line="279" w:lineRule="exact"/>
      </w:pPr>
    </w:p>
    <w:p w:rsidR="00D334E7" w:rsidRPr="00D334E7" w:rsidRDefault="00D334E7" w:rsidP="00624D5E">
      <w:pPr>
        <w:numPr>
          <w:ilvl w:val="0"/>
          <w:numId w:val="30"/>
        </w:numPr>
        <w:tabs>
          <w:tab w:val="left" w:pos="1340"/>
        </w:tabs>
        <w:ind w:left="1340" w:hanging="361"/>
        <w:rPr>
          <w:b/>
          <w:bCs/>
        </w:rPr>
      </w:pPr>
      <w:r w:rsidRPr="00D334E7">
        <w:rPr>
          <w:b/>
          <w:bCs/>
        </w:rPr>
        <w:t>Контрольные вопросы</w:t>
      </w:r>
    </w:p>
    <w:p w:rsidR="00D334E7" w:rsidRPr="00D334E7" w:rsidRDefault="00D334E7" w:rsidP="00D334E7">
      <w:pPr>
        <w:spacing w:line="4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Что такое «линейный элемент» в электрической цепи?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ind w:left="1340" w:hanging="361"/>
      </w:pPr>
      <w:r w:rsidRPr="00D334E7">
        <w:t>Привести примеры линейных элементов электрических цепей.</w:t>
      </w: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41" w:lineRule="auto"/>
        <w:ind w:left="1340" w:right="260" w:hanging="361"/>
      </w:pPr>
      <w:r w:rsidRPr="00D334E7">
        <w:t>В каких единицах измеряются сила тока, напряжение, мощность и сопротивление?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280" w:hanging="361"/>
      </w:pPr>
      <w:r w:rsidRPr="00D334E7">
        <w:t>Как по показаниям амперметра и вольтметра можно определить величину сопротивления участка электрической цепи постоянного тока и потребляемую им мощность?</w:t>
      </w:r>
    </w:p>
    <w:p w:rsidR="00D334E7" w:rsidRPr="00D334E7" w:rsidRDefault="00D334E7" w:rsidP="00D334E7">
      <w:pPr>
        <w:spacing w:line="2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160" w:hanging="361"/>
      </w:pPr>
      <w:r w:rsidRPr="00D334E7">
        <w:t>Нарисуйте схемы для измерения методом амперметра и вольтметра больших и малых электрических сопротивлений.</w:t>
      </w:r>
    </w:p>
    <w:p w:rsidR="00D334E7" w:rsidRPr="00D334E7" w:rsidRDefault="00D334E7" w:rsidP="00D334E7">
      <w:pPr>
        <w:spacing w:line="1" w:lineRule="exact"/>
      </w:pPr>
    </w:p>
    <w:p w:rsidR="00D334E7" w:rsidRP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последовательном соединении резисторов?</w:t>
      </w:r>
    </w:p>
    <w:p w:rsidR="00D334E7" w:rsidRPr="00D334E7" w:rsidRDefault="00D334E7" w:rsidP="00D334E7">
      <w:pPr>
        <w:spacing w:line="1" w:lineRule="exact"/>
      </w:pPr>
    </w:p>
    <w:p w:rsidR="00D334E7" w:rsidRDefault="00D334E7" w:rsidP="00624D5E">
      <w:pPr>
        <w:numPr>
          <w:ilvl w:val="0"/>
          <w:numId w:val="31"/>
        </w:numPr>
        <w:tabs>
          <w:tab w:val="left" w:pos="1340"/>
        </w:tabs>
        <w:spacing w:line="239" w:lineRule="auto"/>
        <w:ind w:left="1340" w:right="900" w:hanging="361"/>
      </w:pPr>
      <w:r w:rsidRPr="00D334E7">
        <w:t>Как определить величину эквивалентного сопротивления при параллельном соединении резисторов?</w:t>
      </w:r>
    </w:p>
    <w:p w:rsidR="00D334E7" w:rsidRDefault="00D334E7" w:rsidP="00D334E7">
      <w:pPr>
        <w:pStyle w:val="ac"/>
      </w:pPr>
    </w:p>
    <w:p w:rsidR="00D334E7" w:rsidRDefault="00D334E7" w:rsidP="00D334E7">
      <w:pPr>
        <w:tabs>
          <w:tab w:val="left" w:pos="1340"/>
        </w:tabs>
        <w:spacing w:line="239" w:lineRule="auto"/>
        <w:ind w:left="1340" w:right="900"/>
      </w:pPr>
    </w:p>
    <w:p w:rsidR="00D334E7" w:rsidRDefault="00D334E7" w:rsidP="00D334E7">
      <w:pPr>
        <w:tabs>
          <w:tab w:val="left" w:pos="3210"/>
        </w:tabs>
        <w:rPr>
          <w:bCs/>
        </w:rPr>
      </w:pPr>
      <w:r w:rsidRPr="008518E0">
        <w:rPr>
          <w:b/>
        </w:rPr>
        <w:t>Тема 1.3</w:t>
      </w:r>
      <w:r>
        <w:rPr>
          <w:b/>
        </w:rPr>
        <w:t xml:space="preserve"> </w:t>
      </w:r>
      <w:r w:rsidRPr="008518E0">
        <w:rPr>
          <w:bCs/>
        </w:rPr>
        <w:t xml:space="preserve">Электромагнетизм </w:t>
      </w:r>
    </w:p>
    <w:p w:rsidR="00D334E7" w:rsidRPr="008518E0" w:rsidRDefault="00D334E7" w:rsidP="00D334E7">
      <w:pPr>
        <w:tabs>
          <w:tab w:val="left" w:pos="3210"/>
        </w:tabs>
      </w:pPr>
    </w:p>
    <w:p w:rsidR="00D334E7" w:rsidRPr="00D334E7" w:rsidRDefault="00D334E7" w:rsidP="00D334E7">
      <w:pPr>
        <w:tabs>
          <w:tab w:val="left" w:pos="3210"/>
        </w:tabs>
        <w:rPr>
          <w:b/>
        </w:rPr>
      </w:pPr>
      <w:r w:rsidRPr="00D334E7">
        <w:rPr>
          <w:b/>
        </w:rPr>
        <w:t>Изучение явления электромагнитной индукции</w:t>
      </w:r>
    </w:p>
    <w:p w:rsidR="00B52001" w:rsidRPr="00B52001" w:rsidRDefault="00B52001" w:rsidP="00624D5E">
      <w:pPr>
        <w:numPr>
          <w:ilvl w:val="0"/>
          <w:numId w:val="32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Цель работы</w:t>
      </w:r>
    </w:p>
    <w:p w:rsidR="00B52001" w:rsidRPr="00B52001" w:rsidRDefault="00B52001" w:rsidP="00B52001">
      <w:pPr>
        <w:spacing w:line="276" w:lineRule="auto"/>
        <w:ind w:left="260" w:right="320"/>
      </w:pPr>
      <w:r w:rsidRPr="00B52001">
        <w:t>Изучение электроизмерительных приборов, используемых в лабораторных работах, выполняемых на стенде. Получение представлений о пределе измерения и цене деления, абсолютной и относительной погрешности, условиях эксплуатации и других характеристиках стрелочных электроизмерительных приборов, получение навыков работы с цифровыми измерительными приборами.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3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Порядок выполнения работы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80" w:hanging="719"/>
      </w:pPr>
      <w:r w:rsidRPr="00B52001">
        <w:t>2.1.</w:t>
      </w:r>
      <w:r w:rsidRPr="00B52001">
        <w:tab/>
        <w:t>Изучение паспортных характеристик стрелочных электроизмерительных приборов. Для этого внимательно рассмотреть лицевые панели стрелочных вольтметров и заполнить табл.1.</w:t>
      </w:r>
    </w:p>
    <w:p w:rsidR="00B52001" w:rsidRPr="00B52001" w:rsidRDefault="00C4420F" w:rsidP="00B52001">
      <w:pPr>
        <w:spacing w:line="276" w:lineRule="aut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0" locked="0" layoutInCell="0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191135</wp:posOffset>
                </wp:positionV>
                <wp:extent cx="0" cy="2024380"/>
                <wp:effectExtent l="13970" t="11430" r="5080" b="12065"/>
                <wp:wrapNone/>
                <wp:docPr id="41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438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10C77" id="Shape 98" o:spid="_x0000_s1026" style="position:absolute;z-index:2517155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5.05pt" to="6.65pt,17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tD6FAIAACsEAAAOAAAAZHJzL2Uyb0RvYy54bWysU8GO2yAQvVfqPyDuie2smzpWnFVlJ71s&#10;u5F2+wEEcIyKAQGJE1X99w44ibLtparqAx5g5s2becPy8dRLdOTWCa0qnE1TjLiimgm1r/C3182k&#10;wMh5ohiRWvEKn7nDj6v375aDKflMd1oybhGAKFcOpsKd96ZMEkc73hM31YYruGy17YmHrd0nzJIB&#10;0HuZzNJ0ngzaMmM15c7BaTNe4lXEb1tO/XPbOu6RrDBw83G1cd2FNVktSbm3xHSCXmiQf2DRE6Eg&#10;6Q2qIZ6ggxV/QPWCWu1066dU94luW0F5rAGqydLfqnnpiOGxFmiOM7c2uf8HS78etxYJVuE8w0iR&#10;HjSKadGiCM0ZjCvBp1ZbG8qjJ/VinjT97pDSdUfUnkfv17OBwCxEJG9CwsYZSLEbvmgGPuTgdezU&#10;qbV9gIQeoFMU5HwThJ88ouMhhdNZOssfiihWQsproLHOf+a6R8GosBQq9IqU5PjkfCBCyqtLOFZ6&#10;I6SMekuFhgrP08U8BjgtBQuXwc3Z/a6WFh1JmJj4xarg5t7N6oNiEazjhK0vtidCjjYklyrgQSlA&#10;52KNI/FjkS7WxbrIJ/lsvp7kadNMPm3qfDLfZB8/NA9NXTfZz0Aty8tOMMZVYHcdzyz/O/kvD2Uc&#10;rNuA3tqQvEWP/QKy138kHbUM8o2DsNPsvLVXjWEio/Pl9YSRv9+Dff/GV78AAAD//wMAUEsDBBQA&#10;BgAIAAAAIQBWz9PE3AAAAAgBAAAPAAAAZHJzL2Rvd25yZXYueG1sTI/BTsMwEETvSPyDtUjcqFOC&#10;wA1xKgQCqQeEaCvObrwkIfE6it0m/Xs2Jzg+zWj2bb6eXCdOOITGk4blIgGBVHrbUKVhv3u9USBC&#10;NGRN5wk1nDHAuri8yE1m/UifeNrGSvAIhcxoqGPsMylDWaMzYeF7JM6+/eBMZBwqaQcz8rjr5G2S&#10;3EtnGuILtenxucay3R6dhnclX/xH+1Wef8bdm1KbdvWw2Wt9fTU9PYKIOMW/Msz6rA4FOx38kWwQ&#10;HXOaclNDmixBzPnMB+Y7tQJZ5PL/A8UvAAAA//8DAFBLAQItABQABgAIAAAAIQC2gziS/gAAAOEB&#10;AAATAAAAAAAAAAAAAAAAAAAAAABbQ29udGVudF9UeXBlc10ueG1sUEsBAi0AFAAGAAgAAAAhADj9&#10;If/WAAAAlAEAAAsAAAAAAAAAAAAAAAAALwEAAF9yZWxzLy5yZWxzUEsBAi0AFAAGAAgAAAAhAJz2&#10;0PoUAgAAKwQAAA4AAAAAAAAAAAAAAAAALgIAAGRycy9lMm9Eb2MueG1sUEsBAi0AFAAGAAgAAAAh&#10;AFbP08TcAAAACAEAAA8AAAAAAAAAAAAAAAAAbgQAAGRycy9kb3ducmV2LnhtbFBLBQYAAAAABAAE&#10;APMAAAB3BQAAAAA=&#10;" o:allowincell="f" strokeweight=".48pt"/>
            </w:pict>
          </mc:Fallback>
        </mc:AlternateContent>
      </w:r>
      <w:r w:rsidR="00B52001" w:rsidRPr="00B52001">
        <w:t>Таблица1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456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-7620</wp:posOffset>
                </wp:positionV>
                <wp:extent cx="6288405" cy="0"/>
                <wp:effectExtent l="10795" t="5080" r="6350" b="13970"/>
                <wp:wrapNone/>
                <wp:docPr id="40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0C0A37" id="Shape 97" o:spid="_x0000_s1026" style="position:absolute;z-index:2517145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6pt" to="502.3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OFEwIAACsEAAAOAAAAZHJzL2Uyb0RvYy54bWysU8GO2yAQvVfqPyDuie3Um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AO8ijS&#10;Q4/itWjxGMQZjCshplZbG8qjJ/VinjX97pDSdUfUnsfo17OBxCxkJG9SwsYZuGI3fNYMYsjB66jU&#10;qbV9gAQN0Ck25HxrCD95ROFwPiuKPH3AiI6+hJRjorHOf+K6R8GosBQqaEVKcnx2PhAh5RgSjpXe&#10;CCljv6VCA4Cni3lMcFoKFpwhzNn9rpYWHUmYmPjFqsBzH2b1QbEI1nHC1lfbEyEvNlwuVcCDUoDO&#10;1bqMxI9FulgX6yKf5LP5epKnTTP5uKnzyXyTPT40H5q6brKfgVqWl51gjKvAbhzPLP+79l8fymWw&#10;bgN6kyF5ix71ArLjP5KOvQztuwzCTrPz1o49homMwdfXE0b+fg/2/Rtf/QIAAP//AwBQSwMEFAAG&#10;AAgAAAAhAEnky3PeAAAACQEAAA8AAABkcnMvZG93bnJldi54bWxMj8FOwzAQRO9I/IO1SNxau6Uq&#10;IcSpEAikHlBFW3HexksSEq+j2G3Sv8cVBzjOzmj2TbYabStO1PvasYbZVIEgLpypudSw371OEhA+&#10;IBtsHZOGM3lY5ddXGabGDfxBp20oRSxhn6KGKoQuldIXFVn0U9cRR+/L9RZDlH0pTY9DLLetnCu1&#10;lBZrjh8q7Oi5oqLZHq2G90S+uE3zWZy/h91bkqybh/v1Xuvbm/HpEUSgMfyF4YIf0SGPTAd3ZONF&#10;G/XiLiY1TGZzEBdfqcUSxOH3IvNM/l+Q/wAAAP//AwBQSwECLQAUAAYACAAAACEAtoM4kv4AAADh&#10;AQAAEwAAAAAAAAAAAAAAAAAAAAAAW0NvbnRlbnRfVHlwZXNdLnhtbFBLAQItABQABgAIAAAAIQA4&#10;/SH/1gAAAJQBAAALAAAAAAAAAAAAAAAAAC8BAABfcmVscy8ucmVsc1BLAQItABQABgAIAAAAIQDR&#10;WYOFEwIAACsEAAAOAAAAAAAAAAAAAAAAAC4CAABkcnMvZTJvRG9jLnhtbFBLAQItABQABgAIAAAA&#10;IQBJ5Mtz3gAAAAkBAAAPAAAAAAAAAAAAAAAAAG0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660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205105</wp:posOffset>
                </wp:positionV>
                <wp:extent cx="6288405" cy="0"/>
                <wp:effectExtent l="10795" t="8255" r="6350" b="10795"/>
                <wp:wrapNone/>
                <wp:docPr id="3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14CB0" id="Shape 99" o:spid="_x0000_s1026" style="position:absolute;z-index:2517166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15pt" to="502.3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cwFAIAACsEAAAOAAAAZHJzL2Uyb0RvYy54bWysU8GO2yAQvVfqPyDuWdtZJ42tOKvKTnrZ&#10;tpF2+wEEcIyKAQGJE1X99w4kjrLtparqAx6YmcebN8Py6dRLdOTWCa0qnD2kGHFFNRNqX+Fvr5vJ&#10;AiPniWJEasUrfOYOP63ev1sOpuRT3WnJuEUAolw5mAp33psySRzteE/cgzZcgbPVticetnafMEsG&#10;QO9lMk3TeTJoy4zVlDsHp83FiVcRv2059V/b1nGPZIWBm4+rjesurMlqScq9JaYT9EqD/AOLnggF&#10;l96gGuIJOljxB1QvqNVOt/6B6j7RbSsojzVANVn6WzUvHTE81gLiOHOTyf0/WPrluLVIsAo/Fhgp&#10;0kOP4rWoKII4g3ElxNRqa0N59KRezLOm3x1Suu6I2vMY/Xo2kJiFjORNStg4A1fshs+aQQw5eB2V&#10;OrW2D5CgATrFhpxvDeEnjygczqeLRZ7OMKKjLyHlmGis85+47lEwKiyFClqRkhyfnQ9ESDmGhGOl&#10;N0LK2G+p0ADgaTGLCU5LwYIzhDm739XSoiMJExO/WBV47sOsPigWwTpO2PpqeyLkxYbLpQp4UArQ&#10;uVqXkfhRpMV6sV7kk3w6X0/ytGkmHzd1Pplvsg+z5rGp6yb7GahledkJxrgK7MbxzPK/a//1oVwG&#10;6zagNxmSt+hRLyA7/iPp2MvQvssg7DQ7b+3YY5jIGHx9PWHk7/dg37/x1S8AAAD//wMAUEsDBBQA&#10;BgAIAAAAIQCKd5tz2wAAAAkBAAAPAAAAZHJzL2Rvd25yZXYueG1sTI/BTsMwEETvSPyDtUhcELXT&#10;VgWFOBVU6pEDLdzd2MSm9jqynTb8PVtxgNNqdkazb5v1FDw7mZRdRAnVTAAz2EXtsJfwvt/ePwLL&#10;RaFWPqKR8G0yrNvrq0bVOp7xzZx2pWdUgrlWEmwpQ8157qwJKs/iYJC8z5iCKiRTz3VSZyoPns+F&#10;WPGgHNIFqwazsaY77sYgwX2lnG1XvVTZH7ebu9G7h9cPKW9vpucnYMVM5S8MF3xCh5aYDnFEnZkn&#10;vVxQUsJiTvPiC7FcATv8bnjb8P8ftD8AAAD//wMAUEsBAi0AFAAGAAgAAAAhALaDOJL+AAAA4QEA&#10;ABMAAAAAAAAAAAAAAAAAAAAAAFtDb250ZW50X1R5cGVzXS54bWxQSwECLQAUAAYACAAAACEAOP0h&#10;/9YAAACUAQAACwAAAAAAAAAAAAAAAAAvAQAAX3JlbHMvLnJlbHNQSwECLQAUAAYACAAAACEAMMW3&#10;MBQCAAArBAAADgAAAAAAAAAAAAAAAAAuAgAAZHJzL2Uyb0RvYy54bWxQSwECLQAUAAYACAAAACEA&#10;inebc9sAAAAJ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7632" behindDoc="0" locked="0" layoutInCell="0" allowOverlap="1">
                <wp:simplePos x="0" y="0"/>
                <wp:positionH relativeFrom="column">
                  <wp:posOffset>6376035</wp:posOffset>
                </wp:positionH>
                <wp:positionV relativeFrom="paragraph">
                  <wp:posOffset>-10160</wp:posOffset>
                </wp:positionV>
                <wp:extent cx="0" cy="2114550"/>
                <wp:effectExtent l="9525" t="12065" r="9525" b="6985"/>
                <wp:wrapNone/>
                <wp:docPr id="38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9F41C" id="Shape 100" o:spid="_x0000_s1026" style="position:absolute;z-index:2517176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02.05pt,-.8pt" to="502.05pt,1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wdFQIAACwEAAAOAAAAZHJzL2Uyb0RvYy54bWysU8GO2yAQvVfqPyDuie2skyZWnFVlJ71s&#10;20i7/QACOEbFgIDEiar+ewfiRNn2slrVBzzA8Hjz3rB8PHUSHbl1QqsSZ+MUI66oZkLtS/zjZTOa&#10;Y+Q8UYxIrXiJz9zhx9XHD8veFHyiWy0ZtwhAlCt6U+LWe1MkiaMt74gba8MVbDbadsTD1O4TZkkP&#10;6J1MJmk6S3ptmbGacudgtb5s4lXEbxpO/femcdwjWWLg5uNo47gLY7JakmJviWkFHWiQd7DoiFBw&#10;6Q2qJp6ggxX/QHWCWu1048dUd4luGkF5rAGqydK/qnluieGxFhDHmZtM7v/B0m/HrUWClfgBnFKk&#10;A4/itShLozq9cQUkVWprQ330pJ7Nk6Y/HVK6aona85j+cjZwMgt6Jq+OhIkzcMeu/6oZ5JCD11Gq&#10;U2O7AAkioFN05HxzhJ88opdFCquTLMun08gnIcX1oLHOf+G6QyEosRQqiEUKcnxyPhAhxTUlLCu9&#10;EVJGw6VCfYln6WIaDzgtBQubIc3Z/a6SFh1JaJn4xapg5z7N6oNiEazlhK2H2BMhLzFcLlXAg1KA&#10;zhBdeuLXIl2s5+t5Psons/UoT+t69HlT5aPZJvs0rR/qqqqz34FalhetYIyrwO7an1n+Nv+Hl3Lp&#10;rFuH3mRIXqNHvYDs9R9JRy+DfeFBuWKn2Xlrrx5DS8bk4fmEnr+fQ3z/yFd/AAAA//8DAFBLAwQU&#10;AAYACAAAACEACAG4J9wAAAAMAQAADwAAAGRycy9kb3ducmV2LnhtbEyPwU7DMAyG70i8Q2QkLmhL&#10;wqaBStMJJu3IgQ3uWROasMSp6nQrb08mDnD87U+/P9frKQZ2sgP5hArkXACz2CbjsVPwvt/OHoFR&#10;1mh0SGgVfFuCdXN9VevKpDO+2dMud6yUIFVagcu5rzin1tmoaZ56i2X3mYaoc4lDx82gz6U8Bn4v&#10;xIpH7bFccLq3G2fb426MCvzXQORa+SIpHLebuzH4h9cPpW5vpucnYNlO+Q+Gi35Rh6Y4HdKIhlgo&#10;WYilLKyCmVwBuxC/k4OCxUIugTc1//9E8wMAAP//AwBQSwECLQAUAAYACAAAACEAtoM4kv4AAADh&#10;AQAAEwAAAAAAAAAAAAAAAAAAAAAAW0NvbnRlbnRfVHlwZXNdLnhtbFBLAQItABQABgAIAAAAIQA4&#10;/SH/1gAAAJQBAAALAAAAAAAAAAAAAAAAAC8BAABfcmVscy8ucmVsc1BLAQItABQABgAIAAAAIQCN&#10;j9wdFQIAACwEAAAOAAAAAAAAAAAAAAAAAC4CAABkcnMvZTJvRG9jLnhtbFBLAQItABQABgAIAAAA&#10;IQAIAbgn3AAAAAwBAAAPAAAAAAAAAAAAAAAAAG8EAABkcnMvZG93bnJldi54bWxQSwUGAAAAAAQA&#10;BADzAAAAeAUAAAAA&#10;" o:allowincell="f" strokeweight=".16931mm"/>
            </w:pict>
          </mc:Fallback>
        </mc:AlternateContent>
      </w:r>
      <w:r w:rsidR="00B52001">
        <w:t xml:space="preserve">         </w:t>
      </w:r>
      <w:r w:rsidR="00B52001" w:rsidRPr="00B52001">
        <w:t>Характеристика электроизмерительного прибора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211455</wp:posOffset>
                </wp:positionV>
                <wp:extent cx="6288405" cy="0"/>
                <wp:effectExtent l="10795" t="6350" r="6350" b="12700"/>
                <wp:wrapNone/>
                <wp:docPr id="36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BA1A1" id="Shape 101" o:spid="_x0000_s1026" style="position:absolute;z-index:251718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16.65pt" to="502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uYFgIAACwEAAAOAAAAZHJzL2Uyb0RvYy54bWysU8uO2yAU3VfqPyD2ie2MkzpWnFFlJ91M&#10;20gz/QACOEbFgIDEiar+ey/k0aazGVX1AvM493DuuZfF47GX6MCtE1pVOBunGHFFNRNqV+FvL+tR&#10;gZHzRDEiteIVPnGHH5fv3y0GU/KJ7rRk3CIgUa4cTIU7702ZJI52vCdurA1XcNhq2xMPS7tLmCUD&#10;sPcymaTpLBm0ZcZqyp2D3eZ8iJeRv2059V/b1nGPZIVBm4+jjeM2jMlyQcqdJaYT9CKD/IOKnggF&#10;l96oGuIJ2lvxiqoX1GqnWz+muk902wrKYw6QTZb+lc1zRwyPuYA5ztxscv+Pln45bCwSrMIPM4wU&#10;6aFG8VqUpVlwZzCuBFCtNjbkR4/q2Txp+t0hpeuOqB2P8JeTgcgYkdyFhIUzcMd2+KwZYMje62jV&#10;sbV9oAQT0DFW5HSrCD96RGFzNimKPJ1iRK9nCSmvgcY6/4nrHoVJhaVQwSxSksOT8yAdoFdI2FZ6&#10;LaSMBZcKDUCezqcxwGkpWDgMMGd321padCChZeIXfACyO5jVe8UiWccJW13mngh5ngNeqsAHqYCc&#10;y+zcEz/m6XxVrIp8lE9mq1GeNs3o47rOR7N19mHaPDR13WQ/g7QsLzvBGFdB3bU/s/xt9b+8lHNn&#10;3Tr0ZkNyzx5TBLHXfxQdaxnKd26ErWanjQ1uhLJCS0bw5fmEnv9zHVG/H/nyFwAAAP//AwBQSwME&#10;FAAGAAgAAAAhAC6xdJvaAAAACQEAAA8AAABkcnMvZG93bnJldi54bWxMj81OwzAQhO9IvIO1SFwQ&#10;tUOqgkKcCir1yIECdzdeYlP/RLbThrdnKw5wWs3OaPbbdj17x46Yso1BQrUQwDD0UdswSHh/294+&#10;AMtFBa1cDCjhGzOsu8uLVjU6nsIrHndlYFQScqMkmFLGhvPcG/QqL+KIgbzPmLwqJNPAdVInKveO&#10;3wmx4l7ZQBeMGnFjsD/sJi/BfqWcTV89V9kdtpubydn7lw8pr6/mp0dgBefyF4YzPqFDR0z7OAWd&#10;mSO9rCkpoa5pnn0hlitg+98N71r+/4PuBwAA//8DAFBLAQItABQABgAIAAAAIQC2gziS/gAAAOEB&#10;AAATAAAAAAAAAAAAAAAAAAAAAABbQ29udGVudF9UeXBlc10ueG1sUEsBAi0AFAAGAAgAAAAhADj9&#10;If/WAAAAlAEAAAsAAAAAAAAAAAAAAAAALwEAAF9yZWxzLy5yZWxzUEsBAi0AFAAGAAgAAAAhAMKY&#10;O5gWAgAALAQAAA4AAAAAAAAAAAAAAAAALgIAAGRycy9lMm9Eb2MueG1sUEsBAi0AFAAGAAgAAAAh&#10;AC6xdJvaAAAACQEAAA8AAAAAAAAAAAAAAAAAcA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9680" behindDoc="0" locked="0" layoutInCell="0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5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BBAF8" id="Shape 102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39.1pt,-.1pt" to="339.1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0qEgIAACwEAAAOAAAAZHJzL2Uyb0RvYy54bWysU8GO2jAQvVfqP1i+s0nYQC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r8OMNI&#10;kQ5mFNOiLJ2G7vTGFeBUqZ0N9dGzejHPmn53SOmqJerAo/vrxUBkFiKSu5CwcQZy7PvPmoEPOXod&#10;W3VubBcgoQnoHCdyuU2Enz2iwyGF02yZZvCP6KS4Bhrr/CeuOxSMEkuhQrNIQU7PzgcipLi6hGOl&#10;t0LKOHCpUF/iebqcxQCnpWDhMrg5e9hX0qITCZKJvzHvnZvVR8UiWMsJ24y2J0IONiSXKuBBKUBn&#10;tAZN/Fimy81is8gn+XS+meRpXU8+bqt8Mt9mH2b1Y11VdfYzUMvyohWMcRXYXfWZ5X83//GlDMq6&#10;KfTWhuQePfYLyF6/kXScZRjfIIS9Zpedvc4YJBmdx+cTNP92D/bbR77+BQAA//8DAFBLAwQUAAYA&#10;CAAAACEAte4ofdsAAAAJAQAADwAAAGRycy9kb3ducmV2LnhtbEyPS0/DMBCE70j8B2uRuKDWSQ59&#10;pNlUUKlHDpRyd2MTu/Ujsp02/HsWcYDTajSj2W+a7eQsu6qYTPAI5bwApnwXpPE9wvF9P1sBS1l4&#10;KWzwCuFLJdi293eNqGW4+Td1PeSeUYlPtUDQOQ8156nTyok0D4Py5H2G6EQmGXsuo7hRubO8KooF&#10;d8J4+qDFoHZadZfD6BDMOaaku/KlTPay3z2N1ixfPxAfH6bnDbCspvwXhh98QoeWmE5h9DIxi7BY&#10;riqKIszokP+rTwjVel0Bbxv+f0H7DQAA//8DAFBLAQItABQABgAIAAAAIQC2gziS/gAAAOEBAAAT&#10;AAAAAAAAAAAAAAAAAAAAAABbQ29udGVudF9UeXBlc10ueG1sUEsBAi0AFAAGAAgAAAAhADj9If/W&#10;AAAAlAEAAAsAAAAAAAAAAAAAAAAALwEAAF9yZWxzLy5yZWxzUEsBAi0AFAAGAAgAAAAhAIrl3SoS&#10;AgAALAQAAA4AAAAAAAAAAAAAAAAALgIAAGRycy9lMm9Eb2MueG1sUEsBAi0AFAAGAAgAAAAhALXu&#10;KH3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0704" behindDoc="0" locked="0" layoutInCell="0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-1270</wp:posOffset>
                </wp:positionV>
                <wp:extent cx="0" cy="1901190"/>
                <wp:effectExtent l="7620" t="12700" r="11430" b="10160"/>
                <wp:wrapNone/>
                <wp:docPr id="34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B5D4D" id="Shape 103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8.4pt,-.1pt" to="398.4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bFEgIAACwEAAAOAAAAZHJzL2Uyb0RvYy54bWysU8GO2jAQvVfqP1i+s0kgpRARVlUCvWy7&#10;SLv9AGM7xKpjW7YhoKr/3rET0NJeqqpIOGN75s2bmefV47mT6MStE1qVOHtIMeKKaibUocTfXreT&#10;BUbOE8WI1IqX+MIdfly/f7fqTcGnutWScYsARLmiNyVuvTdFkjja8o64B224gstG24542NpDwizp&#10;Ab2TyTRN50mvLTNWU+4cnNbDJV5H/Kbh1D83jeMeyRIDNx9XG9d9WJP1ihQHS0wr6EiD/AOLjggF&#10;SW9QNfEEHa34A6oT1GqnG/9AdZfophGUxxqgmiz9rZqXlhgea4HmOHNrk/t/sPTraWeRYCWe5Rgp&#10;0sGMYlqUpbPQnd64ApwqtbOhPnpWL+ZJ0+8OKV21RB14dH+9GIjMQkRyFxI2zkCOff9FM/AhR69j&#10;q86N7QIkNAGd40Qut4nws0d0OKRwmi3TDP4RnRTXQGOd/8x1h4JRYilUaBYpyOnJ+UCEFFeXcKz0&#10;VkgZBy4V6ks8T5fzGOC0FCxcBjdnD/tKWnQiQTLxN+a9c7P6qFgEazlhm9H2RMjBhuRSBTwoBeiM&#10;1qCJH8t0uVlsFvkkn843kzyt68mnbZVP5tvs44d6VldVnf0M1LK8aAVjXAV2V31m+d/Nf3wpg7Ju&#10;Cr21IblHj/0CstdvJB1nGcY3CGGv2WVnrzMGSUbn8fkEzb/dg/32ka9/AQAA//8DAFBLAwQUAAYA&#10;CAAAACEAr1iDz94AAAAJAQAADwAAAGRycy9kb3ducmV2LnhtbEyPQUvDQBSE74L/YXlCb+3GHNok&#10;5qWIotBDKbbF8zb7TGKyb0N226T/vise9DjMMPNNvp5MJy40uMYywuMiAkFcWt1whXA8vM0TEM4r&#10;1qqzTAhXcrAu7u9ylWk78gdd9r4SoYRdphBq7/tMSlfWZJRb2J44eF92MMoHOVRSD2oM5aaTcRQt&#10;pVENh4Va9fRSU9nuzwZhm8hXu2s/y+v3eHhPkk2brjZHxNnD9PwEwtPk/8Lwgx/QoQhMJ3tm7USH&#10;sEqXAd0jzGMQwf/VJ4Q4TWOQRS7/PyhuAAAA//8DAFBLAQItABQABgAIAAAAIQC2gziS/gAAAOEB&#10;AAATAAAAAAAAAAAAAAAAAAAAAABbQ29udGVudF9UeXBlc10ueG1sUEsBAi0AFAAGAAgAAAAhADj9&#10;If/WAAAAlAEAAAsAAAAAAAAAAAAAAAAALwEAAF9yZWxzLy5yZWxzUEsBAi0AFAAGAAgAAAAhAJpj&#10;FsUSAgAALAQAAA4AAAAAAAAAAAAAAAAALgIAAGRycy9lMm9Eb2MueG1sUEsBAi0AFAAGAAgAAAAh&#10;AK9Yg8/eAAAACQEAAA8AAAAAAAAAAAAAAAAAbAQAAGRycy9kb3ducmV2LnhtbFBLBQYAAAAABAAE&#10;APMAAAB3BQAAAAA=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1728" behindDoc="0" locked="0" layoutInCell="0" allowOverlap="1">
                <wp:simplePos x="0" y="0"/>
                <wp:positionH relativeFrom="column">
                  <wp:posOffset>5744845</wp:posOffset>
                </wp:positionH>
                <wp:positionV relativeFrom="paragraph">
                  <wp:posOffset>-1270</wp:posOffset>
                </wp:positionV>
                <wp:extent cx="0" cy="1901190"/>
                <wp:effectExtent l="6985" t="12700" r="12065" b="10160"/>
                <wp:wrapNone/>
                <wp:docPr id="33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119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0792C" id="Shape 104" o:spid="_x0000_s1026" style="position:absolute;z-index:251721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2.35pt,-.1pt" to="452.35pt,1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6d4EgIAACwEAAAOAAAAZHJzL2Uyb0RvYy54bWysU8GO2jAQvVfqP1i+s0kgSyEirKoEetm2&#10;SLv9AGM7xKpjW7YhoKr/3rET0NJeqqpIOGN75s2bmefV07mT6MStE1qVOHtIMeKKaibUocTfXreT&#10;BUbOE8WI1IqX+MIdflq/f7fqTcGnutWScYsARLmiNyVuvTdFkjja8o64B224gstG24542NpDwizp&#10;Ab2TyTRN50mvLTNWU+4cnNbDJV5H/Kbh1H9tGsc9kiUGbj6uNq77sCbrFSkOlphW0JEG+QcWHREK&#10;kt6gauIJOlrxB1QnqNVON/6B6i7RTSMojzVANVn6WzUvLTE81gLNcebWJvf/YOmX084iwUo8m2Gk&#10;SAczimlRluahO71xBThVamdDffSsXsyzpt8dUrpqiTrw6P56MRCZhYjkLiRsnIEc+/6zZuBDjl7H&#10;Vp0b2wVIaAI6x4lcbhPhZ4/ocEjhNFumGfwjOimugcY6/4nrDgWjxFKo0CxSkNOz84EIKa4u4Vjp&#10;rZAyDlwq1Jd4ni4fY4DTUrBwGdycPewradGJBMnE35j3zs3qo2IRrOWEbUbbEyEHG5JLFfCgFKAz&#10;WoMmfizT5WaxWeSTfDrfTPK0ricft1U+mW+zD4/1rK6qOvsZqGV50QrGuArsrvrM8r+b//hSBmXd&#10;FHprQ3KPHvsFZK/fSDrOMoxvEMJes8vOXmcMkozO4/MJmn+7B/vtI1//AgAA//8DAFBLAwQUAAYA&#10;CAAAACEA/rPOiNsAAAAJAQAADwAAAGRycy9kb3ducmV2LnhtbEyPMU/DMBSEdyT+g/WQWFDrJEKU&#10;hLxUUKkjAwV2Nzaxqf0c2U4b/j1GHcp4utPdd+16dpYdVYjGE0K5LIAp6r00NCB8vG8Xj8BiEiSF&#10;9aQQflSEdXd91YpG+hO9qeMuDSyXUGwEgk5pbDiPvVZOxKUfFWXvywcnUpZh4DKIUy53lldF8cCd&#10;MJQXtBjVRqv+sJscgvkOMeq+fCmjPWw3d5M1q9dPxNub+fkJWFJzuoThDz+jQ5eZ9n4iGZlFqIv7&#10;VY4iLCpg2T/rPUJV1xXwruX/H3S/AAAA//8DAFBLAQItABQABgAIAAAAIQC2gziS/gAAAOEBAAAT&#10;AAAAAAAAAAAAAAAAAAAAAABbQ29udGVudF9UeXBlc10ueG1sUEsBAi0AFAAGAAgAAAAhADj9If/W&#10;AAAAlAEAAAsAAAAAAAAAAAAAAAAALwEAAF9yZWxzLy5yZWxzUEsBAi0AFAAGAAgAAAAhAOjXp3gS&#10;AgAALAQAAA4AAAAAAAAAAAAAAAAALgIAAGRycy9lMm9Eb2MueG1sUEsBAi0AFAAGAAgAAAAhAP6z&#10;zojbAAAACQEAAA8AAAAAAAAAAAAAAAAAbAQAAGRycy9kb3ducmV2LnhtbFBLBQYAAAAABAAEAPMA&#10;AAB0BQAAAAA=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Наименование прибора</w:t>
      </w:r>
    </w:p>
    <w:p w:rsidR="00B52001" w:rsidRPr="00B52001" w:rsidRDefault="00B52001" w:rsidP="00B52001">
      <w:pPr>
        <w:spacing w:line="276" w:lineRule="auto"/>
        <w:ind w:left="260"/>
      </w:pPr>
      <w:r w:rsidRPr="00B52001">
        <w:t>Система измерительного механизма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6350" r="6350" b="12700"/>
                <wp:wrapNone/>
                <wp:docPr id="32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03874" id="Shape 105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cMFAIAACw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/DDDCNF&#10;euhRvBZl6WNQZzCuhKBabW2oj57Ui3nW9LtDStcdUXsew1/PBjKzkJG8SQkbZ+CO3fBZM4ghB6+j&#10;VKfW9gESRECn2JHzrSP85BGFw/msKHIggujoS0g5Jhrr/CeuexSMCkuhglikJMdn5wMRUo4h4Vjp&#10;jZAyNlwqNAB4upjHBKelYMEZwpzd72pp0ZGEkYlfrAo892FWHxSLYB0nbH21PRHyYsPlUgU8KAXo&#10;XK3LTPxYpIt1sS7yST6bryd52jSTj5s6n8w32YfH5qGp6yb7GahledkJxrgK7Mb5zPK/6//1pVwm&#10;6zahNxmSt+hRLyA7/iPp2MvQvssg7DQ7b+3YYxjJGHx9PmHm7/dg3z/y1S8A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IE1&#10;tww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 </w:t>
      </w:r>
      <w:r w:rsidR="00B52001" w:rsidRPr="00B52001">
        <w:t>Предел измерения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31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BD008" id="Shape 106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olFAIAACwEAAAOAAAAZHJzL2Uyb0RvYy54bWysU8GO2yAQvVfqPyDuie2s1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BDhpEi&#10;PfQoXouytAjqDMaVEFSrrQ310ZN6Mc+afndI6bojas9j+OvZQGYWMpI3KWHjDNyxGz5rBjHk4HWU&#10;6tTaPkCCCOgUO3K+dYSfPKJwWMzm8zx9xIiOvoSUY6Kxzn/iukfBqLAUKohFSnJ8dj4QIeUYEo6V&#10;3ggpY8OlQgOAp4siJjgtBQvOEObsfldLi44kjEz8YlXguQ+z+qBYBOs4Yeur7YmQFxsulyrgQSlA&#10;52pdZuLHIl2s5+t5PslnxXqSp00z+bip80mxyT48N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LAs&#10;iiU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Число делений шкалы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9525" r="6350" b="9525"/>
                <wp:wrapNone/>
                <wp:docPr id="30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78421" id="Shape 107" o:spid="_x0000_s1026" style="position:absolute;z-index:251724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E9FQIAACwEAAAOAAAAZHJzL2Uyb0RvYy54bWysU8GO2jAQvVfqP1i+QxI2y0JEWFUJ9LLt&#10;Iu32A4ztEKuObdmGgKr+e8eGILa9VKvNwRl7Zp7fvBkvHo+dRAdundCqxNk4xYgrqplQuxL/eF2P&#10;Zhg5TxQjUite4hN3+HH5+dOiNwWf6FZLxi0CEOWK3pS49d4USeJoyzvixtpwBc5G24542Npdwizp&#10;Ab2TySRNp0mvLTNWU+4cnNZnJ15G/Kbh1D83jeMeyRIDNx9XG9dtWJPlghQ7S0wr6IUGeQeLjggF&#10;l16hauIJ2lvxD1QnqNVON35MdZfophGUxxqgmiz9q5qXlhgeawFxnLnK5D4Oln4/bCwSrMR3II8i&#10;HfQoXouy9CGo0xtXQFClNjbUR4/qxTxp+tMhpauWqB2P4a8nA5lZyEjepISNM3DHtv+mGcSQvddR&#10;qmNjuwAJIqBj7Mjp2hF+9IjC4XQym+XpPUZ08CWkGBKNdf4r1x0KRomlUEEsUpDDk/OBCCmGkHCs&#10;9FpIGRsuFeoBPJ1PY4LTUrDgDGHO7raVtOhAwsjEL1YFntswq/eKRbCWE7a62J4IebbhcqkCHpQC&#10;dC7WeSZ+zdP5araa5aN8Ml2N8rSuR1/WVT6arrOH+/qurqo6+x2oZXnRCsa4CuyG+czy/+v/5aWc&#10;J+s6oVcZkrfoUS8gO/wj6djL0L7zIGw1O23s0GMYyRh8eT5h5m/3YN8+8uUf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Bf&#10;JGE9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Цена деления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10795" r="6350" b="8255"/>
                <wp:wrapNone/>
                <wp:docPr id="29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6843C" id="Shape 108" o:spid="_x0000_s1026" style="position:absolute;z-index:251725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ADUFAIAACwEAAAOAAAAZHJzL2Uyb0RvYy54bWysU8GO2yAQvVfqPyDuie3UmzpWnFVlJ71s&#10;u5F2+wEEcIyKAQGJE1X99w4kjrLtparqAx6YmcebN8Py8dRLdOTWCa0qnE1TjLiimgm1r/C3182k&#10;wMh5ohiRWvEKn7nDj6v375aDKflMd1oybhGAKFcOpsKd96ZMEkc73hM31YYrcLba9sTD1u4TZskA&#10;6L1MZmk6TwZtmbGacufgtLk48Srity2n/rltHfdIVhi4+bjauO7CmqyWpNxbYjpBrzTIP7DoiVBw&#10;6Q2qIZ6ggxV/QPWCWu1066dU94luW0F5rAGqydLfqnnpiOGxFhDHmZtM7v/B0q/HrUWCVXi2wEiR&#10;HnoUr0VZWgR1BuNKCKrV1ob66Em9mCdNvzukdN0Rtecx/PVsIDMLGcmblLBxBu7YDV80gxhy8DpK&#10;dWptHyBBBHSKHTnfOsJPHlE4nM+KIk8fMKKjLyHlmGis85+57lEwKiyFCmKRkhyfnA9ESDmGhGOl&#10;N0LK2HCp0ADg6WIeE5yWggVnCHN2v6ulRUcSRiZ+sSrw3IdZfVAsgnWcsPXV9kTIiw2XSxXwoBSg&#10;c7UuM/FjkS7WxbrIJ/lsvp7kadNMPm3qfDLfZB8fmg9NXTfZz0Aty8tOMMZVYDfOZ5b/Xf+vL+Uy&#10;WbcJvcmQvEWPegHZ8R9Jx16G9l0GYafZeWvHHsNIxuDr8wkzf78H+/6Rr34BAAD//wMAUEsDBBQA&#10;BgAIAAAAIQCTOH4m3AAAAAcBAAAPAAAAZHJzL2Rvd25yZXYueG1sTI7NTsMwEITvlXgHa5G4tTal&#10;KiHEqRAIpB4qRFtxduMlCYnXUew26duz5QLH+dHMl61G14oT9qH2pOF2pkAgFd7WVGrY716nCYgQ&#10;DVnTekINZwywyq8mmUmtH+gDT9tYCh6hkBoNVYxdKmUoKnQmzHyHxNmX752JLPtS2t4MPO5aOVdq&#10;KZ2piR8q0+FzhUWzPToNm0S++Pfmszh/D7u3JFk3D/frvdY31+PTI4iIY/wrwwWf0SFnpoM/kg2i&#10;Zb2446aG6RzEJVZqsQRx+DVknsn//PkPAAAA//8DAFBLAQItABQABgAIAAAAIQC2gziS/gAAAOEB&#10;AAATAAAAAAAAAAAAAAAAAAAAAABbQ29udGVudF9UeXBlc10ueG1sUEsBAi0AFAAGAAgAAAAhADj9&#10;If/WAAAAlAEAAAsAAAAAAAAAAAAAAAAALwEAAF9yZWxzLy5yZWxzUEsBAi0AFAAGAAgAAAAhAEG8&#10;ANQUAgAALAQAAA4AAAAAAAAAAAAAAAAALgIAAGRycy9lMm9Eb2MueG1sUEsBAi0AFAAGAAgAAAAh&#10;AJM4fibcAAAABwEAAA8AAAAAAAAAAAAAAAAAbgQAAGRycy9kb3ducmV2LnhtbFBLBQYAAAAABAAE&#10;APMAAAB3BQAAAAA=&#10;" o:allowincell="f" strokeweight=".48pt"/>
            </w:pict>
          </mc:Fallback>
        </mc:AlternateContent>
      </w:r>
      <w:r w:rsidR="00B52001">
        <w:t xml:space="preserve">    </w:t>
      </w:r>
      <w:r w:rsidR="00B52001" w:rsidRPr="00B52001">
        <w:t>Максимальное значение измеряемой величины</w:t>
      </w:r>
    </w:p>
    <w:p w:rsid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5080" r="6350" b="13970"/>
                <wp:wrapNone/>
                <wp:docPr id="28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3A173" id="Shape 109" o:spid="_x0000_s1026" style="position:absolute;z-index:251726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s7FAIAACw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K/EElFKk&#10;A43itShLF6E7vXEFBFVqa0N99KSezaOmPx1SumqJ2vMY/nI2kJmFjORVStg4A3fs+m+aQQw5eB1b&#10;dWpsFyChCegUFTnfFOEnjygczibzeZ5OMaKDLyHFkGis81+57lAwSiyFCs0iBTk+Oh+IkGIICcdK&#10;b4SUUXCpUA/g6WIaE5yWggVnCHN2v6ukRUcSRiZ+sSrw3IdZfVAsgrWcsPXV9kTIiw2XSxXwoBSg&#10;c7UuM/FrkS7W8/U8H+WT2XqUp3U9+rKp8tFsk32e1p/qqqqz34FalhetYIyrwG6Yzyz/P/2vL+Uy&#10;WbcJvbUheY0e+wVkh38kHbUM8l0GYafZeWsHjWEkY/D1+YSZv9+Dff/IV38AAAD//wMAUEsDBBQA&#10;BgAIAAAAIQA4vEcA1gAAAAUBAAAPAAAAZHJzL2Rvd25yZXYueG1sTI7LTsMwFET3SPyDdZHYIGqn&#10;VAWFOBVU6pIFLezd+BKb+hH5Om34e5wVLI9mNHOazeQdO2MiG4OEaiGAYeiitqGX8HHY3T8Bo6yC&#10;Vi4GlPCDBJv2+qpRtY6X8I7nfe5ZGQlUKwkm56HmnDqDXtEiDhhK9hWTV7lg6rlO6lLGveNLIdbc&#10;KxvKg1EDbg12p/3oJdjvRGS66rUid9pt70ZnH98+pby9mV6egWWc8l8ZZv2iDm1xOsYxaGKu8Oqh&#10;NCUsgc2pEKs1sOPMvG34f/v2FwAA//8DAFBLAQItABQABgAIAAAAIQC2gziS/gAAAOEBAAATAAAA&#10;AAAAAAAAAAAAAAAAAABbQ29udGVudF9UeXBlc10ueG1sUEsBAi0AFAAGAAgAAAAhADj9If/WAAAA&#10;lAEAAAsAAAAAAAAAAAAAAAAALwEAAF9yZWxzLy5yZWxzUEsBAi0AFAAGAAgAAAAhAFE6yzsUAgAA&#10;LAQAAA4AAAAAAAAAAAAAAAAALgIAAGRycy9lMm9Eb2MueG1sUEsBAi0AFAAGAAgAAAAhADi8RwDW&#10;AAAABQEAAA8AAAAAAAAAAAAAAAAAbgQAAGRycy9kb3ducmV2LnhtbFBLBQYAAAAABAAEAPMAAABx&#10;BQAAAAA=&#10;" o:allowincell="f" strokeweight=".16931mm"/>
            </w:pict>
          </mc:Fallback>
        </mc:AlternateContent>
      </w:r>
      <w:r w:rsidR="00B52001">
        <w:t xml:space="preserve">     </w:t>
      </w:r>
      <w:r w:rsidR="00B52001" w:rsidRPr="00B52001">
        <w:t>Класс точности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1270</wp:posOffset>
                </wp:positionV>
                <wp:extent cx="6288405" cy="0"/>
                <wp:effectExtent l="10795" t="6985" r="6350" b="12065"/>
                <wp:wrapNone/>
                <wp:docPr id="27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04A81" id="Shape 110" o:spid="_x0000_s1026" style="position:absolute;z-index:251727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.1pt" to="502.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2wFQIAACwEAAAOAAAAZHJzL2Uyb0RvYy54bWysU8GO2jAQvVfqP1i+QxIaWIgIqyqBXrYt&#10;0m4/wNgOserYlm0IqOq/d2wIYtvLatUcnLFn/Pzmzczy8dRJdOTWCa1KnI1TjLiimgm1L/GPl81o&#10;jpHzRDEiteIlPnOHH1cfPyx7U/CJbrVk3CIAUa7oTYlb702RJI62vCNurA1X4Gy07YiHrd0nzJIe&#10;0DuZTNJ0lvTaMmM15c7BaX1x4lXEbxpO/femcdwjWWLg5uNq47oLa7JakmJviWkFvdIg72DREaHg&#10;0RtUTTxBByv+geoEtdrpxo+p7hLdNILymANkk6V/ZfPcEsNjLiCOMzeZ3P+Dpd+OW4sEK/HkASNF&#10;OqhRfBZlWVSnN66AoEptbciPntSzedL0p0NKVy1Rex7DX84GbmZBz+TVlbBxBt7Y9V81gxhy8DpK&#10;dWpsFyBBBHSKFTnfKsJPHlE4nE3m8zydYkQHX0KK4aKxzn/hukPBKLEUKohFCnJ8cj4QIcUQEo6V&#10;3ggpY8GlQj2Ap4tpvOC0FCw4Q5iz+10lLTqS0DLxi1mB5z7M6oNiEazlhK2vtidCXmx4XKqAB6kA&#10;nat16Ylfi3Sxnq/n+SifzNajPK3r0edNlY9mm+xhWn+qq6rOfgdqWV60gjGuAruhP7P8bfW/Tsql&#10;s24depMheY0e9QKywz+SjrUM5QsD5YqdZuetHWoMLRmDr+MTev5+D/b9kK/+AAAA//8DAFBLAwQU&#10;AAYACAAAACEAOLxHANYAAAAFAQAADwAAAGRycy9kb3ducmV2LnhtbEyOy07DMBRE90j8g3WR2CBq&#10;p1QFhTgVVOqSBS3s3fgSm/oR+Tpt+HucFSyPZjRzms3kHTtjIhuDhGohgGHoorahl/Bx2N0/AaOs&#10;glYuBpTwgwSb9vqqUbWOl/CO533uWRkJVCsJJueh5pw6g17RIg4YSvYVk1e5YOq5TupSxr3jSyHW&#10;3CsbyoNRA24Ndqf96CXY70Rkuuq1Infabe9GZx/fPqW8vZlenoFlnPJfGWb9og5tcTrGMWhirvDq&#10;oTQlLIHNqRCrNbDjzLxt+H/79hcAAP//AwBQSwECLQAUAAYACAAAACEAtoM4kv4AAADhAQAAEwAA&#10;AAAAAAAAAAAAAAAAAAAAW0NvbnRlbnRfVHlwZXNdLnhtbFBLAQItABQABgAIAAAAIQA4/SH/1gAA&#10;AJQBAAALAAAAAAAAAAAAAAAAAC8BAABfcmVscy8ucmVsc1BLAQItABQABgAIAAAAIQDMhH2wFQIA&#10;ACwEAAAOAAAAAAAAAAAAAAAAAC4CAABkcnMvZTJvRG9jLnhtbFBLAQItABQABgAIAAAAIQA4vEcA&#10;1gAAAAUBAAAPAAAAAAAAAAAAAAAAAG8EAABkcnMvZG93bnJldi54bWxQSwUGAAAAAAQABADzAAAA&#10;cgUAAAAA&#10;" o:allowincell="f" strokeweight=".16931mm"/>
            </w:pict>
          </mc:Fallback>
        </mc:AlternateContent>
      </w:r>
      <w:r w:rsidR="00B52001">
        <w:t xml:space="preserve">    </w:t>
      </w:r>
      <w:r w:rsidR="00B52001" w:rsidRPr="00B52001">
        <w:t>Допустимая максимальная абсолютная погрешность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8896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5715" r="6350" b="13335"/>
                <wp:wrapNone/>
                <wp:docPr id="26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D1418" id="Shape 111" o:spid="_x0000_s1026" style="position:absolute;z-index:251728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ZfFQIAACwEAAAOAAAAZHJzL2Uyb0RvYy54bWysU8uO0zAU3SPxD5b3bZKSCWnUdISSls3A&#10;VJrhA1zbaSwc27LdphXi37l2H1DYIEQWjh/nHp977vXi8ThIdODWCa1qnE1TjLiimgm1q/GX1/Wk&#10;xMh5ohiRWvEan7jDj8u3bxajqfhM91oybhGQKFeNpsa996ZKEkd7PhA31YYrOOy0HYiHpd0lzJIR&#10;2AeZzNK0SEZtmbGacudgtz0f4mXk7zpO/XPXOe6RrDFo83G0cdyGMVkuSLWzxPSCXmSQf1AxEKHg&#10;0htVSzxBeyv+oBoEtdrpzk+pHhLddYLymANkk6W/ZfPSE8NjLmCOMzeb3P+jpZ8PG4sEq/GswEiR&#10;AWoUr0VZlgV3RuMqADVqY0N+9KhezJOmXx1SuumJ2vEIfz0ZiIwRyV1IWDgDd2zHT5oBhuy9jlYd&#10;OzsESjABHWNFTreK8KNHFDaLWVnm6QNG9HqWkOoaaKzzH7keUJjUWAoVzCIVOTw5D9IBeoWEbaXX&#10;QspYcKnQCOTpvIgBTkvBwmGAObvbNtKiAwktE7/gA5DdwazeKxbJek7Y6jL3RMjzHPBSBT5IBeRc&#10;Zuee+DZP56tyVeaTfFasJnnatpMP6yafFOvs/UP7rm2aNvsepGV51QvGuArqrv2Z5X9X/8tLOXfW&#10;rUNvNiT37DFFEHv9R9GxlqF850bYanba2OBGKCu0ZARfnk/o+V/XEfXzkS9/AAAA//8DAFBLAwQU&#10;AAYACAAAACEAkzh+JtwAAAAHAQAADwAAAGRycy9kb3ducmV2LnhtbEyOzU7DMBCE75V4B2uRuLU2&#10;pSohxKkQCKQeKkRbcXbjJQmJ11HsNunbs+UCx/nRzJetRteKE/ah9qThdqZAIBXe1lRq2O9epwmI&#10;EA1Z03pCDWcMsMqvJplJrR/oA0/bWAoeoZAaDVWMXSplKCp0Jsx8h8TZl++diSz7UtreDDzuWjlX&#10;aimdqYkfKtPhc4VFsz06DZtEvvj35rM4fw+7tyRZNw/3673WN9fj0yOIiGP8K8MFn9EhZ6aDP5IN&#10;omW9uOOmhukcxCVWarEEcfg1ZJ7J//z5DwAAAP//AwBQSwECLQAUAAYACAAAACEAtoM4kv4AAADh&#10;AQAAEwAAAAAAAAAAAAAAAAAAAAAAW0NvbnRlbnRfVHlwZXNdLnhtbFBLAQItABQABgAIAAAAIQA4&#10;/SH/1gAAAJQBAAALAAAAAAAAAAAAAAAAAC8BAABfcmVscy8ucmVsc1BLAQItABQABgAIAAAAIQDc&#10;ArZfFQIAACwEAAAOAAAAAAAAAAAAAAAAAC4CAABkcnMvZTJvRG9jLnhtbFBLAQItABQABgAIAAAA&#10;IQCTOH4m3AAAAAcBAAAPAAAAAAAAAAAAAAAAAG8EAABkcnMvZG93bnJldi54bWxQSwUGAAAAAAQA&#10;BADzAAAAeAUAAAAA&#10;" o:allowincell="f" strokeweight=".48pt"/>
            </w:pict>
          </mc:Fallback>
        </mc:AlternateContent>
      </w:r>
      <w:r w:rsidR="00B52001">
        <w:t xml:space="preserve">   </w:t>
      </w:r>
      <w:r w:rsidR="00B52001" w:rsidRPr="00B52001">
        <w:t>Род тока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29920" behindDoc="0" locked="0" layoutInCell="0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-1270</wp:posOffset>
                </wp:positionV>
                <wp:extent cx="6288405" cy="0"/>
                <wp:effectExtent l="10795" t="7620" r="6350" b="11430"/>
                <wp:wrapNone/>
                <wp:docPr id="25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84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9EC57" id="Shape 112" o:spid="_x0000_s1026" style="position:absolute;z-index:2517299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15pt,-.1pt" to="502.3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auBFAIAACwEAAAOAAAAZHJzL2Uyb0RvYy54bWysU02P2yAQvVfqf0Dcs/6okyZWnFVlJ71s&#10;u5F2+wMI4BgVAwISJ6r63zuQOMq2l6qqD3hgZh5v3gzLx1Mv0ZFbJ7SqcPaQYsQV1UyofYW/vW4m&#10;c4ycJ4oRqRWv8Jk7/Lh6/245mJLnutOScYsARLlyMBXuvDdlkjja8Z64B224AmerbU88bO0+YZYM&#10;gN7LJE/TWTJoy4zVlDsHp83FiVcRv2059c9t67hHssLAzcfVxnUX1mS1JOXeEtMJeqVB/oFFT4SC&#10;S29QDfEEHaz4A6oX1GqnW/9AdZ/othWUxxqgmiz9rZqXjhgeawFxnLnJ5P4fLP163FokWIXzKUaK&#10;9NCjeC3KsjyoMxhXQlCttjbUR0/qxTxp+t0hpeuOqD2P4a9nA5lZyEjepISNM3DHbviiGcSQg9dR&#10;qlNr+wAJIqBT7Mj51hF+8ojC4Syfz4sUmNHRl5ByTDTW+c9c9ygYFZZCBbFISY5PzgcipBxDwrHS&#10;GyFlbLhUaADwdDGNCU5LwYIzhDm739XSoiMJIxO/WBV47sOsPigWwTpO2PpqeyLkxYbLpQp4UArQ&#10;uVqXmfixSBfr+XpeTIp8tp4UadNMPm3qYjLbZB+nzYemrpvsZ6CWFWUnGOMqsBvnMyv+rv/Xl3KZ&#10;rNuE3mRI3qJHvYDs+I+kYy9D+y6DsNPsvLVjj2EkY/D1+YSZv9+Dff/IV78AAAD//wMAUEsDBBQA&#10;BgAIAAAAIQBr3PX72AAAAAcBAAAPAAAAZHJzL2Rvd25yZXYueG1sTI47T8MwFIV3JP6DdZFYUGun&#10;VAWFOBVU6shAC7sbX2JTPyJfpw3/HpcFxvPQOV+znrxjJ0xkY5BQzQUwDF3UNvQS3vfb2SMwyipo&#10;5WJACd9IsG6vrxpV63gOb3ja5Z6VkUC1kmByHmrOqTPoFc3jgKFknzF5lYtMPddJncu4d3whxIp7&#10;ZUN5MGrAjcHuuBu9BPuViExXvVTkjtvN3ejsw+uHlLc30/MTsIxT/ivDBb+gQ1uYDnEMmpgrenlf&#10;mhJmC2CXWIjlCtjh1+Btw//ztz8AAAD//wMAUEsBAi0AFAAGAAgAAAAhALaDOJL+AAAA4QEAABMA&#10;AAAAAAAAAAAAAAAAAAAAAFtDb250ZW50X1R5cGVzXS54bWxQSwECLQAUAAYACAAAACEAOP0h/9YA&#10;AACUAQAACwAAAAAAAAAAAAAAAAAvAQAAX3JlbHMvLnJlbHNQSwECLQAUAAYACAAAACEAEpWrgRQC&#10;AAAsBAAADgAAAAAAAAAAAAAAAAAuAgAAZHJzL2Uyb0RvYy54bWxQSwECLQAUAAYACAAAACEAa9z1&#10;+9gAAAAHAQAADwAAAAAAAAAAAAAAAABuBAAAZHJzL2Rvd25yZXYueG1sUEsFBgAAAAAEAAQA8wAA&#10;AHMFAAAAAA==&#10;" o:allowincell="f" strokeweight=".16931mm"/>
            </w:pict>
          </mc:Fallback>
        </mc:AlternateConten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180" w:hanging="719"/>
      </w:pPr>
      <w:r w:rsidRPr="00B52001">
        <w:lastRenderedPageBreak/>
        <w:t>2.2.</w:t>
      </w:r>
      <w:r w:rsidRPr="00B52001">
        <w:tab/>
        <w:t>Построить график зависимости относительной погрешности измерения от измеряемой величины 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 для прибора, указанного преподавателем. Сделать вывод о величине относительной погрешности измерения в начальной и конечной части шкалы, о характере измерения погрешности вдоль шкалы прибора. Красная клемма вольтметра соответствует «+», черная «-»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620"/>
      </w:pPr>
      <w:r w:rsidRPr="00B52001">
        <w:t>2.3.</w:t>
      </w:r>
      <w:r w:rsidRPr="00B52001">
        <w:tab/>
        <w:t>Ознакомиться с лицевой панелью мультиметра и зарисовать ее.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80" w:hanging="719"/>
      </w:pPr>
      <w:r w:rsidRPr="00B52001">
        <w:t>2.4.</w:t>
      </w:r>
      <w:r w:rsidRPr="00B52001">
        <w:tab/>
        <w:t>Подготовить мультиметр для измерения постоянного напряжения. Включить электропитание стенда (автоматический выключатель QFодуля питания) и источник постоянного напряжения. Измерить значение выходных напряжений модуля питания на клеммах «+15 В» и «-15 В» относительно общей клеммы. Результат измерений занести в табл.2. Выключить источник постоянного напряжения.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000"/>
        <w:gridCol w:w="1040"/>
        <w:gridCol w:w="960"/>
        <w:gridCol w:w="940"/>
        <w:gridCol w:w="940"/>
        <w:gridCol w:w="980"/>
        <w:gridCol w:w="980"/>
        <w:gridCol w:w="980"/>
      </w:tblGrid>
      <w:tr w:rsidR="00B52001" w:rsidRPr="00B52001" w:rsidTr="001954B4">
        <w:trPr>
          <w:trHeight w:val="308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620"/>
            </w:pPr>
            <w:r w:rsidRPr="00B52001">
              <w:t>Таблица 2</w:t>
            </w:r>
          </w:p>
        </w:tc>
      </w:tr>
      <w:tr w:rsidR="00B52001" w:rsidRPr="00B52001" w:rsidTr="001954B4">
        <w:trPr>
          <w:trHeight w:val="31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Клеммы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40"/>
            </w:pPr>
            <w:r w:rsidRPr="00B52001">
              <w:t>+15 В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20"/>
            </w:pPr>
            <w:r w:rsidRPr="00B52001">
              <w:t>-15В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В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360"/>
            </w:pPr>
            <w:r w:rsidRPr="00B52001">
              <w:t>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r w:rsidRPr="00B52001">
              <w:t>А-В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60"/>
            </w:pPr>
            <w:r w:rsidRPr="00B52001">
              <w:t>В-С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240"/>
            </w:pPr>
            <w:proofErr w:type="gramStart"/>
            <w:r w:rsidRPr="00B52001">
              <w:t>С-А</w:t>
            </w:r>
            <w:proofErr w:type="gramEnd"/>
          </w:p>
        </w:tc>
      </w:tr>
      <w:tr w:rsidR="00B52001" w:rsidRPr="00B52001" w:rsidTr="001954B4">
        <w:trPr>
          <w:trHeight w:val="31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  <w:ind w:left="120"/>
            </w:pPr>
            <w:r w:rsidRPr="00B52001">
              <w:t>Измерено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2001" w:rsidRPr="00B52001" w:rsidRDefault="00B52001" w:rsidP="00B52001">
            <w:pPr>
              <w:spacing w:line="276" w:lineRule="auto"/>
            </w:pPr>
          </w:p>
        </w:tc>
      </w:tr>
    </w:tbl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380" w:hanging="719"/>
      </w:pPr>
      <w:r w:rsidRPr="00B52001">
        <w:t>2.5.</w:t>
      </w:r>
      <w:r w:rsidRPr="00B52001">
        <w:tab/>
        <w:t>Подготовить мультиметр для измерения переменного напряжения. Включить источник постоянного напряжения, затем трехфазный источник питания и мультиметром измерить значения выходных напряжений на клеммах «А», «В», «С», «А-В», «В-С», «</w:t>
      </w:r>
      <w:proofErr w:type="gramStart"/>
      <w:r w:rsidRPr="00B52001">
        <w:t>С-А</w:t>
      </w:r>
      <w:proofErr w:type="gramEnd"/>
      <w:r w:rsidRPr="00B52001">
        <w:t>». Результат измерений занести в табл.</w:t>
      </w:r>
      <w:proofErr w:type="gramStart"/>
      <w:r w:rsidRPr="00B52001">
        <w:t>2..</w:t>
      </w:r>
      <w:proofErr w:type="gramEnd"/>
      <w:r w:rsidRPr="00B52001">
        <w:t xml:space="preserve"> Выключить источник трехфазного напряжения и источник постоянного напряжения.</w:t>
      </w:r>
    </w:p>
    <w:p w:rsidR="00B52001" w:rsidRPr="00B52001" w:rsidRDefault="00B52001" w:rsidP="00B52001">
      <w:pPr>
        <w:tabs>
          <w:tab w:val="left" w:pos="1320"/>
        </w:tabs>
        <w:spacing w:line="276" w:lineRule="auto"/>
        <w:ind w:left="1340" w:right="200" w:hanging="719"/>
      </w:pPr>
      <w:r w:rsidRPr="00B52001">
        <w:t>2.6.</w:t>
      </w:r>
      <w:r w:rsidRPr="00B52001">
        <w:tab/>
        <w:t>Подготовить мультиметр для измерения сопротивлений резисторов. Измерить значение сопротивлений резисторов, указанных преподавателем. Результаты занести в табл. 3.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B52001">
      <w:pPr>
        <w:spacing w:line="276" w:lineRule="auto"/>
        <w:ind w:left="8400"/>
      </w:pPr>
      <w:r w:rsidRPr="00B52001">
        <w:t>Таблица 3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-4445</wp:posOffset>
                </wp:positionV>
                <wp:extent cx="5852160" cy="0"/>
                <wp:effectExtent l="13970" t="5080" r="10795" b="13970"/>
                <wp:wrapNone/>
                <wp:docPr id="24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9B13D" id="Shape 113" o:spid="_x0000_s1026" style="position:absolute;z-index:2517309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.35pt" to="486.2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I0FQIAACwEAAAOAAAAZHJzL2Uyb0RvYy54bWysU8GO2yAQvVfqPyDuWdtZx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5hgp&#10;0oNG8VqUZY+hO4NxJQTVamtDffSkXsyzpt8dUrruiNrzGP56NpCZhYzkTUrYOAN37IbPmkEMOXgd&#10;W3VqbR8goQnoFBU53xThJ48oHM7ms2lWgHB09CWkHBONdf4T1z0KRoWlUKFZpCTHZ+cDEVKOIeFY&#10;6Y2QMgouFRoqXKSLIiY4LQULzhDm7H5XS4uOJIxM/GJV4LkPs/qgWATrOGHrq+2JkBcbLpcq4EEp&#10;QOdqXWbixyJdrOfreT7Jp8V6kqdNM/m4qfNJsck+zJrHpq6b7GegluVlJxjjKrAb5zPL/07/60u5&#10;TNZtQm9tSN6ix34B2fEfSUctg3yXQdhpdt7aUWMYyRh8fT5h5u/3YN8/8tUvAAAA//8DAFBLAwQU&#10;AAYACAAAACEAhLFJHNwAAAAGAQAADwAAAGRycy9kb3ducmV2LnhtbEzOQU/CQBAF4LsJ/2EzJN5g&#10;K1FbaqeEYDThYIhAPC/dsa3tzjbdhZZ/7+pFjy9v8ubLVqNpxYV6V1tGuJtHIIgLq2suEY6Hl1kC&#10;wnnFWrWWCeFKDlb55CZTqbYDv9Nl70sRRtilCqHyvkuldEVFRrm57YhD92l7o3yIfSl1r4Ywblq5&#10;iKJHaVTN4UOlOtpUVDT7s0F4S+Sz3TUfxfVrOLwmybZZxtsj4u10XD+B8DT6v2P44Qc65MF0smfW&#10;TrQID1GQe4RZDCLUy3hxD+L0m2Weyf/8/BsAAP//AwBQSwECLQAUAAYACAAAACEAtoM4kv4AAADh&#10;AQAAEwAAAAAAAAAAAAAAAAAAAAAAW0NvbnRlbnRfVHlwZXNdLnhtbFBLAQItABQABgAIAAAAIQA4&#10;/SH/1gAAAJQBAAALAAAAAAAAAAAAAAAAAC8BAABfcmVscy8ucmVsc1BLAQItABQABgAIAAAAIQBL&#10;yYI0FQIAACwEAAAOAAAAAAAAAAAAAAAAAC4CAABkcnMvZTJvRG9jLnhtbFBLAQItABQABgAIAAAA&#10;IQCEsUkc3AAAAAYBAAAPAAAAAAAAAAAAAAAAAG8EAABkcnMvZG93bnJldi54bWxQSwUGAAAAAAQA&#10;BADzAAAAeA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1968" behindDoc="0" locked="0" layoutInCell="0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-7620</wp:posOffset>
                </wp:positionV>
                <wp:extent cx="0" cy="636905"/>
                <wp:effectExtent l="7620" t="11430" r="11430" b="8890"/>
                <wp:wrapNone/>
                <wp:docPr id="23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F0D71" id="Shape 114" o:spid="_x0000_s1026" style="position:absolute;z-index:2517319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65pt,-.6pt" to="25.6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IcEQIAACs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jyZYqRI&#10;CzOKaVGW5aE7nXEFOG3U3ob66EW9mGdNvzuk9KYh6sij++vVQGQWIpKHkLBxBnIcus+agQ85eR1b&#10;daltGyChCegSJ3K9T4RfPKL9IYXT+XS+TGcRnBS3OGOd/8R1i4JRYilU6BUpyPnZ+cCDFDeXcKz0&#10;TkgZ5y0V6gA0Xc5igNNSsHAZ3Jw9HjbSojMJionfkPfBzeqTYhGs4YRtB9sTIXsbkksV8KASoDNY&#10;vSR+LNPldrFd5KN8Mt+O8rSqRh93m3w032UfZtW02myq7GegluVFIxjjKrC7yTPL/278w0PphXUX&#10;6L0NySN67BeQvf0j6TjKML1eBwfNrnt7GzEoMjoPrydI/u0e7LdvfP0LAAD//wMAUEsDBBQABgAI&#10;AAAAIQATUvkh2QAAAAcBAAAPAAAAZHJzL2Rvd25yZXYueG1sTI7BTsMwEETvSPyDtUhcUOu4CGhD&#10;NhVU6pEDBe5u7Mam9jqynTb8PYYLHEczevOa9eQdO+mYbCAEMa+AaeqCstQjvL9tZ0tgKUtS0gXS&#10;CF86wbq9vGhkrcKZXvVpl3tWIJRqiWByHmrOU2e0l2keBk2lO4ToZS4x9lxFeS5w7/iiqu65l5bK&#10;g5GD3hjdHXejR7CfMSXTiWeR3HG7uRmdfXj5QLy+mp4egWU95b8x/OgXdWiL0z6MpBJzCHfitiwR&#10;ZmIBrPS/eY+wWgngbcP/+7ffAAAA//8DAFBLAQItABQABgAIAAAAIQC2gziS/gAAAOEBAAATAAAA&#10;AAAAAAAAAAAAAAAAAABbQ29udGVudF9UeXBlc10ueG1sUEsBAi0AFAAGAAgAAAAhADj9If/WAAAA&#10;lAEAAAsAAAAAAAAAAAAAAAAALwEAAF9yZWxzLy5yZWxzUEsBAi0AFAAGAAgAAAAhABjg0hwRAgAA&#10;KwQAAA4AAAAAAAAAAAAAAAAALgIAAGRycy9lMm9Eb2MueG1sUEsBAi0AFAAGAAgAAAAhABNS+SHZ&#10;AAAABwEAAA8AAAAAAAAAAAAAAAAAawQAAGRycy9kb3ducmV2LnhtbFBLBQYAAAAABAAEAPMAAABx&#10;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2992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205105</wp:posOffset>
                </wp:positionV>
                <wp:extent cx="5852160" cy="0"/>
                <wp:effectExtent l="13970" t="5080" r="10795" b="13970"/>
                <wp:wrapNone/>
                <wp:docPr id="22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58CC3" id="Shape 115" o:spid="_x0000_s1026" style="position:absolute;z-index:251732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16.15pt" to="486.2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diRFQ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BXOc4wU&#10;6UGjeC3KsmnozmBcCUG12tpQHz2pF/Ok6XeHlK47ovY8hr+eDWRmISN5kxI2zsAdu+GLZhBDDl7H&#10;Vp1a2wdIaAI6RUXON0X4ySMKh9P5NM9mIBwdfQkpx0Rjnf/MdY+CUWEpVGgWKcnxyflAhJRjSDhW&#10;eiOkjIJLhYYKz9LFNCY4LQULzhDm7H5XS4uOJIxM/GJV4LkPs/qgWATrOGHrq+2JkBcbLpcq4EEp&#10;QOdqXWbixyJdrOfreTEp8tl6UqRNM/m0qYvJbJN9nDYfmrpusp+BWlaUnWCMq8BunM+s+Dv9ry/l&#10;Mlm3Cb21IXmLHvsFZMd/JB21DPJdBmGn2XlrR41hJGPw9fmEmb/fg33/yFe/AAAA//8DAFBLAwQU&#10;AAYACAAAACEAZWPUMdsAAAAIAQAADwAAAGRycy9kb3ducmV2LnhtbEyPwU7DMBBE70j8g7VIXFDr&#10;JIUWQpwKKvXIoQXubmxiU3sdeZ02/D1GHOC4M6OZt8168o6ddCQbUEA5L4Bp7IKy2At4e93O7oFR&#10;kqikC6gFfGmCdXt50chahTPu9GmfepZLkGopwKQ01JxTZ7SXNA+Dxux9hOhlymfsuYrynMu941VR&#10;LLmXFvOCkYPeGN0d96MXYD8jkenK55Lccbu5GZ1dvbwLcX01PT0CS3pKf2H4wc/o0GamQxhREXMC&#10;7opMngQsqgWw7D+sqltgh1+Btw3//0D7DQAA//8DAFBLAQItABQABgAIAAAAIQC2gziS/gAAAOEB&#10;AAATAAAAAAAAAAAAAAAAAAAAAABbQ29udGVudF9UeXBlc10ueG1sUEsBAi0AFAAGAAgAAAAhADj9&#10;If/WAAAAlAEAAAsAAAAAAAAAAAAAAAAALwEAAF9yZWxzLy5yZWxzUEsBAi0AFAAGAAgAAAAhANZ1&#10;2JEVAgAALAQAAA4AAAAAAAAAAAAAAAAALgIAAGRycy9lMm9Eb2MueG1sUEsBAi0AFAAGAAgAAAAh&#10;AGVj1DHbAAAACAEAAA8AAAAAAAAAAAAAAAAAbwQAAGRycy9kb3ducmV2LnhtbFBLBQYAAAAABAAE&#10;APMAAAB3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4016" behindDoc="0" locked="0" layoutInCell="0" allowOverlap="1">
                <wp:simplePos x="0" y="0"/>
                <wp:positionH relativeFrom="column">
                  <wp:posOffset>4733290</wp:posOffset>
                </wp:positionH>
                <wp:positionV relativeFrom="paragraph">
                  <wp:posOffset>-7620</wp:posOffset>
                </wp:positionV>
                <wp:extent cx="0" cy="636905"/>
                <wp:effectExtent l="5080" t="11430" r="13970" b="8890"/>
                <wp:wrapNone/>
                <wp:docPr id="21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C2F2D" id="Shape 116" o:spid="_x0000_s1026" style="position:absolute;z-index:251734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2.7pt,-.6pt" to="372.7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U2kEgIAACsEAAAOAAAAZHJzL2Uyb0RvYy54bWysU8GO2yAQvVfqPyDuWdtZJ02sOKvKTnrZ&#10;tpF2+wEEcIyKAQGJE1X99w7YiTbtparqAx5g5s2bmcfq6dxJdOLWCa1KnD2kGHFFNRPqUOJvr9vJ&#10;AiPniWJEasVLfOEOP63fv1v1puBT3WrJuEUAolzRmxK33psiSRxteUfcgzZcwWWjbUc8bO0hYZb0&#10;gN7JZJqm86TXlhmrKXcOTuvhEq8jftNw6r82jeMeyRIDNx9XG9d9WJP1ihQHS0wr6EiD/AOLjggF&#10;SW9QNfEEHa34A6oT1GqnG/9AdZfophGUxxqgmiz9rZqXlhgea4HmOHNrk/t/sPTLaWeRYCWeZhgp&#10;0sGMYlqUZfPQnd64ApwqtbOhPnpWL+ZZ0+8OKV21RB14dH+9GIjMQkRyFxI2zkCOff9ZM/AhR69j&#10;q86N7QIkNAGd40Qut4nws0d0OKRwOn+cL9NZBCfFNc5Y5z9x3aFglFgKFXpFCnJ6dj7wIMXVJRwr&#10;vRVSxnlLhXoATZezGOC0FCxcBjdnD/tKWnQiQTHxG/PeuVl9VCyCtZywzWh7IuRgQ3KpAh5UAnRG&#10;a5DEj2W63Cw2i3yST+ebSZ7W9eTjtson8232YVY/1lVVZz8DtSwvWsEYV4HdVZ5Z/nfjHx/KIKyb&#10;QG9tSO7RY7+A7PUfScdRhukNOthrdtnZ64hBkdF5fD1B8m/3YL994+tfAAAA//8DAFBLAwQUAAYA&#10;CAAAACEAvf9uedwAAAAJAQAADwAAAGRycy9kb3ducmV2LnhtbEyPy07DMBBF90j8gzVIbFDruCqU&#10;hkwqqNQlCwrs3djEpn5EHqcNf48RC1jOzNGdc5vN5B076UQ2BgQxr4Dp0EVlQ4/w9rqb3QOjLIOS&#10;LgaN8KUJNu3lRSNrFc/hRZ/2uWclJFAtEUzOQ805dUZ7SfM46FBuHzF5mcuYeq6SPJdw7/iiqu64&#10;lzaUD0YOemt0d9yPHsF+JiLTiSdB7rjb3ozOrp7fEa+vpscHYFlP+Q+GH/2iDm1xOsQxKGIOYbW8&#10;XRYUYSYWwArwuzggrNcCeNvw/w3abwAAAP//AwBQSwECLQAUAAYACAAAACEAtoM4kv4AAADhAQAA&#10;EwAAAAAAAAAAAAAAAAAAAAAAW0NvbnRlbnRfVHlwZXNdLnhtbFBLAQItABQABgAIAAAAIQA4/SH/&#10;1gAAAJQBAAALAAAAAAAAAAAAAAAAAC8BAABfcmVscy8ucmVsc1BLAQItABQABgAIAAAAIQC20U2k&#10;EgIAACsEAAAOAAAAAAAAAAAAAAAAAC4CAABkcnMvZTJvRG9jLnhtbFBLAQItABQABgAIAAAAIQC9&#10;/255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5040" behindDoc="0" locked="0" layoutInCell="0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20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BD673" id="Shape 117" o:spid="_x0000_s1026" style="position:absolute;z-index:251735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1.25pt,-.6pt" to="401.2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L4EgIAACsEAAAOAAAAZHJzL2Uyb0RvYy54bWysU8GO2yAQvVfqPyDfE9tZJ5tYcVaVnfSy&#10;7Uba7QcQwDEqBgQkTlT13ztgx9q0l6qqD3iAmTdv3gzrp0sr0JkZy5UsonSaRIhJoiiXxyL69rab&#10;LCNkHZYUCyVZEV2ZjZ42Hz+sO52zmWqUoMwgAJE273QRNc7pPI4taViL7VRpJuGyVqbFDrbmGFOD&#10;O0BvRTxLkkXcKUO1UYRZC6dVfxltAn5dM+Je6toyh0QRATcXVhPWg1/jzRrnR4N1w8lAA/8DixZz&#10;CUlHqAo7jE6G/wHVcmKUVbWbEtXGqq45YaEGqCZNfqvmtcGahVpAHKtHmez/gyVfz3uDOC2iGcgj&#10;cQs9CmlRmj56dTptc3Aq5d74+shFvupnRb5bJFXZYHlkwf3tqiEy9RHxXYjfWA05Dt0XRcEHn5wK&#10;Ul1q03pIEAFdQkeuY0fYxSHSHxI4XTwsVsk8gOP8FqeNdZ+ZapE3ikhw6bXCOT4/W+d54Pzm4o+l&#10;2nEhQr+FRB2AJqt5CLBKcOovvZs1x0MpDDpjPzHhG/LeuRl1kjSANQzT7WA7zEVvQ3IhPR5UAnQG&#10;qx+JH6tktV1ul9kkmy22kyypqsmnXZlNFrv0cV49VGVZpT89tTTLG04pk57dbTzT7O/aPzyUfrDG&#10;AR1liO/Rg15A9vYPpEMrfff6OTgoet2bW4thIoPz8Hr8yL/fg/3+jW9+AQAA//8DAFBLAwQUAAYA&#10;CAAAACEAniaaI9sAAAAJAQAADwAAAGRycy9kb3ducmV2LnhtbEyPy07DMBBF90j8gzVIbFDrOBLQ&#10;hkwqqNQlCwrs3XiITf2IbKcNf48RC1jOzNGdc9vN7Cw7UUwmeASxrICR74MyfkB4e90tVsBSll5J&#10;GzwhfFGCTXd50cpGhbN/odM+D6yE+NRIBJ3z2HCeek1OpmUYyZfbR4hO5jLGgasozyXcWV5X1R13&#10;0vjyQcuRtpr6435yCOYzpqR78SSSPe62N5M198/viNdX8+MDsExz/oPhR7+oQ1ecDmHyKjGLsKrq&#10;24IiLEQNrAC/iwPCei2Ady3/36D7BgAA//8DAFBLAQItABQABgAIAAAAIQC2gziS/gAAAOEBAAAT&#10;AAAAAAAAAAAAAAAAAAAAAABbQ29udGVudF9UeXBlc10ueG1sUEsBAi0AFAAGAAgAAAAhADj9If/W&#10;AAAAlAEAAAsAAAAAAAAAAAAAAAAALwEAAF9yZWxzLy5yZWxzUEsBAi0AFAAGAAgAAAAhAGFJAvgS&#10;AgAAKwQAAA4AAAAAAAAAAAAAAAAALgIAAGRycy9lMm9Eb2MueG1sUEsBAi0AFAAGAAgAAAAhAJ4m&#10;miPbAAAACQEAAA8AAAAAAAAAAAAAAAAAbAQAAGRycy9kb3ducmV2LnhtbFBLBQYAAAAABAAEAPMA&#10;AAB0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064" behindDoc="0" locked="0" layoutInCell="0" allowOverlap="1">
                <wp:simplePos x="0" y="0"/>
                <wp:positionH relativeFrom="column">
                  <wp:posOffset>5455285</wp:posOffset>
                </wp:positionH>
                <wp:positionV relativeFrom="paragraph">
                  <wp:posOffset>-7620</wp:posOffset>
                </wp:positionV>
                <wp:extent cx="0" cy="636905"/>
                <wp:effectExtent l="12700" t="11430" r="6350" b="8890"/>
                <wp:wrapNone/>
                <wp:docPr id="19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303B3" id="Shape 118" o:spid="_x0000_s1026" style="position:absolute;z-index:251736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9.55pt,-.6pt" to="429.5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MfEQIAACsEAAAOAAAAZHJzL2Uyb0RvYy54bWysU8GO2yAQvVfqPyDfE9tZr5tYcVaVnfSy&#10;bSPt9gMI4BgVAwISJ6r67x2wY23aS1XVBzzAzJs384b106UT6MyM5UqWUTpPIsQkUZTLYxl9e93N&#10;lhGyDkuKhZKsjK7MRk+b9+/WvS7YQrVKUGYQgEhb9LqMWud0EceWtKzDdq40k3DZKNNhB1tzjKnB&#10;PaB3Il4kSR73ylBtFGHWwmk9XEabgN80jLivTWOZQ6KMgJsLqwnrwa/xZo2Lo8G65WSkgf+BRYe5&#10;hKQTVI0dRifD/4DqODHKqsbNiepi1TScsFADVJMmv1Xz0mLNQi3QHKunNtn/B0u+nPcGcQrarSIk&#10;cQcahbQoTZe+O722BThVcm98feQiX/SzIt8tkqpqsTyy4P561RCZ+oj4LsRvrIYch/6zouCDT06F&#10;Vl0a03lIaAK6BEWukyLs4hAZDgmc5g/5KnkM4Li4xWlj3SemOuSNMhJc+l7hAp+frfM8cHFz8cdS&#10;7bgQQW8hUQ+gySoPAVYJTv2ld7PmeKiEQWfsJyZ8Y947N6NOkgawlmG6HW2HuRhsSC6kx4NKgM5o&#10;DSPxY5WstsvtMptli3w7y5K6nn3cVdks36UfHuuHuqrq9KenlmZFyyll0rO7jWea/Z3840MZBmsa&#10;0KkN8T166BeQvf0D6SClV2+Yg4Oi1725SQwTGZzH1+NH/u0e7LdvfPMLAAD//wMAUEsDBBQABgAI&#10;AAAAIQCatNLS3QAAAAkBAAAPAAAAZHJzL2Rvd25yZXYueG1sTI/BTsMwDIbvSLxDZCRuW9pJQFrq&#10;TggE0g4IsU2cs8a0pY1TNdnavT1BHOBo/59+fy7Ws+3FiUbfOkZIlwkI4sqZlmuE/e55oUD4oNno&#10;3jEhnMnDury8KHRu3MTvdNqGWsQS9rlGaEIYcil91ZDVfukG4ph9utHqEMexlmbUUyy3vVwlya20&#10;uuV4odEDPTZUddujRXhV8sm9dR/V+WvavSi16bK7zR7x+mp+uAcRaA5/MPzoR3Uoo9PBHdl40SOo&#10;myyNKMIiXYGIwO/igJDFQJaF/P9B+Q0AAP//AwBQSwECLQAUAAYACAAAACEAtoM4kv4AAADhAQAA&#10;EwAAAAAAAAAAAAAAAAAAAAAAW0NvbnRlbnRfVHlwZXNdLnhtbFBLAQItABQABgAIAAAAIQA4/SH/&#10;1gAAAJQBAAALAAAAAAAAAAAAAAAAAC8BAABfcmVscy8ucmVsc1BLAQItABQABgAIAAAAIQC/gwMf&#10;EQIAACsEAAAOAAAAAAAAAAAAAAAAAC4CAABkcnMvZTJvRG9jLnhtbFBLAQItABQABgAIAAAAIQCa&#10;tNLS3QAAAAkBAAAPAAAAAAAAAAAAAAAAAGsEAABkcnMvZG93bnJldi54bWxQSwUGAAAAAAQABADz&#10;AAAAdQUAAAAA&#10;" o:allowincell="f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7088" behindDoc="0" locked="0" layoutInCell="0" allowOverlap="1">
                <wp:simplePos x="0" y="0"/>
                <wp:positionH relativeFrom="column">
                  <wp:posOffset>5815330</wp:posOffset>
                </wp:positionH>
                <wp:positionV relativeFrom="paragraph">
                  <wp:posOffset>-7620</wp:posOffset>
                </wp:positionV>
                <wp:extent cx="0" cy="636905"/>
                <wp:effectExtent l="10795" t="11430" r="8255" b="8890"/>
                <wp:wrapNone/>
                <wp:docPr id="17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4EFD7" id="Shape 119" o:spid="_x0000_s1026" style="position:absolute;z-index:251737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57.9pt,-.6pt" to="457.9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boEgIAACsEAAAOAAAAZHJzL2Uyb0RvYy54bWysU8GO2yAQvVfqPyDfE9tZJ5tYcVaVnfSy&#10;7Uba7QcQwDEqBgQkTlT13ztgx9q0l6qqD3iAmTdv5g3rp0sr0JkZy5UsonSaRIhJoiiXxyL69rab&#10;LCNkHZYUCyVZEV2ZjZ42Hz+sO52zmWqUoMwgAJE273QRNc7pPI4taViL7VRpJuGyVqbFDrbmGFOD&#10;O0BvRTxLkkXcKUO1UYRZC6dVfxltAn5dM+Je6toyh0QRATcXVhPWg1/jzRrnR4N1w8lAA/8DixZz&#10;CUlHqAo7jE6G/wHVcmKUVbWbEtXGqq45YaEGqCZNfqvmtcGahVqgOVaPbbL/D5Z8Pe8N4hS0e4yQ&#10;xC1oFNKiNF357nTa5uBUyr3x9ZGLfNXPiny3SKqywfLIgvvbVUNk6iPiuxC/sRpyHLovioIPPjkV&#10;WnWpTeshoQnoEhS5joqwi0OkPyRwunhYrJJ5AMf5LU4b6z4z1SJvFJHg0vcK5/j8bJ3ngfObiz+W&#10;aseFCHoLiToATVbzEGCV4NRfejdrjodSGHTGfmLCN+S9czPqJGkAaxim28F2mIvehuRCejyoBOgM&#10;Vj8SP1bJarvcLrNJNltsJ1lSVZNPuzKbLHbp47x6qMqySn96ammWN5xSJj2723im2d/JPzyUfrDG&#10;AR3bEN+jh34B2ds/kA5SevX6OTgoet2bm8QwkcF5eD1+5N/vwX7/xje/AAAA//8DAFBLAwQUAAYA&#10;CAAAACEARBCzd9wAAAAJAQAADwAAAGRycy9kb3ducmV2LnhtbEyPS0/DMBCE70j8B2uRuKDWcSUe&#10;TeNUUKlHDrRwd+NtbOpH5HXa8O8x4gC33dnRzLfNevKOnTGRjUGCmFfAMHRR29BLeN9vZ0/AKKug&#10;lYsBJXwhwbq9vmpUreMlvOF5l3tWQgLVSoLJeag5p86gVzSPA4ZyO8bkVS5r6rlO6lLCveOLqnrg&#10;XtlQGowacGOwO+1GL8F+JiLTiRdB7rTd3I3OPr5+SHl7Mz2vgGWc8p8ZfvALOrSF6RDHoIk5CUtx&#10;X9CzhJlYACuGX+FQhqUA3jb8/wftNwAAAP//AwBQSwECLQAUAAYACAAAACEAtoM4kv4AAADhAQAA&#10;EwAAAAAAAAAAAAAAAAAAAAAAW0NvbnRlbnRfVHlwZXNdLnhtbFBLAQItABQABgAIAAAAIQA4/SH/&#10;1gAAAJQBAAALAAAAAAAAAAAAAAAAAC8BAABfcmVscy8ucmVsc1BLAQItABQABgAIAAAAIQAWZWbo&#10;EgIAACsEAAAOAAAAAAAAAAAAAAAAAC4CAABkcnMvZTJvRG9jLnhtbFBLAQItABQABgAIAAAAIQBE&#10;ELN33AAAAAkBAAAPAAAAAAAAAAAAAAAAAGwEAABkcnMvZG93bnJldi54bWxQSwUGAAAAAAQABADz&#10;AAAAdQUAAAAA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112" behindDoc="0" locked="0" layoutInCell="0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-7620</wp:posOffset>
                </wp:positionV>
                <wp:extent cx="0" cy="636905"/>
                <wp:effectExtent l="5715" t="11430" r="13335" b="8890"/>
                <wp:wrapNone/>
                <wp:docPr id="16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69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E6E55" id="Shape 120" o:spid="_x0000_s1026" style="position:absolute;z-index:251738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6pt,-.6pt" to="486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snEgIAACsEAAAOAAAAZHJzL2Uyb0RvYy54bWysU8GO2yAQvVfqPyDuWdtZx02sOKvKTnrZ&#10;tpF2+wEEcIyKAQGJE1X99w7EiTbtparqAx5geDPz3szy6dRLdOTWCa0qnD2kGHFFNRNqX+Fvr5vJ&#10;HCPniWJEasUrfOYOP63ev1sOpuRT3WnJuEUAolw5mAp33psySRzteE/cgzZcwWWrbU88bO0+YZYM&#10;gN7LZJqmRTJoy4zVlDsHp83lEq8iftty6r+2reMeyQpDbj6uNq67sCarJSn3lphO0DEN8g9Z9EQo&#10;CHqDaogn6GDFH1C9oFY73foHqvtEt62gPNYA1WTpb9W8dMTwWAuQ48yNJvf/YOmX49YiwUC7AiNF&#10;etAohkXZNLIzGFeCU622NtRHT+rFPGv63SGl646oPY/ur2cDL7PAZ3L3JGycgRi74bNm4EMOXkeq&#10;Tq3tAySQgE5RkfNNEX7yiF4OKZwWj8UinUVwUl7fGev8J657FIwKS6ECV6Qkx2fnQx6kvLqEY6U3&#10;Qsqot1RoANB0MYsPnJaChcvg5ux+V0uLjiR0TPzGuHduVh8Ui2AdJ2w92p4IebEhuFQBDyqBdEbr&#10;0hI/FuliPV/P80k+LdaTPG2aycdNnU+KTfZh1jw2dd1kP0NqWV52gjGuQnbX9szyv5N/HJRLY90a&#10;9EZDco8e+YJkr/+YdJQyqBfmyZU7zc5be5UYOjI6j9MTWv7tHuy3M776BQAA//8DAFBLAwQUAAYA&#10;CAAAACEAGKqtrdsAAAAJAQAADwAAAGRycy9kb3ducmV2LnhtbEyPzU7DMBCE70i8g7VIXFDrOAdK&#10;Q5wKKvXIgVLubrzEpv6JbKcNb88iDnDb3RnNftNuZu/YGVO2MUgQywoYhj5qGwYJh7fd4gFYLipo&#10;5WJACV+YYdNdX7Wq0fESXvG8LwOjkJAbJcGUMjac596gV3kZRwykfcTkVaE1DVwndaFw73hdVffc&#10;Kxvog1Ejbg32p/3kJdjPlLPpxbPI7rTb3k3Orl7epby9mZ8egRWcy58ZfvAJHTpiOsYp6MychPWq&#10;pi5FwkLUwMjwezjSsBbAu5b/b9B9AwAA//8DAFBLAQItABQABgAIAAAAIQC2gziS/gAAAOEBAAAT&#10;AAAAAAAAAAAAAAAAAAAAAABbQ29udGVudF9UeXBlc10ueG1sUEsBAi0AFAAGAAgAAAAhADj9If/W&#10;AAAAlAEAAAsAAAAAAAAAAAAAAAAALwEAAF9yZWxzLy5yZWxzUEsBAi0AFAAGAAgAAAAhALgk2ycS&#10;AgAAKwQAAA4AAAAAAAAAAAAAAAAALgIAAGRycy9lMm9Eb2MueG1sUEsBAi0AFAAGAAgAAAAhABiq&#10;ra3bAAAACQEAAA8AAAAAAAAAAAAAAAAAbAQAAGRycy9kb3ducmV2LnhtbFBLBQYAAAAABAAEAPMA&#10;AAB0BQAAAAA=&#10;" o:allowincell="f" strokeweight=".16931mm"/>
            </w:pict>
          </mc:Fallback>
        </mc:AlternateContent>
      </w:r>
    </w:p>
    <w:p w:rsidR="00B52001" w:rsidRPr="00B52001" w:rsidRDefault="00B52001" w:rsidP="00B52001">
      <w:pPr>
        <w:tabs>
          <w:tab w:val="left" w:pos="7540"/>
          <w:tab w:val="left" w:pos="8120"/>
          <w:tab w:val="left" w:pos="8680"/>
          <w:tab w:val="left" w:pos="9240"/>
        </w:tabs>
        <w:spacing w:line="276" w:lineRule="auto"/>
        <w:ind w:left="620"/>
      </w:pPr>
      <w:r w:rsidRPr="00B52001">
        <w:t>Резистор</w:t>
      </w:r>
      <w:r w:rsidRPr="00B52001">
        <w:tab/>
        <w:t>R1</w:t>
      </w:r>
      <w:r w:rsidRPr="00B52001">
        <w:tab/>
        <w:t>R2</w:t>
      </w:r>
      <w:r w:rsidRPr="00B52001">
        <w:tab/>
        <w:t>R3</w:t>
      </w:r>
      <w:r w:rsidRPr="00B52001">
        <w:tab/>
        <w:t>R4</w:t>
      </w:r>
    </w:p>
    <w:p w:rsidR="00B52001" w:rsidRPr="00B52001" w:rsidRDefault="00B52001" w:rsidP="00B52001">
      <w:pPr>
        <w:spacing w:line="276" w:lineRule="auto"/>
        <w:ind w:left="620" w:right="3960"/>
      </w:pPr>
      <w:r w:rsidRPr="00B52001">
        <w:t>Номинальное значение сопротивления, Ом Измерено, Ом</w:t>
      </w:r>
    </w:p>
    <w:p w:rsidR="00B52001" w:rsidRPr="00B52001" w:rsidRDefault="00C4420F" w:rsidP="00B52001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251739136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-227965</wp:posOffset>
                </wp:positionV>
                <wp:extent cx="5852160" cy="0"/>
                <wp:effectExtent l="13970" t="6985" r="10795" b="12065"/>
                <wp:wrapNone/>
                <wp:docPr id="15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56421" id="Shape 121" o:spid="_x0000_s1026" style="position:absolute;z-index:251739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7.95pt" to="486.2pt,-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lVFgIAACwEAAAOAAAAZHJzL2Uyb0RvYy54bWysU02P2jAQvVfqf7B8hyQ0UIgIqyqBXrZd&#10;pN39AcZ2iFXHtmxDQFX/e8cG0tK9VFVzcPzx5nnmvfHy4dRJdOTWCa1KnI1TjLiimgm1L/Hry2Y0&#10;x8h5ohiRWvESn7nDD6v375a9KfhEt1oybhGQKFf0psSt96ZIEkdb3hE31oYrOGy07YiHpd0nzJIe&#10;2DuZTNJ0lvTaMmM15c7Bbn05xKvI3zSc+qemcdwjWWLIzcfRxnEXxmS1JMXeEtMKek2D/EMWHREK&#10;Lh2oauIJOljxhqoT1GqnGz+mukt00wjKYw1QTZb+Uc1zSwyPtYA4zgwyuf9HS78etxYJBt5NMVKk&#10;A4/itSibZEGd3rgCQJXa2lAfPaln86jpN4eUrlqi9jzCX84GImNEchcSFs7AHbv+i2aAIQevo1Sn&#10;xnaBEkRAp+jIeXCEnzyisDmdTyfZDIyjt7OEFLdAY53/zHWHwqTEUqggFinI8dF5SB2gN0jYVnoj&#10;pIyGS4X6Es/SxTQGOC0FC4cB5ux+V0mLjiS0TPyCDkB2B7P6oFgkazlh6+vcEyEvc8BLFfigFEjn&#10;Orv0xPdFuljP1/N8lE9m61Ge1vXo06bKR7NN9nFaf6irqs5+hNSyvGgFY1yF7G79meV/5//1pVw6&#10;a+jQQYbknj2WCMne/jHp6GWw79IIO83OWxvUCLZCS0bw9fmEnv99HVG/HvnqJwAAAP//AwBQSwME&#10;FAAGAAgAAAAhAAbEmS/dAAAACgEAAA8AAABkcnMvZG93bnJldi54bWxMj81OwzAQhO9IvIO1SFxQ&#10;66RQ2oY4FVTqkUMLvbvxEpv6J/I6bXh7jIQEx50dzXxTr0dn2RkjmeAFlNMCGPo2KOM7Ae9v28kS&#10;GCXplbTBo4AvJFg311e1rFS4+B2e96ljOcRTJQXolPqKc2o1OknT0KPPv48QnUz5jB1XUV5yuLN8&#10;VhSP3Enjc4OWPW40tqf94ASYz0ik2/KlJHvabu4GaxavByFub8bnJ2AJx/Rnhh/8jA5NZjqGwSti&#10;VsC8yORJwOR+vgKWDavF7AHY8VfhTc3/T2i+AQAA//8DAFBLAQItABQABgAIAAAAIQC2gziS/gAA&#10;AOEBAAATAAAAAAAAAAAAAAAAAAAAAABbQ29udGVudF9UeXBlc10ueG1sUEsBAi0AFAAGAAgAAAAh&#10;ADj9If/WAAAAlAEAAAsAAAAAAAAAAAAAAAAALwEAAF9yZWxzLy5yZWxzUEsBAi0AFAAGAAgAAAAh&#10;AN2wKVUWAgAALAQAAA4AAAAAAAAAAAAAAAAALgIAAGRycy9lMm9Eb2MueG1sUEsBAi0AFAAGAAgA&#10;AAAhAAbEmS/dAAAACgEAAA8AAAAAAAAAAAAAAAAAcAQAAGRycy9kb3ducmV2LnhtbFBLBQYAAAAA&#10;BAAEAPMAAAB6BQAAAAA=&#10;" o:allowincell="f" strokeweight=".16931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0160" behindDoc="0" locked="0" layoutInCell="0" allowOverlap="1">
                <wp:simplePos x="0" y="0"/>
                <wp:positionH relativeFrom="column">
                  <wp:posOffset>322580</wp:posOffset>
                </wp:positionH>
                <wp:positionV relativeFrom="paragraph">
                  <wp:posOffset>-17780</wp:posOffset>
                </wp:positionV>
                <wp:extent cx="5852160" cy="0"/>
                <wp:effectExtent l="13970" t="7620" r="10795" b="11430"/>
                <wp:wrapNone/>
                <wp:docPr id="14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EFB36" id="Shape 122" o:spid="_x0000_s1026" style="position:absolute;z-index:251740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5.4pt,-1.4pt" to="486.2pt,-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huFAIAACwEAAAOAAAAZHJzL2Uyb0RvYy54bWysU02P2yAQvVfqf0Dcs/6okyZWnFVlJ71s&#10;u5F2+wMI4BgVAwISJ6r63zuQOMq2l6qqD3hgZh5v5g3Lx1Mv0ZFbJ7SqcPaQYsQV1UyofYW/vW4m&#10;c4ycJ4oRqRWv8Jk7/Lh6/245mJLnutOScYsARLlyMBXuvDdlkjja8Z64B224AmerbU88bO0+YZYM&#10;gN7LJE/TWTJoy4zVlDsHp83FiVcRv2059c9t67hHssLAzcfVxnUX1mS1JOXeEtMJeqVB/oFFT4SC&#10;S29QDfEEHaz4A6oX1GqnW/9AdZ/othWUxxqgmiz9rZqXjhgea4HmOHNrk/t/sPTrcWuRYKBdgZEi&#10;PWgUr0VZnofuDMaVEFSrrQ310ZN6MU+afndI6bojas9j+OvZQGYWMpI3KWHjDNyxG75oBjHk4HVs&#10;1am1fYCEJqBTVOR8U4SfPKJwOJ1P82wGwtHRl5ByTDTW+c9c9ygYFZZChWaRkhyfnA9ESDmGhGOl&#10;N0LKKLhUaKjwLF1MY4LTUrDgDGHO7ne1tOhIwsjEL1YFnvswqw+KRbCOE7a+2p4IebHhcqkCHpQC&#10;dK7WZSZ+LNLFer6eF5Min60nRdo0k0+bupjMNtnHafOhqesm+xmoZUXZCca4CuzG+cyKv9P/+lIu&#10;k3Wb0FsbkrfosV9AdvxH0lHLIN9lEHaanbd21BhGMgZfn0+Y+fs92PePfPULAAD//wMAUEsDBBQA&#10;BgAIAAAAIQDwJUuO2wAAAAgBAAAPAAAAZHJzL2Rvd25yZXYueG1sTI9BT8MwDIXvSPyHyEhc0Ja2&#10;Agal6QSTduTAgHvWmCYscao63cq/J4gDnKznZ733uVnPwYsjjuwiKSiXBQikLhpHvYK31+3iDgQn&#10;TUb7SKjgCxnW7flZo2sTT/SCx13qRQ4hrrUCm9JQS8mdxaB5GQek7H3EMeiU5dhLM+pTDg9eVkVx&#10;K4N2lBusHnBjsTvspqDAfY7MtiufSvaH7eZq8m71/K7U5cX8+AAi4Zz+juEHP6NDm5n2cSLDwiu4&#10;KTJ5UrCo8sz+/aq6BrH/Xci2kf8faL8BAAD//wMAUEsBAi0AFAAGAAgAAAAhALaDOJL+AAAA4QEA&#10;ABMAAAAAAAAAAAAAAAAAAAAAAFtDb250ZW50X1R5cGVzXS54bWxQSwECLQAUAAYACAAAACEAOP0h&#10;/9YAAACUAQAACwAAAAAAAAAAAAAAAAAvAQAAX3JlbHMvLnJlbHNQSwECLQAUAAYACAAAACEAy8YI&#10;bhQCAAAsBAAADgAAAAAAAAAAAAAAAAAuAgAAZHJzL2Uyb0RvYy54bWxQSwECLQAUAAYACAAAACEA&#10;8CVLjtsAAAAIAQAADwAAAAAAAAAAAAAAAABuBAAAZHJzL2Rvd25yZXYueG1sUEsFBgAAAAAEAAQA&#10;8wAAAHYFAAAAAA==&#10;" o:allowincell="f" strokeweight=".16931mm"/>
            </w:pict>
          </mc:Fallback>
        </mc:AlternateContent>
      </w:r>
    </w:p>
    <w:p w:rsidR="00B52001" w:rsidRPr="00B52001" w:rsidRDefault="00B52001" w:rsidP="00624D5E">
      <w:pPr>
        <w:numPr>
          <w:ilvl w:val="0"/>
          <w:numId w:val="34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Содержание отчета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Отчет по работе должен содержать: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а) наименование работы и цель работы;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б) технические данные измерительных приборов;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с) график зависимости относительной погрешности измерений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γ</w:t>
      </w:r>
      <w:r w:rsidRPr="00B52001">
        <w:rPr>
          <w:vertAlign w:val="subscript"/>
        </w:rPr>
        <w:t>ИЗМ</w:t>
      </w:r>
      <w:r w:rsidRPr="00B52001">
        <w:t>=f(U</w:t>
      </w:r>
      <w:r w:rsidRPr="00B52001">
        <w:rPr>
          <w:vertAlign w:val="subscript"/>
        </w:rPr>
        <w:t>ИЗМ</w:t>
      </w:r>
      <w:r w:rsidRPr="00B52001">
        <w:t>);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г) результаты измерений;</w:t>
      </w:r>
    </w:p>
    <w:p w:rsidR="00B52001" w:rsidRPr="00B52001" w:rsidRDefault="00B52001" w:rsidP="00B52001">
      <w:pPr>
        <w:spacing w:line="276" w:lineRule="auto"/>
        <w:ind w:left="620"/>
      </w:pPr>
      <w:r w:rsidRPr="00B52001">
        <w:t>д) выводы по работе.</w:t>
      </w:r>
    </w:p>
    <w:p w:rsidR="00B52001" w:rsidRPr="00B52001" w:rsidRDefault="00B52001" w:rsidP="00B52001">
      <w:pPr>
        <w:spacing w:line="276" w:lineRule="auto"/>
      </w:pPr>
    </w:p>
    <w:p w:rsidR="00B52001" w:rsidRPr="00B52001" w:rsidRDefault="00B52001" w:rsidP="00624D5E">
      <w:pPr>
        <w:numPr>
          <w:ilvl w:val="0"/>
          <w:numId w:val="35"/>
        </w:numPr>
        <w:tabs>
          <w:tab w:val="left" w:pos="960"/>
        </w:tabs>
        <w:spacing w:line="276" w:lineRule="auto"/>
        <w:ind w:left="960" w:hanging="341"/>
        <w:rPr>
          <w:b/>
          <w:bCs/>
        </w:rPr>
      </w:pPr>
      <w:r w:rsidRPr="00B52001">
        <w:rPr>
          <w:b/>
          <w:bCs/>
        </w:rPr>
        <w:t>Контрольные вопросы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6"/>
        </w:tabs>
        <w:spacing w:line="276" w:lineRule="auto"/>
        <w:ind w:left="980" w:right="1560" w:hanging="361"/>
      </w:pPr>
      <w:r w:rsidRPr="00B52001">
        <w:t>Каков принцип действия приборов магнитоэлектрической и электромагнитной систем?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lastRenderedPageBreak/>
        <w:t>Что такое предел измерения?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 определяется цена деления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такое абсолютная и относительная погрешности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Что характеризует класс точности прибора?</w:t>
      </w:r>
    </w:p>
    <w:p w:rsidR="00B52001" w:rsidRP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В какой части шкалы измерение точнее и почему?</w:t>
      </w:r>
    </w:p>
    <w:p w:rsidR="00B52001" w:rsidRDefault="00B52001" w:rsidP="00624D5E">
      <w:pPr>
        <w:numPr>
          <w:ilvl w:val="0"/>
          <w:numId w:val="36"/>
        </w:numPr>
        <w:tabs>
          <w:tab w:val="left" w:pos="960"/>
        </w:tabs>
        <w:spacing w:line="276" w:lineRule="auto"/>
        <w:ind w:left="960" w:hanging="341"/>
      </w:pPr>
      <w:r w:rsidRPr="00B52001">
        <w:t>Каковы основные достоинства цифровых измерительных приборов?</w:t>
      </w:r>
    </w:p>
    <w:p w:rsidR="00B52001" w:rsidRPr="00B52001" w:rsidRDefault="00B52001" w:rsidP="00B52001">
      <w:pPr>
        <w:tabs>
          <w:tab w:val="left" w:pos="960"/>
        </w:tabs>
        <w:spacing w:line="276" w:lineRule="auto"/>
      </w:pP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  <w:r w:rsidRPr="00B52001">
        <w:rPr>
          <w:b/>
        </w:rPr>
        <w:t>Тема 1.4</w:t>
      </w:r>
      <w:r>
        <w:rPr>
          <w:b/>
        </w:rPr>
        <w:t xml:space="preserve"> </w:t>
      </w:r>
      <w:r w:rsidRPr="00B52001">
        <w:rPr>
          <w:bCs/>
        </w:rPr>
        <w:t xml:space="preserve">Однофазные электрические цепи переменного тока </w:t>
      </w:r>
    </w:p>
    <w:p w:rsidR="00B52001" w:rsidRDefault="00B52001" w:rsidP="00B52001">
      <w:pPr>
        <w:pStyle w:val="ac"/>
        <w:tabs>
          <w:tab w:val="left" w:pos="3210"/>
        </w:tabs>
        <w:rPr>
          <w:bCs/>
        </w:rPr>
      </w:pPr>
    </w:p>
    <w:p w:rsidR="00B52001" w:rsidRDefault="00B52001" w:rsidP="00B52001">
      <w:pPr>
        <w:pStyle w:val="ac"/>
        <w:tabs>
          <w:tab w:val="left" w:pos="3210"/>
        </w:tabs>
        <w:rPr>
          <w:b/>
        </w:rPr>
      </w:pPr>
      <w:r w:rsidRPr="00B52001">
        <w:rPr>
          <w:b/>
        </w:rPr>
        <w:t>Расчет однофазных цепей переменного тока</w:t>
      </w:r>
    </w:p>
    <w:p w:rsidR="00B52001" w:rsidRPr="00F83460" w:rsidRDefault="00B52001" w:rsidP="00B52001">
      <w:pPr>
        <w:pStyle w:val="af5"/>
        <w:spacing w:line="276" w:lineRule="auto"/>
        <w:ind w:left="1134" w:hanging="1134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Цель </w:t>
      </w:r>
      <w:proofErr w:type="gramStart"/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работы: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 Научиться</w:t>
      </w:r>
      <w:proofErr w:type="gramEnd"/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производить расчет цепей </w:t>
      </w:r>
      <w:r w:rsidRPr="00F83460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переменного</w:t>
      </w: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 тока.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Приобретаемые умения и навыки: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справочными данными и расчетными формулами</w:t>
      </w:r>
    </w:p>
    <w:p w:rsidR="00B52001" w:rsidRPr="00F83460" w:rsidRDefault="00B52001" w:rsidP="00624D5E">
      <w:pPr>
        <w:pStyle w:val="af5"/>
        <w:numPr>
          <w:ilvl w:val="0"/>
          <w:numId w:val="37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Научиться пользоваться вычислительной техникой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Оснащение рабочего места:</w:t>
      </w:r>
    </w:p>
    <w:p w:rsidR="00B52001" w:rsidRPr="00F83460" w:rsidRDefault="00B52001" w:rsidP="00624D5E">
      <w:pPr>
        <w:pStyle w:val="af5"/>
        <w:numPr>
          <w:ilvl w:val="0"/>
          <w:numId w:val="38"/>
        </w:numPr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Раздаточный материал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sz w:val="24"/>
          <w:szCs w:val="24"/>
        </w:rPr>
        <w:t>Общие сведения</w:t>
      </w:r>
    </w:p>
    <w:p w:rsidR="00B52001" w:rsidRPr="00F83460" w:rsidRDefault="00B52001" w:rsidP="00B52001">
      <w:pPr>
        <w:pStyle w:val="af5"/>
        <w:spacing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>Задача относится к расчету неразветвленных цепей переменного тока. Перед ее решением изучите соответствующий теоретический материал, ознакомьтесь с методикой построения векторных диаграмм и рассмотрите типовой пример.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</w:rPr>
      </w:pPr>
      <w:r w:rsidRPr="00F83460">
        <w:rPr>
          <w:b/>
          <w:bCs/>
          <w:color w:val="000000"/>
        </w:rPr>
        <w:t>Пример.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1006475</wp:posOffset>
            </wp:positionV>
            <wp:extent cx="3094355" cy="882650"/>
            <wp:effectExtent l="19050" t="0" r="0" b="0"/>
            <wp:wrapTight wrapText="bothSides">
              <wp:wrapPolygon edited="0">
                <wp:start x="-133" y="0"/>
                <wp:lineTo x="-133" y="20978"/>
                <wp:lineTo x="21542" y="20978"/>
                <wp:lineTo x="21542" y="0"/>
                <wp:lineTo x="-133" y="0"/>
              </wp:wrapPolygon>
            </wp:wrapTight>
            <wp:docPr id="78" name="Рисунок 78" descr="Схе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хема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569" t="8231" r="3320" b="11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Цепь переменного тока содержит последовательно соединенные резистор с сопротивлением </w:t>
      </w:r>
      <w:r w:rsidRPr="00F83460">
        <w:rPr>
          <w:i/>
          <w:color w:val="000000"/>
          <w:lang w:val="en-US"/>
        </w:rPr>
        <w:t>R</w:t>
      </w:r>
      <w:r w:rsidRPr="00F83460">
        <w:rPr>
          <w:i/>
          <w:color w:val="000000"/>
          <w:vertAlign w:val="subscript"/>
        </w:rPr>
        <w:t>1</w:t>
      </w:r>
      <w:r w:rsidRPr="00F83460">
        <w:rPr>
          <w:color w:val="000000"/>
        </w:rPr>
        <w:t xml:space="preserve">=6 Ом, индуктивность с индуктивным сопротивлением </w:t>
      </w:r>
      <w:r w:rsidRPr="00F83460">
        <w:rPr>
          <w:i/>
          <w:iCs/>
          <w:color w:val="000000"/>
          <w:lang w:val="en-US"/>
        </w:rPr>
        <w:t>X</w:t>
      </w:r>
      <w:r w:rsidRPr="00F83460">
        <w:rPr>
          <w:i/>
          <w:iCs/>
          <w:color w:val="000000"/>
          <w:vertAlign w:val="subscript"/>
          <w:lang w:val="en-US"/>
        </w:rPr>
        <w:t>L</w:t>
      </w:r>
      <w:r w:rsidRPr="00F83460">
        <w:rPr>
          <w:i/>
          <w:iCs/>
          <w:color w:val="000000"/>
        </w:rPr>
        <w:t xml:space="preserve">= </w:t>
      </w:r>
      <w:r w:rsidRPr="00F83460">
        <w:rPr>
          <w:color w:val="000000"/>
        </w:rPr>
        <w:t xml:space="preserve">10 Ом, резистор с сопротивлением </w:t>
      </w:r>
      <w:r w:rsidRPr="00F83460">
        <w:rPr>
          <w:i/>
          <w:iCs/>
          <w:color w:val="000000"/>
          <w:lang w:val="en-US"/>
        </w:rPr>
        <w:t>R</w:t>
      </w:r>
      <w:r w:rsidRPr="00F83460">
        <w:rPr>
          <w:i/>
          <w:iCs/>
          <w:color w:val="000000"/>
          <w:vertAlign w:val="subscript"/>
        </w:rPr>
        <w:t>2</w:t>
      </w:r>
      <w:r w:rsidRPr="00F83460">
        <w:rPr>
          <w:i/>
          <w:iCs/>
          <w:color w:val="000000"/>
        </w:rPr>
        <w:t xml:space="preserve">=2 </w:t>
      </w:r>
      <w:r w:rsidRPr="00F83460">
        <w:rPr>
          <w:color w:val="000000"/>
        </w:rPr>
        <w:t xml:space="preserve">Ом и конденсатор с емкостным сопротивлением </w:t>
      </w:r>
      <w:r w:rsidRPr="00F83460">
        <w:rPr>
          <w:i/>
          <w:color w:val="000000"/>
          <w:lang w:val="en-US"/>
        </w:rPr>
        <w:t>X</w:t>
      </w:r>
      <w:r w:rsidRPr="00F83460">
        <w:rPr>
          <w:color w:val="000000"/>
          <w:vertAlign w:val="subscript"/>
          <w:lang w:val="en-US"/>
        </w:rPr>
        <w:t>C</w:t>
      </w:r>
      <w:r w:rsidRPr="00F83460">
        <w:rPr>
          <w:color w:val="000000"/>
        </w:rPr>
        <w:t>=4 Ом (</w:t>
      </w:r>
      <w:r w:rsidRPr="00F83460">
        <w:rPr>
          <w:color w:val="000000"/>
          <w:lang w:val="en-US"/>
        </w:rPr>
        <w:t>c</w:t>
      </w:r>
      <w:r w:rsidRPr="00F83460">
        <w:rPr>
          <w:color w:val="000000"/>
        </w:rPr>
        <w:t>м. рис. 1).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rPr>
          <w:bCs/>
          <w:color w:val="000000"/>
        </w:rPr>
      </w:pPr>
    </w:p>
    <w:p w:rsidR="00B52001" w:rsidRPr="00F83460" w:rsidRDefault="00B52001" w:rsidP="00B52001">
      <w:pPr>
        <w:shd w:val="clear" w:color="auto" w:fill="FFFFFF"/>
        <w:spacing w:line="276" w:lineRule="auto"/>
      </w:pPr>
      <w:r w:rsidRPr="00F83460">
        <w:t xml:space="preserve">   рис. 1.</w:t>
      </w: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</w:pP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</w:pPr>
      <w:r w:rsidRPr="00F83460">
        <w:rPr>
          <w:color w:val="000000"/>
        </w:rPr>
        <w:t xml:space="preserve">К цепи приложено напряжение </w:t>
      </w:r>
      <w:r w:rsidRPr="00F83460">
        <w:rPr>
          <w:i/>
          <w:color w:val="000000"/>
          <w:lang w:val="en-US"/>
        </w:rPr>
        <w:t>U</w:t>
      </w:r>
      <w:r w:rsidRPr="00F83460">
        <w:rPr>
          <w:i/>
          <w:color w:val="000000"/>
        </w:rPr>
        <w:t xml:space="preserve"> </w:t>
      </w:r>
      <w:r w:rsidRPr="00F83460">
        <w:rPr>
          <w:color w:val="000000"/>
        </w:rPr>
        <w:t xml:space="preserve">= 50 В (действующее значение). Определить: 1) полное сопротивление цепи; 2) ток; 3) коэффициент мощности; 4) активную, реактивную и полную мощности; 5) напряжения на каждом сопротивлении. Начертите в масштабе, векторную </w:t>
      </w:r>
      <w:r w:rsidRPr="00F83460">
        <w:rPr>
          <w:bCs/>
          <w:color w:val="000000"/>
        </w:rPr>
        <w:t>диа</w:t>
      </w:r>
      <w:r w:rsidRPr="00F83460">
        <w:rPr>
          <w:color w:val="000000"/>
        </w:rPr>
        <w:t>грамму цепи.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F83460">
        <w:rPr>
          <w:b/>
          <w:color w:val="000000"/>
        </w:rPr>
        <w:t>Решение.</w:t>
      </w:r>
    </w:p>
    <w:p w:rsidR="00B52001" w:rsidRPr="00F83460" w:rsidRDefault="00B52001" w:rsidP="00B52001">
      <w:pPr>
        <w:shd w:val="clear" w:color="auto" w:fill="FFFFFF"/>
        <w:tabs>
          <w:tab w:val="left" w:pos="554"/>
        </w:tabs>
        <w:spacing w:line="276" w:lineRule="auto"/>
      </w:pP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полное сопротивление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4"/>
        </w:rPr>
        <w:object w:dxaOrig="616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.25pt;height:27pt" o:ole="">
            <v:imagedata r:id="rId18" o:title=""/>
          </v:shape>
          <o:OLEObject Type="Embed" ProgID="Equation.3" ShapeID="_x0000_i1025" DrawAspect="Content" ObjectID="_1799049155" r:id="rId19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ток: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8"/>
        </w:rPr>
        <w:object w:dxaOrig="2160" w:dyaOrig="480">
          <v:shape id="_x0000_i1026" type="#_x0000_t75" style="width:123.75pt;height:28.5pt" o:ole="">
            <v:imagedata r:id="rId20" o:title=""/>
          </v:shape>
          <o:OLEObject Type="Embed" ProgID="Equation.3" ShapeID="_x0000_i1026" DrawAspect="Content" ObjectID="_1799049156" r:id="rId21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lastRenderedPageBreak/>
        <w:t>Определяем угол сдвига по фазе между током и напряжением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i/>
        </w:rPr>
      </w:pPr>
      <w:r w:rsidRPr="00F83460">
        <w:rPr>
          <w:color w:val="000000"/>
          <w:position w:val="-10"/>
        </w:rPr>
        <w:object w:dxaOrig="180" w:dyaOrig="340">
          <v:shape id="_x0000_i1027" type="#_x0000_t75" style="width:10.5pt;height:20.25pt" o:ole="">
            <v:imagedata r:id="rId22" o:title=""/>
          </v:shape>
          <o:OLEObject Type="Embed" ProgID="Equation.3" ShapeID="_x0000_i1027" DrawAspect="Content" ObjectID="_1799049157" r:id="rId23"/>
        </w:object>
      </w:r>
      <w:r w:rsidRPr="00F83460">
        <w:rPr>
          <w:color w:val="000000"/>
          <w:position w:val="-10"/>
        </w:rPr>
        <w:object w:dxaOrig="180" w:dyaOrig="340">
          <v:shape id="_x0000_i1028" type="#_x0000_t75" style="width:10.5pt;height:20.25pt" o:ole="">
            <v:imagedata r:id="rId22" o:title=""/>
          </v:shape>
          <o:OLEObject Type="Embed" ProgID="Equation.3" ShapeID="_x0000_i1028" DrawAspect="Content" ObjectID="_1799049158" r:id="rId24"/>
        </w:object>
      </w:r>
      <w:r w:rsidRPr="00F83460">
        <w:rPr>
          <w:color w:val="000000"/>
          <w:position w:val="-24"/>
        </w:rPr>
        <w:object w:dxaOrig="3120" w:dyaOrig="639">
          <v:shape id="_x0000_i1029" type="#_x0000_t75" style="width:179.25pt;height:38.25pt" o:ole="">
            <v:imagedata r:id="rId25" o:title=""/>
          </v:shape>
          <o:OLEObject Type="Embed" ProgID="Equation.3" ShapeID="_x0000_i1029" DrawAspect="Content" ObjectID="_1799049159" r:id="rId26"/>
        </w:object>
      </w:r>
      <w:r w:rsidRPr="00F83460">
        <w:rPr>
          <w:color w:val="000000"/>
        </w:rPr>
        <w:t xml:space="preserve">.   </w:t>
      </w:r>
      <w:r w:rsidRPr="00F83460">
        <w:t xml:space="preserve">Откуда </w:t>
      </w:r>
      <w:r w:rsidRPr="00F83460">
        <w:rPr>
          <w:i/>
        </w:rPr>
        <w:t xml:space="preserve">φ ≈ 36 </w:t>
      </w:r>
      <w:r w:rsidRPr="00F83460">
        <w:rPr>
          <w:i/>
          <w:vertAlign w:val="superscript"/>
        </w:rPr>
        <w:t>о</w:t>
      </w:r>
      <w:r w:rsidRPr="00F83460">
        <w:rPr>
          <w:i/>
        </w:rPr>
        <w:t>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before="223" w:line="276" w:lineRule="auto"/>
        <w:rPr>
          <w:color w:val="000000"/>
        </w:rPr>
      </w:pPr>
      <w:r w:rsidRPr="00F83460">
        <w:rPr>
          <w:color w:val="000000"/>
          <w:spacing w:val="2"/>
        </w:rPr>
        <w:t xml:space="preserve">Определяем активную мощность цепи: </w:t>
      </w:r>
      <w:r w:rsidRPr="00F83460">
        <w:rPr>
          <w:color w:val="000000"/>
          <w:position w:val="-10"/>
        </w:rPr>
        <w:object w:dxaOrig="4000" w:dyaOrig="360">
          <v:shape id="_x0000_i1030" type="#_x0000_t75" style="width:229.5pt;height:21pt" o:ole="">
            <v:imagedata r:id="rId27" o:title=""/>
          </v:shape>
          <o:OLEObject Type="Embed" ProgID="Equation.3" ShapeID="_x0000_i1030" DrawAspect="Content" ObjectID="_1799049160" r:id="rId28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  <w:rPr>
          <w:color w:val="000000"/>
        </w:rPr>
      </w:pPr>
      <w:r w:rsidRPr="00F83460">
        <w:rPr>
          <w:color w:val="000000"/>
        </w:rPr>
        <w:t xml:space="preserve">или </w:t>
      </w:r>
      <w:r w:rsidRPr="00F83460">
        <w:rPr>
          <w:color w:val="000000"/>
          <w:position w:val="-10"/>
        </w:rPr>
        <w:object w:dxaOrig="3739" w:dyaOrig="320">
          <v:shape id="_x0000_i1031" type="#_x0000_t75" style="width:214.5pt;height:18.75pt" o:ole="">
            <v:imagedata r:id="rId29" o:title=""/>
          </v:shape>
          <o:OLEObject Type="Embed" ProgID="Equation.3" ShapeID="_x0000_i1031" DrawAspect="Content" ObjectID="_1799049161" r:id="rId30"/>
        </w:object>
      </w:r>
    </w:p>
    <w:p w:rsidR="00B52001" w:rsidRPr="00F83460" w:rsidRDefault="00B52001" w:rsidP="00B52001">
      <w:pPr>
        <w:shd w:val="clear" w:color="auto" w:fill="FFFFFF"/>
        <w:tabs>
          <w:tab w:val="left" w:pos="680"/>
        </w:tabs>
        <w:spacing w:before="223" w:line="276" w:lineRule="auto"/>
        <w:ind w:left="360"/>
      </w:pPr>
      <w:proofErr w:type="gramStart"/>
      <w:r w:rsidRPr="00F83460">
        <w:rPr>
          <w:color w:val="000000"/>
        </w:rPr>
        <w:t xml:space="preserve">Здесь </w:t>
      </w:r>
      <w:r w:rsidRPr="00F83460">
        <w:rPr>
          <w:color w:val="000000"/>
          <w:position w:val="-24"/>
        </w:rPr>
        <w:object w:dxaOrig="2880" w:dyaOrig="639">
          <v:shape id="_x0000_i1032" type="#_x0000_t75" style="width:165pt;height:38.25pt" o:ole="">
            <v:imagedata r:id="rId31" o:title=""/>
          </v:shape>
          <o:OLEObject Type="Embed" ProgID="Equation.3" ShapeID="_x0000_i1032" DrawAspect="Content" ObjectID="_1799049162" r:id="rId32"/>
        </w:object>
      </w:r>
      <w:r w:rsidRPr="00F83460">
        <w:rPr>
          <w:color w:val="000000"/>
        </w:rPr>
        <w:t xml:space="preserve"> коэффициент</w:t>
      </w:r>
      <w:proofErr w:type="gramEnd"/>
      <w:r w:rsidRPr="00F83460">
        <w:rPr>
          <w:color w:val="000000"/>
        </w:rPr>
        <w:t xml:space="preserve"> мощности цепи.</w: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tabs>
          <w:tab w:val="left" w:pos="680"/>
        </w:tabs>
        <w:autoSpaceDE w:val="0"/>
        <w:autoSpaceDN w:val="0"/>
        <w:adjustRightInd w:val="0"/>
        <w:spacing w:line="276" w:lineRule="auto"/>
        <w:ind w:right="1037"/>
      </w:pPr>
      <w:r w:rsidRPr="00F83460">
        <w:rPr>
          <w:color w:val="000000"/>
        </w:rPr>
        <w:t xml:space="preserve">Определяем реактивную мощность </w:t>
      </w:r>
      <w:proofErr w:type="gramStart"/>
      <w:r w:rsidRPr="00F83460">
        <w:rPr>
          <w:color w:val="000000"/>
        </w:rPr>
        <w:t xml:space="preserve">цепи: </w:t>
      </w:r>
      <w:r w:rsidRPr="00F83460">
        <w:rPr>
          <w:color w:val="000000"/>
          <w:position w:val="-12"/>
        </w:rPr>
        <w:object w:dxaOrig="4280" w:dyaOrig="380">
          <v:shape id="_x0000_i1033" type="#_x0000_t75" style="width:245.25pt;height:22.5pt" o:ole="">
            <v:imagedata r:id="rId33" o:title=""/>
          </v:shape>
          <o:OLEObject Type="Embed" ProgID="Equation.3" ShapeID="_x0000_i1033" DrawAspect="Content" ObjectID="_1799049163" r:id="rId34"/>
        </w:object>
      </w:r>
      <w:r w:rsidRPr="00F83460">
        <w:rPr>
          <w:color w:val="000000"/>
        </w:rPr>
        <w:t xml:space="preserve"> </w:t>
      </w:r>
      <w:r w:rsidRPr="00F83460">
        <w:rPr>
          <w:color w:val="000000"/>
          <w:spacing w:val="-5"/>
        </w:rPr>
        <w:t>или</w:t>
      </w:r>
      <w:proofErr w:type="gramEnd"/>
      <w:r w:rsidRPr="00F83460">
        <w:rPr>
          <w:color w:val="000000"/>
          <w:spacing w:val="-5"/>
        </w:rPr>
        <w:t xml:space="preserve"> </w:t>
      </w:r>
      <w:r w:rsidRPr="00F83460">
        <w:rPr>
          <w:color w:val="000000"/>
          <w:position w:val="-10"/>
        </w:rPr>
        <w:object w:dxaOrig="3660" w:dyaOrig="320">
          <v:shape id="_x0000_i1034" type="#_x0000_t75" style="width:210pt;height:18.75pt" o:ole="">
            <v:imagedata r:id="rId35" o:title=""/>
          </v:shape>
          <o:OLEObject Type="Embed" ProgID="Equation.3" ShapeID="_x0000_i1034" DrawAspect="Content" ObjectID="_1799049164" r:id="rId36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полную мощность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2"/>
        </w:rPr>
        <w:object w:dxaOrig="4040" w:dyaOrig="440">
          <v:shape id="_x0000_i1035" type="#_x0000_t75" style="width:231.75pt;height:26.25pt" o:ole="">
            <v:imagedata r:id="rId37" o:title=""/>
          </v:shape>
          <o:OLEObject Type="Embed" ProgID="Equation.3" ShapeID="_x0000_i1035" DrawAspect="Content" ObjectID="_1799049165" r:id="rId38"/>
        </w:object>
      </w:r>
      <w:r w:rsidRPr="00F83460">
        <w:rPr>
          <w:color w:val="000000"/>
        </w:rPr>
        <w:t xml:space="preserve">  или </w:t>
      </w:r>
      <w:r w:rsidRPr="00F83460">
        <w:rPr>
          <w:color w:val="000000"/>
          <w:position w:val="-10"/>
        </w:rPr>
        <w:object w:dxaOrig="2600" w:dyaOrig="320">
          <v:shape id="_x0000_i1036" type="#_x0000_t75" style="width:149.25pt;height:18.75pt" o:ole="">
            <v:imagedata r:id="rId39" o:title=""/>
          </v:shape>
          <o:OLEObject Type="Embed" ProgID="Equation.3" ShapeID="_x0000_i1036" DrawAspect="Content" ObjectID="_1799049166" r:id="rId40"/>
        </w:object>
      </w:r>
    </w:p>
    <w:p w:rsidR="00B52001" w:rsidRPr="00F83460" w:rsidRDefault="00B52001" w:rsidP="00624D5E">
      <w:pPr>
        <w:widowControl w:val="0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line="276" w:lineRule="auto"/>
      </w:pPr>
      <w:r w:rsidRPr="00F83460">
        <w:rPr>
          <w:color w:val="000000"/>
        </w:rPr>
        <w:t>Определяем падения напряжения на сопротивлениях цепи:</w: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  <w:rPr>
          <w:color w:val="000000"/>
        </w:rPr>
      </w:pPr>
      <w:r w:rsidRPr="00F83460">
        <w:rPr>
          <w:color w:val="000000"/>
          <w:position w:val="-10"/>
        </w:rPr>
        <w:object w:dxaOrig="2500" w:dyaOrig="340">
          <v:shape id="_x0000_i1037" type="#_x0000_t75" style="width:143.25pt;height:20.25pt" o:ole="">
            <v:imagedata r:id="rId41" o:title=""/>
          </v:shape>
          <o:OLEObject Type="Embed" ProgID="Equation.3" ShapeID="_x0000_i1037" DrawAspect="Content" ObjectID="_1799049167" r:id="rId42"/>
        </w:object>
      </w:r>
      <w:r w:rsidRPr="00F83460">
        <w:rPr>
          <w:color w:val="000000"/>
        </w:rPr>
        <w:t xml:space="preserve">    </w:t>
      </w:r>
      <w:r w:rsidRPr="00F83460">
        <w:rPr>
          <w:color w:val="000000"/>
          <w:position w:val="-10"/>
        </w:rPr>
        <w:object w:dxaOrig="2520" w:dyaOrig="340">
          <v:shape id="_x0000_i1038" type="#_x0000_t75" style="width:144.75pt;height:20.25pt" o:ole="">
            <v:imagedata r:id="rId43" o:title=""/>
          </v:shape>
          <o:OLEObject Type="Embed" ProgID="Equation.3" ShapeID="_x0000_i1038" DrawAspect="Content" ObjectID="_1799049168" r:id="rId44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left="360"/>
      </w:pPr>
      <w:r w:rsidRPr="00F83460">
        <w:rPr>
          <w:color w:val="000000"/>
          <w:position w:val="-10"/>
        </w:rPr>
        <w:object w:dxaOrig="2620" w:dyaOrig="340">
          <v:shape id="_x0000_i1039" type="#_x0000_t75" style="width:150pt;height:20.25pt" o:ole="">
            <v:imagedata r:id="rId45" o:title=""/>
          </v:shape>
          <o:OLEObject Type="Embed" ProgID="Equation.3" ShapeID="_x0000_i1039" DrawAspect="Content" ObjectID="_1799049169" r:id="rId46"/>
        </w:object>
      </w:r>
      <w:r w:rsidRPr="00F83460">
        <w:rPr>
          <w:color w:val="000000"/>
        </w:rPr>
        <w:t xml:space="preserve">  </w:t>
      </w:r>
      <w:r w:rsidRPr="00F83460">
        <w:rPr>
          <w:color w:val="000000"/>
          <w:position w:val="-12"/>
        </w:rPr>
        <w:object w:dxaOrig="2560" w:dyaOrig="360">
          <v:shape id="_x0000_i1040" type="#_x0000_t75" style="width:147pt;height:21pt" o:ole="">
            <v:imagedata r:id="rId47" o:title=""/>
          </v:shape>
          <o:OLEObject Type="Embed" ProgID="Equation.3" ShapeID="_x0000_i1040" DrawAspect="Content" ObjectID="_1799049170" r:id="rId48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296545</wp:posOffset>
            </wp:positionV>
            <wp:extent cx="2562225" cy="563245"/>
            <wp:effectExtent l="19050" t="0" r="9525" b="0"/>
            <wp:wrapTight wrapText="bothSides">
              <wp:wrapPolygon edited="0">
                <wp:start x="-161" y="0"/>
                <wp:lineTo x="-161" y="21186"/>
                <wp:lineTo x="21680" y="21186"/>
                <wp:lineTo x="21680" y="0"/>
                <wp:lineTo x="-161" y="0"/>
              </wp:wrapPolygon>
            </wp:wrapTight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10831" b="2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60">
        <w:rPr>
          <w:color w:val="000000"/>
        </w:rPr>
        <w:t xml:space="preserve">Построение векторной диаграммы начинаем с выбора масштаба для тока и напряжения. Задаемся масштабом по току: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I</w:t>
      </w:r>
      <w:r w:rsidRPr="00F83460">
        <w:rPr>
          <w:color w:val="000000"/>
        </w:rPr>
        <w:t xml:space="preserve"> = 1 А/см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1,0 А) и масштабом по напряжению: </w:t>
      </w:r>
      <w:r w:rsidRPr="00F83460">
        <w:rPr>
          <w:color w:val="000000"/>
          <w:lang w:val="en-US"/>
        </w:rPr>
        <w:t>m</w:t>
      </w:r>
      <w:r w:rsidRPr="00F83460">
        <w:rPr>
          <w:color w:val="000000"/>
          <w:vertAlign w:val="subscript"/>
          <w:lang w:val="en-US"/>
        </w:rPr>
        <w:t>U</w:t>
      </w:r>
      <w:r w:rsidRPr="00F83460">
        <w:rPr>
          <w:color w:val="000000"/>
        </w:rPr>
        <w:t xml:space="preserve"> = 10 В/см (в </w:t>
      </w:r>
      <w:smartTag w:uri="urn:schemas-microsoft-com:office:smarttags" w:element="metricconverter">
        <w:smartTagPr>
          <w:attr w:name="ProductID" w:val="1 см"/>
        </w:smartTagPr>
        <w:r w:rsidRPr="00F83460">
          <w:rPr>
            <w:color w:val="000000"/>
          </w:rPr>
          <w:t>1 см</w:t>
        </w:r>
      </w:smartTag>
      <w:r w:rsidRPr="00F83460">
        <w:rPr>
          <w:color w:val="000000"/>
        </w:rPr>
        <w:t xml:space="preserve"> — 10 В).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</w:rPr>
        <w:t>Построение векторной диаграммы (см. рис. 2</w:t>
      </w:r>
      <w:r w:rsidRPr="00F83460">
        <w:rPr>
          <w:iCs/>
          <w:color w:val="000000"/>
        </w:rPr>
        <w:t>)</w:t>
      </w:r>
      <w:r w:rsidRPr="00F83460">
        <w:rPr>
          <w:i/>
          <w:iCs/>
          <w:color w:val="000000"/>
        </w:rPr>
        <w:t xml:space="preserve"> </w:t>
      </w:r>
      <w:r w:rsidRPr="00F83460">
        <w:rPr>
          <w:color w:val="000000"/>
        </w:rPr>
        <w:t>начинаем с вектора тока, который откладываем по горизонтали, длина вектора тока: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38"/>
        <w:jc w:val="both"/>
        <w:rPr>
          <w:color w:val="000000"/>
        </w:rPr>
      </w:pPr>
      <w:r w:rsidRPr="00F83460">
        <w:rPr>
          <w:color w:val="000000"/>
          <w:position w:val="-30"/>
        </w:rPr>
        <w:object w:dxaOrig="1920" w:dyaOrig="680">
          <v:shape id="_x0000_i1041" type="#_x0000_t75" style="width:110.25pt;height:40.5pt" o:ole="">
            <v:imagedata r:id="rId50" o:title=""/>
          </v:shape>
          <o:OLEObject Type="Embed" ProgID="Equation.3" ShapeID="_x0000_i1041" DrawAspect="Content" ObjectID="_1799049171" r:id="rId51"/>
        </w:object>
      </w:r>
      <w:r w:rsidRPr="00F83460">
        <w:rPr>
          <w:color w:val="000000"/>
        </w:rPr>
        <w:t>.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</w:rPr>
        <w:t xml:space="preserve">Вдоль вектора тока откладываем векторы падений напряжения на активных сопротивлениях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 xml:space="preserve">1  </w:t>
      </w:r>
      <w:r w:rsidRPr="00F83460">
        <w:rPr>
          <w:color w:val="000000"/>
        </w:rPr>
        <w:t xml:space="preserve">и </w:t>
      </w:r>
      <w:r w:rsidRPr="00F83460">
        <w:rPr>
          <w:color w:val="000000"/>
          <w:lang w:val="en-US"/>
        </w:rPr>
        <w:t>R</w:t>
      </w:r>
      <w:r w:rsidRPr="00F83460">
        <w:rPr>
          <w:color w:val="000000"/>
          <w:vertAlign w:val="subscript"/>
        </w:rPr>
        <w:t>2</w:t>
      </w:r>
      <w:r w:rsidRPr="00F83460">
        <w:rPr>
          <w:color w:val="000000"/>
        </w:rPr>
        <w:t>, длины которых определяем по формулам:</w:t>
      </w:r>
    </w:p>
    <w:p w:rsidR="00B52001" w:rsidRPr="00F83460" w:rsidRDefault="00B52001" w:rsidP="00B52001">
      <w:pPr>
        <w:shd w:val="clear" w:color="auto" w:fill="FFFFFF"/>
        <w:spacing w:line="276" w:lineRule="auto"/>
        <w:ind w:firstLine="353"/>
        <w:rPr>
          <w:color w:val="000000"/>
        </w:rPr>
      </w:pPr>
      <w:r w:rsidRPr="00F83460">
        <w:rPr>
          <w:color w:val="000000"/>
          <w:position w:val="-30"/>
        </w:rPr>
        <w:object w:dxaOrig="2360" w:dyaOrig="700">
          <v:shape id="_x0000_i1042" type="#_x0000_t75" style="width:135pt;height:41.25pt" o:ole="">
            <v:imagedata r:id="rId52" o:title=""/>
          </v:shape>
          <o:OLEObject Type="Embed" ProgID="Equation.3" ShapeID="_x0000_i1042" DrawAspect="Content" ObjectID="_1799049172" r:id="rId53"/>
        </w:object>
      </w:r>
      <w:r w:rsidRPr="00F83460">
        <w:rPr>
          <w:color w:val="000000"/>
        </w:rPr>
        <w:t xml:space="preserve">     </w:t>
      </w:r>
      <w:r w:rsidRPr="00F83460">
        <w:rPr>
          <w:color w:val="000000"/>
          <w:position w:val="-30"/>
        </w:rPr>
        <w:object w:dxaOrig="2360" w:dyaOrig="700">
          <v:shape id="_x0000_i1043" type="#_x0000_t75" style="width:135pt;height:41.25pt" o:ole="">
            <v:imagedata r:id="rId54" o:title=""/>
          </v:shape>
          <o:OLEObject Type="Embed" ProgID="Equation.3" ShapeID="_x0000_i1043" DrawAspect="Content" ObjectID="_1799049173" r:id="rId55"/>
        </w:object>
      </w:r>
    </w:p>
    <w:p w:rsidR="00B52001" w:rsidRPr="00F83460" w:rsidRDefault="00073108" w:rsidP="00B52001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4128135</wp:posOffset>
            </wp:positionH>
            <wp:positionV relativeFrom="paragraph">
              <wp:posOffset>572135</wp:posOffset>
            </wp:positionV>
            <wp:extent cx="2094865" cy="2266950"/>
            <wp:effectExtent l="19050" t="0" r="635" b="0"/>
            <wp:wrapTight wrapText="bothSides">
              <wp:wrapPolygon edited="0">
                <wp:start x="-196" y="0"/>
                <wp:lineTo x="-196" y="21418"/>
                <wp:lineTo x="21607" y="21418"/>
                <wp:lineTo x="21607" y="0"/>
                <wp:lineTo x="-196" y="0"/>
              </wp:wrapPolygon>
            </wp:wrapTight>
            <wp:docPr id="76" name="Рисунок 76" descr="векторная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векторная диаграмма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r="44995" b="20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001" w:rsidRPr="00F83460">
        <w:rPr>
          <w:color w:val="000000"/>
        </w:rPr>
        <w:t xml:space="preserve">Из конца вектора напряжения на активном сопротивлении </w:t>
      </w:r>
      <w:r w:rsidR="00B52001" w:rsidRPr="00F83460">
        <w:rPr>
          <w:color w:val="000000"/>
          <w:lang w:val="en-US"/>
        </w:rPr>
        <w:t>R</w:t>
      </w:r>
      <w:r w:rsidR="00B52001" w:rsidRPr="00F83460">
        <w:rPr>
          <w:color w:val="000000"/>
          <w:vertAlign w:val="subscript"/>
        </w:rPr>
        <w:t>2</w:t>
      </w:r>
      <w:r w:rsidR="00B52001" w:rsidRPr="00F83460">
        <w:rPr>
          <w:color w:val="000000"/>
        </w:rPr>
        <w:t xml:space="preserve"> </w:t>
      </w:r>
      <w:proofErr w:type="gramStart"/>
      <w:r w:rsidR="00B52001" w:rsidRPr="00F83460">
        <w:rPr>
          <w:color w:val="000000"/>
        </w:rPr>
        <w:t xml:space="preserve">- </w:t>
      </w:r>
      <w:r w:rsidR="00B52001" w:rsidRPr="00F83460">
        <w:rPr>
          <w:color w:val="000000"/>
          <w:position w:val="-6"/>
        </w:rPr>
        <w:object w:dxaOrig="460" w:dyaOrig="360">
          <v:shape id="_x0000_i1044" type="#_x0000_t75" style="width:26.25pt;height:21pt" o:ole="">
            <v:imagedata r:id="rId57" o:title=""/>
          </v:shape>
          <o:OLEObject Type="Embed" ProgID="Equation.3" ShapeID="_x0000_i1044" DrawAspect="Content" ObjectID="_1799049174" r:id="rId58"/>
        </w:object>
      </w:r>
      <w:r w:rsidR="00B52001" w:rsidRPr="00F83460">
        <w:rPr>
          <w:color w:val="000000"/>
        </w:rPr>
        <w:t>,</w:t>
      </w:r>
      <w:proofErr w:type="gramEnd"/>
      <w:r w:rsidR="00B52001" w:rsidRPr="00F83460">
        <w:rPr>
          <w:color w:val="000000"/>
        </w:rPr>
        <w:t xml:space="preserve"> откладываем в сторону опережения вектора тока на 90</w:t>
      </w:r>
      <w:r w:rsidR="00B52001" w:rsidRPr="00F83460">
        <w:rPr>
          <w:color w:val="000000"/>
          <w:vertAlign w:val="superscript"/>
        </w:rPr>
        <w:t>о</w:t>
      </w:r>
      <w:r w:rsidR="00B52001" w:rsidRPr="00F83460">
        <w:rPr>
          <w:color w:val="000000"/>
        </w:rPr>
        <w:t xml:space="preserve"> вектор падения напряжения на индуктивном сопротивлении - </w:t>
      </w:r>
      <w:r w:rsidR="00B52001" w:rsidRPr="00F83460">
        <w:rPr>
          <w:color w:val="000000"/>
          <w:position w:val="-6"/>
        </w:rPr>
        <w:object w:dxaOrig="360" w:dyaOrig="360">
          <v:shape id="_x0000_i1045" type="#_x0000_t75" style="width:21pt;height:21pt" o:ole="">
            <v:imagedata r:id="rId59" o:title=""/>
          </v:shape>
          <o:OLEObject Type="Embed" ProgID="Equation.3" ShapeID="_x0000_i1045" DrawAspect="Content" ObjectID="_1799049175" r:id="rId60"/>
        </w:object>
      </w:r>
      <w:r w:rsidR="00B52001"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jc w:val="both"/>
      </w:pPr>
      <w:r w:rsidRPr="00F83460">
        <w:rPr>
          <w:color w:val="000000"/>
          <w:position w:val="-30"/>
        </w:rPr>
        <w:object w:dxaOrig="2260" w:dyaOrig="700">
          <v:shape id="_x0000_i1046" type="#_x0000_t75" style="width:129.75pt;height:41.25pt" o:ole="">
            <v:imagedata r:id="rId61" o:title=""/>
          </v:shape>
          <o:OLEObject Type="Embed" ProgID="Equation.3" ShapeID="_x0000_i1046" DrawAspect="Content" ObjectID="_1799049176" r:id="rId62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 xml:space="preserve">Из конца </w:t>
      </w:r>
      <w:proofErr w:type="gramStart"/>
      <w:r w:rsidRPr="00F83460">
        <w:rPr>
          <w:color w:val="000000"/>
        </w:rPr>
        <w:t xml:space="preserve">вектора </w:t>
      </w:r>
      <w:r w:rsidRPr="00F83460">
        <w:rPr>
          <w:color w:val="000000"/>
          <w:position w:val="-6"/>
        </w:rPr>
        <w:object w:dxaOrig="360" w:dyaOrig="360">
          <v:shape id="_x0000_i1047" type="#_x0000_t75" style="width:21pt;height:21pt" o:ole="">
            <v:imagedata r:id="rId59" o:title=""/>
          </v:shape>
          <o:OLEObject Type="Embed" ProgID="Equation.3" ShapeID="_x0000_i1047" DrawAspect="Content" ObjectID="_1799049177" r:id="rId63"/>
        </w:object>
      </w:r>
      <w:r w:rsidRPr="00F83460">
        <w:rPr>
          <w:color w:val="000000"/>
        </w:rPr>
        <w:t xml:space="preserve"> откладываем</w:t>
      </w:r>
      <w:proofErr w:type="gramEnd"/>
      <w:r w:rsidRPr="00F83460">
        <w:rPr>
          <w:color w:val="000000"/>
        </w:rPr>
        <w:t xml:space="preserve"> в сторону отст</w:t>
      </w:r>
      <w:r w:rsidRPr="00F83460">
        <w:rPr>
          <w:bCs/>
          <w:color w:val="000000"/>
        </w:rPr>
        <w:t xml:space="preserve">авания </w:t>
      </w:r>
      <w:r w:rsidRPr="00F83460">
        <w:rPr>
          <w:color w:val="000000"/>
        </w:rPr>
        <w:t xml:space="preserve">от вектора тока на 90° вектор падения напряжения на конденсаторе </w:t>
      </w:r>
      <w:r w:rsidRPr="00F83460">
        <w:rPr>
          <w:color w:val="000000"/>
          <w:position w:val="-6"/>
        </w:rPr>
        <w:object w:dxaOrig="380" w:dyaOrig="360">
          <v:shape id="_x0000_i1048" type="#_x0000_t75" style="width:21.75pt;height:21pt" o:ole="">
            <v:imagedata r:id="rId64" o:title=""/>
          </v:shape>
          <o:OLEObject Type="Embed" ProgID="Equation.3" ShapeID="_x0000_i1048" DrawAspect="Content" ObjectID="_1799049178" r:id="rId65"/>
        </w:object>
      </w:r>
      <w:r w:rsidRPr="00F83460">
        <w:rPr>
          <w:color w:val="000000"/>
        </w:rPr>
        <w:t>, его длина:</w: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  <w:position w:val="-30"/>
        </w:rPr>
        <w:object w:dxaOrig="2299" w:dyaOrig="700">
          <v:shape id="_x0000_i1049" type="#_x0000_t75" style="width:132pt;height:41.25pt" o:ole="">
            <v:imagedata r:id="rId66" o:title=""/>
          </v:shape>
          <o:OLEObject Type="Embed" ProgID="Equation.3" ShapeID="_x0000_i1049" DrawAspect="Content" ObjectID="_1799049179" r:id="rId67"/>
        </w:object>
      </w:r>
    </w:p>
    <w:p w:rsidR="00B52001" w:rsidRPr="00F83460" w:rsidRDefault="00B52001" w:rsidP="00B52001">
      <w:pPr>
        <w:shd w:val="clear" w:color="auto" w:fill="FFFFFF"/>
        <w:spacing w:line="276" w:lineRule="auto"/>
        <w:rPr>
          <w:color w:val="000000"/>
        </w:rPr>
      </w:pPr>
      <w:r w:rsidRPr="00F83460">
        <w:rPr>
          <w:color w:val="000000"/>
        </w:rPr>
        <w:t>Геометрическая сумма векторов</w:t>
      </w:r>
      <w:proofErr w:type="gramStart"/>
      <w:r w:rsidRPr="00F83460">
        <w:rPr>
          <w:color w:val="000000"/>
        </w:rPr>
        <w:t xml:space="preserve"> </w:t>
      </w:r>
      <w:r w:rsidRPr="00F83460">
        <w:rPr>
          <w:color w:val="000000"/>
          <w:position w:val="-6"/>
        </w:rPr>
        <w:object w:dxaOrig="460" w:dyaOrig="360">
          <v:shape id="_x0000_i1050" type="#_x0000_t75" style="width:26.25pt;height:21pt" o:ole="">
            <v:imagedata r:id="rId57" o:title=""/>
          </v:shape>
          <o:OLEObject Type="Embed" ProgID="Equation.3" ShapeID="_x0000_i1050" DrawAspect="Content" ObjectID="_1799049180" r:id="rId68"/>
        </w:object>
      </w:r>
      <w:r w:rsidRPr="00F83460">
        <w:rPr>
          <w:color w:val="000000"/>
        </w:rPr>
        <w:t>,</w:t>
      </w:r>
      <w:r w:rsidRPr="00F83460">
        <w:rPr>
          <w:color w:val="000000"/>
          <w:position w:val="-6"/>
        </w:rPr>
        <w:object w:dxaOrig="460" w:dyaOrig="360">
          <v:shape id="_x0000_i1051" type="#_x0000_t75" style="width:26.25pt;height:21pt" o:ole="">
            <v:imagedata r:id="rId57" o:title=""/>
          </v:shape>
          <o:OLEObject Type="Embed" ProgID="Equation.3" ShapeID="_x0000_i1051" DrawAspect="Content" ObjectID="_1799049181" r:id="rId69"/>
        </w:object>
      </w:r>
      <w:r w:rsidRPr="00F83460">
        <w:rPr>
          <w:color w:val="000000"/>
        </w:rPr>
        <w:t>,</w:t>
      </w:r>
      <w:proofErr w:type="gramEnd"/>
      <w:r w:rsidRPr="00F83460">
        <w:rPr>
          <w:color w:val="000000"/>
        </w:rPr>
        <w:t xml:space="preserve"> </w:t>
      </w:r>
      <w:r w:rsidRPr="00F83460">
        <w:rPr>
          <w:color w:val="000000"/>
          <w:position w:val="-6"/>
        </w:rPr>
        <w:object w:dxaOrig="360" w:dyaOrig="360">
          <v:shape id="_x0000_i1052" type="#_x0000_t75" style="width:21pt;height:21pt" o:ole="">
            <v:imagedata r:id="rId59" o:title=""/>
          </v:shape>
          <o:OLEObject Type="Embed" ProgID="Equation.3" ShapeID="_x0000_i1052" DrawAspect="Content" ObjectID="_1799049182" r:id="rId70"/>
        </w:object>
      </w:r>
      <w:r w:rsidRPr="00F83460">
        <w:rPr>
          <w:color w:val="000000"/>
        </w:rPr>
        <w:t xml:space="preserve">, </w:t>
      </w:r>
      <w:r w:rsidRPr="00F83460">
        <w:rPr>
          <w:color w:val="000000"/>
          <w:position w:val="-6"/>
        </w:rPr>
        <w:object w:dxaOrig="380" w:dyaOrig="360">
          <v:shape id="_x0000_i1053" type="#_x0000_t75" style="width:21.75pt;height:21pt" o:ole="">
            <v:imagedata r:id="rId64" o:title=""/>
          </v:shape>
          <o:OLEObject Type="Embed" ProgID="Equation.3" ShapeID="_x0000_i1053" DrawAspect="Content" ObjectID="_1799049183" r:id="rId71"/>
        </w:object>
      </w:r>
      <w:r w:rsidRPr="00F83460">
        <w:rPr>
          <w:color w:val="000000"/>
        </w:rPr>
        <w:t xml:space="preserve"> равна полному напряжению </w:t>
      </w:r>
      <w:r w:rsidRPr="00F83460">
        <w:rPr>
          <w:color w:val="000000"/>
          <w:position w:val="-6"/>
        </w:rPr>
        <w:object w:dxaOrig="260" w:dyaOrig="360">
          <v:shape id="_x0000_i1054" type="#_x0000_t75" style="width:15pt;height:21pt" o:ole="">
            <v:imagedata r:id="rId72" o:title=""/>
          </v:shape>
          <o:OLEObject Type="Embed" ProgID="Equation.3" ShapeID="_x0000_i1054" DrawAspect="Content" ObjectID="_1799049184" r:id="rId73"/>
        </w:object>
      </w:r>
      <w:r w:rsidRPr="00F83460">
        <w:rPr>
          <w:color w:val="000000"/>
        </w:rPr>
        <w:t>, приложенному к цепи.</w:t>
      </w:r>
    </w:p>
    <w:p w:rsidR="00B52001" w:rsidRPr="00F83460" w:rsidRDefault="00B52001" w:rsidP="00B52001">
      <w:pPr>
        <w:shd w:val="clear" w:color="auto" w:fill="FFFFFF"/>
        <w:spacing w:before="11" w:line="276" w:lineRule="auto"/>
        <w:ind w:left="126"/>
        <w:jc w:val="center"/>
        <w:rPr>
          <w:color w:val="000000"/>
        </w:rPr>
      </w:pPr>
      <w:r w:rsidRPr="00F83460">
        <w:rPr>
          <w:color w:val="000000"/>
        </w:rPr>
        <w:t xml:space="preserve">                                                                                                              Рис. 2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83460">
        <w:rPr>
          <w:rFonts w:ascii="Times New Roman" w:eastAsia="MS Mincho" w:hAnsi="Times New Roman" w:cs="Times New Roman"/>
          <w:b/>
          <w:bCs/>
          <w:sz w:val="24"/>
          <w:szCs w:val="24"/>
        </w:rPr>
        <w:t>Порядок выполнения работы: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1. Отметьте в отчете наименование и цель занятия.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 xml:space="preserve">2. Отметьте в отчете исходные условия </w:t>
      </w:r>
      <w:r w:rsidRPr="00F83460">
        <w:rPr>
          <w:rFonts w:ascii="Times New Roman" w:hAnsi="Times New Roman" w:cs="Times New Roman"/>
          <w:color w:val="000000"/>
          <w:sz w:val="24"/>
          <w:szCs w:val="24"/>
        </w:rPr>
        <w:t>задачи и заданную схему.</w:t>
      </w:r>
    </w:p>
    <w:p w:rsidR="00B52001" w:rsidRPr="00F83460" w:rsidRDefault="00B52001" w:rsidP="00B52001">
      <w:pPr>
        <w:pStyle w:val="af5"/>
        <w:spacing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hAnsi="Times New Roman" w:cs="Times New Roman"/>
          <w:color w:val="000000"/>
          <w:sz w:val="24"/>
          <w:szCs w:val="24"/>
        </w:rPr>
        <w:t>Условия задачи и схемы цепей приведены в приложении.</w:t>
      </w:r>
    </w:p>
    <w:p w:rsidR="00B52001" w:rsidRPr="00F83460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3. Выполните предложенное задание. По необходимости, при выполнении задания практической работы, повторите теоретический материал и примеры, подобные заданию практической работы.</w:t>
      </w:r>
    </w:p>
    <w:p w:rsidR="00B52001" w:rsidRDefault="00B52001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83460">
        <w:rPr>
          <w:rFonts w:ascii="Times New Roman" w:eastAsia="MS Mincho" w:hAnsi="Times New Roman" w:cs="Times New Roman"/>
          <w:sz w:val="24"/>
          <w:szCs w:val="24"/>
        </w:rPr>
        <w:t>4. Оформите отчет по практической работе.</w:t>
      </w:r>
    </w:p>
    <w:p w:rsidR="00073108" w:rsidRPr="00F83460" w:rsidRDefault="00073108" w:rsidP="00B52001">
      <w:pPr>
        <w:pStyle w:val="af5"/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073108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8518E0">
        <w:rPr>
          <w:b/>
          <w:bCs/>
        </w:rPr>
        <w:t>Тема 1.5</w:t>
      </w:r>
      <w:r>
        <w:rPr>
          <w:b/>
          <w:bCs/>
        </w:rPr>
        <w:t xml:space="preserve"> </w:t>
      </w:r>
      <w:r w:rsidRPr="008518E0">
        <w:rPr>
          <w:bCs/>
        </w:rPr>
        <w:t xml:space="preserve">Трехфазные электрические цепи переменного тока </w:t>
      </w:r>
    </w:p>
    <w:p w:rsidR="00073108" w:rsidRPr="008518E0" w:rsidRDefault="00073108" w:rsidP="00073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52001" w:rsidRPr="00073108" w:rsidRDefault="00073108" w:rsidP="00073108">
      <w:pPr>
        <w:pStyle w:val="ac"/>
        <w:tabs>
          <w:tab w:val="left" w:pos="3210"/>
        </w:tabs>
        <w:rPr>
          <w:b/>
          <w:sz w:val="28"/>
          <w:szCs w:val="28"/>
        </w:rPr>
      </w:pPr>
      <w:r w:rsidRPr="00073108">
        <w:rPr>
          <w:b/>
          <w:bCs/>
          <w:color w:val="000000"/>
        </w:rPr>
        <w:t>Исследование трехфазной цепи, соединенной звездой, и трехфазной цепи, соединенной треугольником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Цель работы: </w:t>
      </w:r>
      <w:r w:rsidRPr="00073108">
        <w:rPr>
          <w:color w:val="000000"/>
        </w:rPr>
        <w:t>Исследование симметричных и несимметричных режимов работы трехфазной цепи при соединении приемников электрической энергии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Домашнее задание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Дайте определение трехфазной системы синусоидального тока.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Поясните преимущества трехфазной системы синусоидального тока в сравнении с однофазной системой.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соединения потребителей в трехфазной системе.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 назначение нейтрального провода и поясните, почему в этот провод не включаются разъединители и предохранители.</w:t>
      </w:r>
    </w:p>
    <w:p w:rsidR="00073108" w:rsidRPr="00073108" w:rsidRDefault="00073108" w:rsidP="00624D5E">
      <w:pPr>
        <w:pStyle w:val="af0"/>
        <w:numPr>
          <w:ilvl w:val="0"/>
          <w:numId w:val="40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Каково соотношение между фазными и линейными напряжениями и токами при соединении потребителей электроэнергии «звездой» и «треугольником»?</w:t>
      </w:r>
    </w:p>
    <w:p w:rsidR="00073108" w:rsidRPr="00073108" w:rsidRDefault="00073108" w:rsidP="00073108">
      <w:pPr>
        <w:pStyle w:val="2"/>
        <w:spacing w:before="0" w:line="276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731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Краткие теоретические сведения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современных условиях электрическая энергия вырабатыва</w:t>
      </w:r>
      <w:r w:rsidRPr="00073108">
        <w:rPr>
          <w:color w:val="000000"/>
        </w:rPr>
        <w:softHyphen/>
        <w:t>ется преимущественно источниками энергии с трехфазной систе</w:t>
      </w:r>
      <w:r w:rsidRPr="00073108">
        <w:rPr>
          <w:color w:val="000000"/>
        </w:rPr>
        <w:softHyphen/>
        <w:t>мой напряжений. Такие источники широко применяют в техни</w:t>
      </w:r>
      <w:r w:rsidRPr="00073108">
        <w:rPr>
          <w:color w:val="000000"/>
        </w:rPr>
        <w:softHyphen/>
        <w:t xml:space="preserve">ке. Объясняется это тем, что трехфазная система переменного тока </w:t>
      </w:r>
      <w:r w:rsidRPr="00073108">
        <w:rPr>
          <w:color w:val="000000"/>
        </w:rPr>
        <w:lastRenderedPageBreak/>
        <w:t>является наиболее экономичной. К источникам трехфазного напряжения относятся промышленная трехфазная сеть частотой </w:t>
      </w:r>
      <w:r w:rsidRPr="00073108">
        <w:rPr>
          <w:i/>
          <w:iCs/>
          <w:color w:val="000000"/>
        </w:rPr>
        <w:t>50 Гц,</w:t>
      </w:r>
      <w:r w:rsidRPr="00073108">
        <w:rPr>
          <w:color w:val="000000"/>
        </w:rPr>
        <w:t> вторичные обмотки трехфазных трансформаторов, синхронные генераторы.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Принцип действия синхронного генератора основан на явлении электромагнитной индукции. На неподвижной части синхронного генератора (статоре), в пазах тела статора, разме</w:t>
      </w:r>
      <w:r w:rsidRPr="00073108">
        <w:rPr>
          <w:color w:val="000000"/>
        </w:rPr>
        <w:softHyphen/>
        <w:t>щаются проводники трех фазных обмоток таким образом, чтобы положительные оси обмоток были смещены в пространстве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градусов. При вращении ротора (индуктора) синхронного генератора, изготовленного в виде электромагнита постоянного тока, в обмотках будут индуктироваться три фазных </w:t>
      </w:r>
      <w:r w:rsidRPr="00073108">
        <w:rPr>
          <w:i/>
          <w:iCs/>
          <w:color w:val="000000"/>
        </w:rPr>
        <w:t>ЭДС</w:t>
      </w:r>
      <w:r w:rsidRPr="00073108">
        <w:rPr>
          <w:color w:val="000000"/>
        </w:rPr>
        <w:t>, сдвинутые относительно друг друга на угол </w:t>
      </w:r>
      <w:r w:rsidRPr="00073108">
        <w:rPr>
          <w:i/>
          <w:iCs/>
          <w:color w:val="000000"/>
        </w:rPr>
        <w:t>120</w:t>
      </w:r>
      <w:r w:rsidRPr="00073108">
        <w:rPr>
          <w:color w:val="000000"/>
        </w:rPr>
        <w:t> электрических градусов, то есть угол (2π/3):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85900" cy="942975"/>
            <wp:effectExtent l="19050" t="0" r="0" b="0"/>
            <wp:docPr id="66" name="Рисунок 66" descr="https://studfile.net/html/2706/187/html_DdAGmZBkji.CVFK/img-bNpQ8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tudfile.net/html/2706/187/html_DdAGmZBkji.CVFK/img-bNpQ8q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трехфазной цепи нагрузку соединя</w:t>
      </w:r>
      <w:r w:rsidRPr="00073108">
        <w:rPr>
          <w:color w:val="000000"/>
        </w:rPr>
        <w:softHyphen/>
        <w:t>ют по схемам звезда или треугольник. При соединении нагрузки «звездой» концы всех трех фаз нагрузки объединяют в общую точку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7" name="Рисунок 67" descr="https://studfile.net/html/2706/187/html_DdAGmZBkji.CVFK/img-o73Tc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tudfile.net/html/2706/187/html_DdAGmZBkji.CVFK/img-o73Tcw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называемую</w:t>
      </w:r>
      <w:r w:rsidRPr="00073108">
        <w:rPr>
          <w:i/>
          <w:iCs/>
          <w:color w:val="000000"/>
        </w:rPr>
        <w:t>нулевой точкой нагрузки</w:t>
      </w:r>
      <w:r w:rsidRPr="00073108">
        <w:rPr>
          <w:color w:val="000000"/>
        </w:rPr>
        <w:t>, а начала фаз подсоединяют к трехфазному источнику питания посредством линейных проводов (рис. 1). Токи, протекающие в линейных проводах, называются </w:t>
      </w:r>
      <w:r w:rsidRPr="00073108">
        <w:rPr>
          <w:i/>
          <w:iCs/>
          <w:color w:val="000000"/>
        </w:rPr>
        <w:t>линейными токами</w:t>
      </w:r>
      <w:r w:rsidRPr="00073108">
        <w:rPr>
          <w:color w:val="000000"/>
        </w:rPr>
        <w:t>, а протекающие по фазам нагрузки соответственно – </w:t>
      </w:r>
      <w:r w:rsidRPr="00073108">
        <w:rPr>
          <w:i/>
          <w:iCs/>
          <w:color w:val="000000"/>
        </w:rPr>
        <w:t>фаз</w:t>
      </w:r>
      <w:r w:rsidRPr="00073108">
        <w:rPr>
          <w:i/>
          <w:iCs/>
          <w:color w:val="000000"/>
        </w:rPr>
        <w:softHyphen/>
        <w:t>ными</w:t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четырехпроводной трехфазной цепи используется четвертый – нейтральный провод, соединяющий общие точки фаз генератора 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68" name="Рисунок 68" descr="https://studfile.net/html/2706/187/html_DdAGmZBkji.CVFK/img-2cQv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tudfile.net/html/2706/187/html_DdAGmZBkji.CVFK/img-2cQvBO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нагрузки </w:t>
      </w:r>
      <w:r w:rsidRPr="00073108">
        <w:rPr>
          <w:noProof/>
          <w:color w:val="000000"/>
        </w:rPr>
        <w:drawing>
          <wp:inline distT="0" distB="0" distL="0" distR="0">
            <wp:extent cx="190500" cy="190500"/>
            <wp:effectExtent l="19050" t="0" r="0" b="0"/>
            <wp:docPr id="69" name="Рисунок 69" descr="https://studfile.net/html/2706/187/html_DdAGmZBkji.CVFK/img-LaMy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tudfile.net/html/2706/187/html_DdAGmZBkji.CVFK/img-LaMyNS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рассмотрении трехфазной цепи будем исходить из предполо</w:t>
      </w:r>
      <w:r w:rsidRPr="00073108">
        <w:rPr>
          <w:color w:val="000000"/>
        </w:rPr>
        <w:softHyphen/>
        <w:t>жения, что трехфазный источник является симметричным, то есть фаз</w:t>
      </w:r>
      <w:r w:rsidRPr="00073108">
        <w:rPr>
          <w:color w:val="000000"/>
        </w:rPr>
        <w:softHyphen/>
        <w:t>ные и соответственно линейные напряжения равны между собой и сдвинуты по фа</w:t>
      </w:r>
      <w:r w:rsidRPr="00073108">
        <w:rPr>
          <w:color w:val="000000"/>
        </w:rPr>
        <w:softHyphen/>
        <w:t>зе относительно друг друга на угол 2π/3.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Тогда, трехфазную цепь можно считать симметричной, когда комплексные сопротивления фаз нагрузки будут между собой равны, то есть выполняется условие: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0" name="Рисунок 70" descr="https://studfile.net/html/2706/187/html_DdAGmZBkji.CVFK/img-OHhx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tudfile.net/html/2706/187/html_DdAGmZBkji.CVFK/img-OHhxfB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что равносильно выполнению равенств активных </w:t>
      </w:r>
      <w:r w:rsidRPr="00073108">
        <w:rPr>
          <w:noProof/>
          <w:color w:val="000000"/>
        </w:rPr>
        <w:drawing>
          <wp:inline distT="0" distB="0" distL="0" distR="0">
            <wp:extent cx="819150" cy="200025"/>
            <wp:effectExtent l="19050" t="0" r="0" b="0"/>
            <wp:docPr id="71" name="Рисунок 71" descr="https://studfile.net/html/2706/187/html_DdAGmZBkji.CVFK/img-FQl_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tudfile.net/html/2706/187/html_DdAGmZBkji.CVFK/img-FQl_mM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реактивных</w:t>
      </w:r>
      <w:r w:rsidRPr="00073108">
        <w:rPr>
          <w:noProof/>
          <w:color w:val="000000"/>
        </w:rPr>
        <w:drawing>
          <wp:inline distT="0" distB="0" distL="0" distR="0">
            <wp:extent cx="857250" cy="200025"/>
            <wp:effectExtent l="19050" t="0" r="0" b="0"/>
            <wp:docPr id="72" name="Рисунок 72" descr="https://studfile.net/html/2706/187/html_DdAGmZBkji.CVFK/img-gL7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tudfile.net/html/2706/187/html_DdAGmZBkji.CVFK/img-gL722A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сопротивлений нагрузки. Если условие не выполняется, то нагрузка является несимметричной и трехфазная цепь также является несимметричной.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«звездой» линейный ток равен фазному току, а линейное напряжение равно разности фазных напряжений, например, </w:t>
      </w:r>
      <w:r w:rsidRPr="00073108">
        <w:rPr>
          <w:noProof/>
          <w:color w:val="000000"/>
        </w:rPr>
        <w:drawing>
          <wp:inline distT="0" distB="0" distL="0" distR="0">
            <wp:extent cx="1057275" cy="200025"/>
            <wp:effectExtent l="19050" t="0" r="9525" b="0"/>
            <wp:docPr id="73" name="Рисунок 73" descr="https://studfile.net/html/2706/187/html_DdAGmZBkji.CVFK/img-8MhL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tudfile.net/html/2706/187/html_DdAGmZBkji.CVFK/img-8MhLS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частном случае, когда трехфазная цепь симметрична, соотношение между линейными напряжениями</w:t>
      </w:r>
      <w:r w:rsidRPr="00073108">
        <w:rPr>
          <w:noProof/>
          <w:color w:val="000000"/>
        </w:rPr>
        <w:drawing>
          <wp:inline distT="0" distB="0" distL="0" distR="0">
            <wp:extent cx="1476375" cy="200025"/>
            <wp:effectExtent l="19050" t="0" r="9525" b="0"/>
            <wp:docPr id="74" name="Рисунок 74" descr="https://studfile.net/html/2706/187/html_DdAGmZBkji.CVFK/img-eqvvY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tudfile.net/html/2706/187/html_DdAGmZBkji.CVFK/img-eqvvY6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напряжениями </w:t>
      </w:r>
      <w:r w:rsidRPr="00073108">
        <w:rPr>
          <w:noProof/>
          <w:color w:val="000000"/>
        </w:rPr>
        <w:drawing>
          <wp:inline distT="0" distB="0" distL="0" distR="0">
            <wp:extent cx="1276350" cy="200025"/>
            <wp:effectExtent l="19050" t="0" r="0" b="0"/>
            <wp:docPr id="75" name="Рисунок 75" descr="https://studfile.net/html/2706/187/html_DdAGmZBkji.CVFK/img-C8um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tudfile.net/html/2706/187/html_DdAGmZBkji.CVFK/img-C8umQ5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33450" cy="219075"/>
            <wp:effectExtent l="19050" t="0" r="0" b="0"/>
            <wp:docPr id="8" name="Рисунок 76" descr="https://studfile.net/html/2706/187/html_DdAGmZBkji.CVFK/img-jcrhM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tudfile.net/html/2706/187/html_DdAGmZBkji.CVFK/img-jcrhMi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«треугольником» линейное напряжение равно фазному напряжению, а линейный ток равен разности фазных токов, например, </w:t>
      </w:r>
      <w:r w:rsidRPr="00073108">
        <w:rPr>
          <w:noProof/>
          <w:color w:val="000000"/>
        </w:rPr>
        <w:drawing>
          <wp:inline distT="0" distB="0" distL="0" distR="0">
            <wp:extent cx="895350" cy="200025"/>
            <wp:effectExtent l="19050" t="0" r="0" b="0"/>
            <wp:docPr id="7" name="Рисунок 77" descr="https://studfile.net/html/2706/187/html_DdAGmZBkji.CVFK/img-fa478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tudfile.net/html/2706/187/html_DdAGmZBkji.CVFK/img-fa478H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В частном случае, когда трехфазная цепь симметрична, соотношение между токами в линейных проводах </w:t>
      </w:r>
      <w:r w:rsidRPr="00073108">
        <w:rPr>
          <w:noProof/>
          <w:color w:val="000000"/>
        </w:rPr>
        <w:drawing>
          <wp:inline distT="0" distB="0" distL="0" distR="0">
            <wp:extent cx="1066800" cy="200025"/>
            <wp:effectExtent l="19050" t="0" r="0" b="0"/>
            <wp:docPr id="6" name="Рисунок 78" descr="https://studfile.net/html/2706/187/html_DdAGmZBkji.CVFK/img-TLg1u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tudfile.net/html/2706/187/html_DdAGmZBkji.CVFK/img-TLg1u7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фазными токами</w:t>
      </w:r>
      <w:r w:rsidRPr="00073108">
        <w:rPr>
          <w:noProof/>
          <w:color w:val="000000"/>
        </w:rPr>
        <w:drawing>
          <wp:inline distT="0" distB="0" distL="0" distR="0">
            <wp:extent cx="1257300" cy="200025"/>
            <wp:effectExtent l="19050" t="0" r="0" b="0"/>
            <wp:docPr id="79" name="Рисунок 79" descr="https://studfile.net/html/2706/187/html_DdAGmZBkji.CVFK/img-q46z6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studfile.net/html/2706/187/html_DdAGmZBkji.CVFK/img-q46z6Q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принимает вид: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828675" cy="219075"/>
            <wp:effectExtent l="19050" t="0" r="9525" b="0"/>
            <wp:docPr id="80" name="Рисунок 80" descr="https://studfile.net/html/2706/187/html_DdAGmZBkji.CVFK/img-A1NiZ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tudfile.net/html/2706/187/html_DdAGmZBkji.CVFK/img-A1NiZV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lastRenderedPageBreak/>
        <w:drawing>
          <wp:inline distT="0" distB="0" distL="0" distR="0">
            <wp:extent cx="4143375" cy="1971675"/>
            <wp:effectExtent l="19050" t="0" r="9525" b="0"/>
            <wp:docPr id="81" name="Рисунок 81" descr="https://studfile.net/html/2706/187/html_DdAGmZBkji.CVFK/img-IU6z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tudfile.net/html/2706/187/html_DdAGmZBkji.CVFK/img-IU6znA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большинстве практических случаев трехфазные приемники электрической энергии представляют собой симметричную нагрузку, подключенную к симметричному трехфазному источнику питания. Векторная диаграмма симметричной трехфазной цепи при активном характере нагрузки, соединенной «звездой», приведена на рисунке 2.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91250" cy="2971800"/>
            <wp:effectExtent l="19050" t="0" r="0" b="0"/>
            <wp:docPr id="82" name="Рисунок 82" descr="https://studfile.net/html/2706/187/html_DdAGmZBkji.CVFK/img-Rgpl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udfile.net/html/2706/187/html_DdAGmZBkji.CVFK/img-RgplxH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2 Рис. 3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трехфазных цепях с нулевым проводом при несимметричной нагрузке протекает ток в нулевом проводе: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285875" cy="200025"/>
            <wp:effectExtent l="19050" t="0" r="9525" b="0"/>
            <wp:docPr id="5" name="Рисунок 83" descr="https://studfile.net/html/2706/187/html_DdAGmZBkji.CVFK/img-aqZgQ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tudfile.net/html/2706/187/html_DdAGmZBkji.CVFK/img-aqZgQ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этом напряжения фаз нагрузки остаются практически симметричными и напряжение между нулевыми точками генератора и нагрузки, называемое </w:t>
      </w:r>
      <w:r w:rsidRPr="00073108">
        <w:rPr>
          <w:i/>
          <w:iCs/>
          <w:color w:val="000000"/>
        </w:rPr>
        <w:t>напряжением смещения нейтрали</w:t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762000" cy="219075"/>
            <wp:effectExtent l="19050" t="0" r="0" b="0"/>
            <wp:docPr id="4" name="Рисунок 84" descr="https://studfile.net/html/2706/187/html_DdAGmZBkji.CVFK/img-j5Sq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tudfile.net/html/2706/187/html_DdAGmZBkji.CVFK/img-j5SqJh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отсутствии или обрыве нейтрального провода токи и напряжения в нагрузке образуют несимметричные системы векторов. При этом напряжение смещения нейтрали </w:t>
      </w:r>
      <w:r w:rsidRPr="00073108">
        <w:rPr>
          <w:noProof/>
          <w:color w:val="000000"/>
        </w:rPr>
        <w:drawing>
          <wp:inline distT="0" distB="0" distL="0" distR="0">
            <wp:extent cx="638175" cy="219075"/>
            <wp:effectExtent l="19050" t="0" r="9525" b="0"/>
            <wp:docPr id="3" name="Рисунок 85" descr="https://studfile.net/html/2706/187/html_DdAGmZBkji.CVFK/img-RGyCi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tudfile.net/html/2706/187/html_DdAGmZBkji.CVFK/img-RGyCi6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Фазные напряжения нагрузки оказываются не равными друг другу: на одних фазах может быть пониженное напряжение по сравнению с фазными напряжениями генератора, а на других – повышенное. Векторная диаграмма трехфазной цепи при отсутствии нулевого провода и несимметричной активной нагрузки, соединенной звездой, приведена на рисунке 3.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Короткое замыкание одной фазы нагрузки, соединенной «звездой» без нулевого провода, следует рассмат</w:t>
      </w:r>
      <w:r w:rsidRPr="00073108">
        <w:rPr>
          <w:color w:val="000000"/>
        </w:rPr>
        <w:softHyphen/>
        <w:t>ривать как частный случай несимметричной нагрузки, при кото</w:t>
      </w:r>
      <w:r w:rsidRPr="00073108">
        <w:rPr>
          <w:color w:val="000000"/>
        </w:rPr>
        <w:softHyphen/>
        <w:t>ром напряжение на короткозамкнутой фазе нагрузки становит</w:t>
      </w:r>
      <w:r w:rsidRPr="00073108">
        <w:rPr>
          <w:color w:val="000000"/>
        </w:rPr>
        <w:softHyphen/>
        <w:t>ся равным нулю, а напряжение на двух других фазах увеличивается до значений, равных линейным напряжениям генератора.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трехфазный потребитель находится под линейным напряжением, так как при этом ни одна из точек нагрузки не будет под потенциалом оборванного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Соединение, при котором конец первой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6" name="Рисунок 86" descr="https://studfile.net/html/2706/187/html_DdAGmZBkji.CVFK/img-8ZBO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studfile.net/html/2706/187/html_DdAGmZBkji.CVFK/img-8ZBOD1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соединяется с началом второй фазы 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87" name="Рисунок 87" descr="https://studfile.net/html/2706/187/html_DdAGmZBkji.CVFK/img-tuvX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tudfile.net/html/2706/187/html_DdAGmZBkji.CVFK/img-tuvXYd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конец второй</w:t>
      </w:r>
      <w:r w:rsidRPr="00073108">
        <w:rPr>
          <w:noProof/>
          <w:color w:val="000000"/>
        </w:rPr>
        <w:drawing>
          <wp:inline distT="0" distB="0" distL="0" distR="0">
            <wp:extent cx="180975" cy="171450"/>
            <wp:effectExtent l="19050" t="0" r="9525" b="0"/>
            <wp:docPr id="88" name="Рисунок 88" descr="https://studfile.net/html/2706/187/html_DdAGmZBkji.CVFK/img-HqcXx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studfile.net/html/2706/187/html_DdAGmZBkji.CVFK/img-HqcXxh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– с началом третьей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89" name="Рисунок 89" descr="https://studfile.net/html/2706/187/html_DdAGmZBkji.CVFK/img-ok6f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studfile.net/html/2706/187/html_DdAGmZBkji.CVFK/img-ok6fwY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конец третьей –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90" name="Рисунок 90" descr="https://studfile.net/html/2706/187/html_DdAGmZBkji.CVFK/img-xvYB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tudfile.net/html/2706/187/html_DdAGmZBkji.CVFK/img-xvYB3E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с началом первой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1" name="Рисунок 91" descr="https://studfile.net/html/2706/187/html_DdAGmZBkji.CVFK/img-hoWS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studfile.net/html/2706/187/html_DdAGmZBkji.CVFK/img-hoWSlw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называется соединением трехфазного потребителя электрической энергии</w:t>
      </w:r>
      <w:r w:rsidRPr="00073108">
        <w:rPr>
          <w:i/>
          <w:iCs/>
          <w:color w:val="000000"/>
        </w:rPr>
        <w:t>«треугольником»</w:t>
      </w:r>
      <w:r w:rsidRPr="00073108">
        <w:rPr>
          <w:color w:val="000000"/>
        </w:rPr>
        <w:t>. При этом начала всех фаз потребителя присоединяют к трехфазному источнику с помощью линейных проводов (рис. 4).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трехфазной цепи треугольником линейное напряжение равно фазному напряжению </w:t>
      </w:r>
      <w:r w:rsidRPr="00073108">
        <w:rPr>
          <w:noProof/>
          <w:color w:val="000000"/>
        </w:rPr>
        <w:drawing>
          <wp:inline distT="0" distB="0" distL="0" distR="0">
            <wp:extent cx="600075" cy="200025"/>
            <wp:effectExtent l="19050" t="0" r="9525" b="0"/>
            <wp:docPr id="92" name="Рисунок 92" descr="https://studfile.net/html/2706/187/html_DdAGmZBkji.CVFK/img-c362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studfile.net/html/2706/187/html_DdAGmZBkji.CVFK/img-c362GJ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линейный ток равен разности фазных токов, например, на основании первого закона Кирхгофа для узла</w:t>
      </w:r>
      <w:r w:rsidRPr="00073108">
        <w:rPr>
          <w:noProof/>
          <w:color w:val="000000"/>
        </w:rPr>
        <w:drawing>
          <wp:inline distT="0" distB="0" distL="0" distR="0">
            <wp:extent cx="171450" cy="171450"/>
            <wp:effectExtent l="19050" t="0" r="0" b="0"/>
            <wp:docPr id="93" name="Рисунок 93" descr="https://studfile.net/html/2706/187/html_DdAGmZBkji.CVFK/img-41eE8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tudfile.net/html/2706/187/html_DdAGmZBkji.CVFK/img-41eE8_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52500" cy="200025"/>
            <wp:effectExtent l="19050" t="0" r="0" b="0"/>
            <wp:docPr id="94" name="Рисунок 94" descr="https://studfile.net/html/2706/187/html_DdAGmZBkji.CVFK/img-dnN2Y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udfile.net/html/2706/187/html_DdAGmZBkji.CVFK/img-dnN2Y2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Углы сдвига по фазе между векторами фазных напряжений </w:t>
      </w:r>
      <w:r w:rsidRPr="00073108">
        <w:rPr>
          <w:noProof/>
          <w:color w:val="000000"/>
        </w:rPr>
        <w:drawing>
          <wp:inline distT="0" distB="0" distL="0" distR="0">
            <wp:extent cx="1047750" cy="200025"/>
            <wp:effectExtent l="19050" t="0" r="0" b="0"/>
            <wp:docPr id="95" name="Рисунок 95" descr="https://studfile.net/html/2706/187/html_DdAGmZBkji.CVFK/img-r8RM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studfile.net/html/2706/187/html_DdAGmZBkji.CVFK/img-r8RMsH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соответствующих фазных токов</w:t>
      </w:r>
      <w:r w:rsidRPr="00073108">
        <w:rPr>
          <w:noProof/>
          <w:color w:val="000000"/>
        </w:rPr>
        <w:drawing>
          <wp:inline distT="0" distB="0" distL="0" distR="0">
            <wp:extent cx="752475" cy="200025"/>
            <wp:effectExtent l="19050" t="0" r="9525" b="0"/>
            <wp:docPr id="96" name="Рисунок 96" descr="https://studfile.net/html/2706/187/html_DdAGmZBkji.CVFK/img-gv6p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tudfile.net/html/2706/187/html_DdAGmZBkji.CVFK/img-gv6pRu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определяются фазными сопротивлениями потребителя: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42950" cy="428625"/>
            <wp:effectExtent l="19050" t="0" r="0" b="0"/>
            <wp:docPr id="97" name="Рисунок 97" descr="https://studfile.net/html/2706/187/html_DdAGmZBkji.CVFK/img-K213Z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udfile.net/html/2706/187/html_DdAGmZBkji.CVFK/img-K213ZI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8" name="Рисунок 98" descr="https://studfile.net/html/2706/187/html_DdAGmZBkji.CVFK/img-eTC1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studfile.net/html/2706/187/html_DdAGmZBkji.CVFK/img-eTC1kJ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733425" cy="428625"/>
            <wp:effectExtent l="19050" t="0" r="9525" b="0"/>
            <wp:docPr id="99" name="Рисунок 99" descr="https://studfile.net/html/2706/187/html_DdAGmZBkji.CVFK/img-L2MOr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tudfile.net/html/2706/187/html_DdAGmZBkji.CVFK/img-L2MOr0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038725" cy="2514600"/>
            <wp:effectExtent l="19050" t="0" r="9525" b="0"/>
            <wp:docPr id="100" name="Рисунок 100" descr="https://studfile.net/html/2706/187/html_DdAGmZBkji.CVFK/img-tMLo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tudfile.net/html/2706/187/html_DdAGmZBkji.CVFK/img-tMLoVE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4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симметричной нагрузке комплексные сопротивления всех трех фаз одинаковы, то есть </w:t>
      </w:r>
      <w:r w:rsidRPr="00073108">
        <w:rPr>
          <w:noProof/>
          <w:color w:val="000000"/>
        </w:rPr>
        <w:drawing>
          <wp:inline distT="0" distB="0" distL="0" distR="0">
            <wp:extent cx="942975" cy="200025"/>
            <wp:effectExtent l="19050" t="0" r="9525" b="0"/>
            <wp:docPr id="101" name="Рисунок 101" descr="https://studfile.net/html/2706/187/html_DdAGmZBkji.CVFK/img-1deg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udfile.net/html/2706/187/html_DdAGmZBkji.CVFK/img-1degT4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При этом как активные, так и реактивные сопротивления фаз потребителя равны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971550" cy="200025"/>
            <wp:effectExtent l="19050" t="0" r="0" b="0"/>
            <wp:docPr id="102" name="Рисунок 102" descr="https://studfile.net/html/2706/187/html_DdAGmZBkji.CVFK/img-nnoiL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tudfile.net/html/2706/187/html_DdAGmZBkji.CVFK/img-nnoiLz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00125" cy="200025"/>
            <wp:effectExtent l="19050" t="0" r="9525" b="0"/>
            <wp:docPr id="103" name="Рисунок 103" descr="https://studfile.net/html/2706/187/html_DdAGmZBkji.CVFK/img-pMu5o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tudfile.net/html/2706/187/html_DdAGmZBkji.CVFK/img-pMu5o8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причем реактивные сопротивления имеют одинаковый (индуктивный или емкостный) характер. В этом случае фазные токи и соответствующие углы сдвига по фа</w:t>
      </w:r>
      <w:r w:rsidRPr="00073108">
        <w:rPr>
          <w:color w:val="000000"/>
        </w:rPr>
        <w:softHyphen/>
        <w:t>зе между фазными напряжениями и фазными токами будут рав</w:t>
      </w:r>
      <w:r w:rsidRPr="00073108">
        <w:rPr>
          <w:color w:val="000000"/>
        </w:rPr>
        <w:softHyphen/>
        <w:t>ны между собой: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76200" cy="171450"/>
            <wp:effectExtent l="19050" t="0" r="0" b="0"/>
            <wp:docPr id="104" name="Рисунок 104" descr="https://studfile.net/html/2706/187/html_DdAGmZBkji.CVFK/img-DCRK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tudfile.net/html/2706/187/html_DdAGmZBkji.CVFK/img-DCRKii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noProof/>
          <w:color w:val="000000"/>
        </w:rPr>
        <w:drawing>
          <wp:inline distT="0" distB="0" distL="0" distR="0">
            <wp:extent cx="866775" cy="200025"/>
            <wp:effectExtent l="19050" t="0" r="9525" b="0"/>
            <wp:docPr id="105" name="Рисунок 105" descr="https://studfile.net/html/2706/187/html_DdAGmZBkji.CVFK/img-vnbWH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studfile.net/html/2706/187/html_DdAGmZBkji.CVFK/img-vnbWHf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 </w:t>
      </w:r>
      <w:r w:rsidRPr="00073108">
        <w:rPr>
          <w:noProof/>
          <w:color w:val="000000"/>
        </w:rPr>
        <w:drawing>
          <wp:inline distT="0" distB="0" distL="0" distR="0">
            <wp:extent cx="1028700" cy="200025"/>
            <wp:effectExtent l="19050" t="0" r="0" b="0"/>
            <wp:docPr id="106" name="Рисунок 106" descr="https://studfile.net/html/2706/187/html_DdAGmZBkji.CVFK/img-mHnv9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tudfile.net/html/2706/187/html_DdAGmZBkji.CVFK/img-mHnv9u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Таким образом, при соединении трехфазного потребителя электроэнергии «треугольником» при симметричной нагрузке токи всех трех фаз равны между собой и сдвинуты относительно соот</w:t>
      </w:r>
      <w:r w:rsidRPr="00073108">
        <w:rPr>
          <w:color w:val="000000"/>
        </w:rPr>
        <w:softHyphen/>
        <w:t>ветствующих линейных напряжений на одинаковые углы. Из век</w:t>
      </w:r>
      <w:r w:rsidRPr="00073108">
        <w:rPr>
          <w:color w:val="000000"/>
        </w:rPr>
        <w:softHyphen/>
        <w:t>торной диаграммы для симметричной нагрузки при соединении потребителя «треугольником», представленной на рисунке 5, видно, что линейные токи оказываются равными и сдвинутыми относи</w:t>
      </w:r>
      <w:r w:rsidRPr="00073108">
        <w:rPr>
          <w:color w:val="000000"/>
        </w:rPr>
        <w:softHyphen/>
        <w:t>тельно друг друга по фазе на угол 2π/3. При этом между фазными и линейными токами существует соотношение</w:t>
      </w:r>
    </w:p>
    <w:p w:rsidR="00073108" w:rsidRPr="00073108" w:rsidRDefault="00C4420F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inline distT="0" distB="0" distL="0" distR="0">
                <wp:extent cx="885825" cy="342900"/>
                <wp:effectExtent l="0" t="0" r="0" b="0"/>
                <wp:docPr id="9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858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0C2758" id="AutoShape 32" o:spid="_x0000_s1026" style="width:69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dftAIAALgFAAAOAAAAZHJzL2Uyb0RvYy54bWysVNtu2zAMfR+wfxD07vpSJbGNOkUbx8OA&#10;bivQ7QMUW46F2ZInKXG6Yv8+Ss61fRm2+cGQROqQhzzize2ua9GWKc2lyHB4FWDERCkrLtYZ/va1&#10;8GKMtKGioq0ULMPPTOPb+ft3N0Ofskg2sq2YQgAidDr0GW6M6VPf12XDOqqvZM8EGGupOmpgq9Z+&#10;pegA6F3rR0Ew9Qepql7JkmkNp/loxHOHX9esNF/qWjOD2gxDbsb9lfuv7N+f39B0rWjf8HKfBv2L&#10;LDrKBQQ9QuXUULRR/A1Ux0sltazNVSk7X9Y1L5njAGzC4BWbp4b2zHGB4uj+WCb9/2DLz9tHhXiV&#10;4QQjQTto0d3GSBcZXUe2PkOvU3B76h+VZaj7B1l+10jIRUPFmt3pHqoMvYf7hyOl5NAwWkGioYXw&#10;LzDsRgMaWg2fZAURKUR01dvVqrMxoC5o55r0fGwS2xlUwmEcT+JoglEJpmsSJYFrok/Tw+VeafOB&#10;yQ7ZRYYVZOfA6fZBG5sMTQ8uNpaQBW9bp4NWXByA43gCoeGqtdkkXFtfkiBZxsuYeCSaLj0S5Ll3&#10;VyyINy3C2SS/zheLPPxl44YkbXhVMWHDHCQWkj9r4V7soziOItOy5ZWFsylptV4tWoW2FCReuM+V&#10;HCwnN/8yDVcE4PKKUhiR4D5KvGIazzxSkImXzILYC8LkPpkGJCF5cUnpgQv275TQAOqbQE8dnVPS&#10;r7gF7nvLjaYdNzBEWt6BOo5ONLUKXIrKtdZQ3o7rs1LY9E+lgHYfGu30aiU6qn8lq2eQq5IgJxgi&#10;MO5g0Uj1E6MBRkeG9Y8NVQyj9qMAySchIXbWuA2ZzCLYqHPL6txCRQlQGTYYjcuFGefTpld83UCk&#10;0BVGSPswa+4kbJ/QmNX+ccF4cEz2o8zOn/O98zoN3PlvAAAA//8DAFBLAwQUAAYACAAAACEA3H9+&#10;790AAAAEAQAADwAAAGRycy9kb3ducmV2LnhtbEyPQUvDQBCF74L/YRnBi9hN1UqN2RQpiEUKpWnt&#10;eZodk9DsbJrdJvHfu+1FLwOP93jvm2Q2mFp01LrKsoLxKAJBnFtdcaFgu3m/n4JwHlljbZkU/JCD&#10;WXp9lWCsbc9r6jJfiFDCLkYFpfdNLKXLSzLoRrYhDt63bQ36INtC6hb7UG5q+RBFz9JgxWGhxIbm&#10;JeWH7GQU9Pmq222WH3J1t1tYPi6O8+zrU6nbm+HtFYSnwf+F4Ywf0CENTHt7Yu1ErSA84i/37D2+&#10;TEDsFUyeIpBpIv/Dp78AAAD//wMAUEsBAi0AFAAGAAgAAAAhALaDOJL+AAAA4QEAABMAAAAAAAAA&#10;AAAAAAAAAAAAAFtDb250ZW50X1R5cGVzXS54bWxQSwECLQAUAAYACAAAACEAOP0h/9YAAACUAQAA&#10;CwAAAAAAAAAAAAAAAAAvAQAAX3JlbHMvLnJlbHNQSwECLQAUAAYACAAAACEArGrXX7QCAAC4BQAA&#10;DgAAAAAAAAAAAAAAAAAuAgAAZHJzL2Uyb0RvYy54bWxQSwECLQAUAAYACAAAACEA3H9+790AAAAE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073108" w:rsidRPr="00073108">
        <w:rPr>
          <w:color w:val="000000"/>
        </w:rPr>
        <w:t>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24400" cy="2105025"/>
            <wp:effectExtent l="19050" t="0" r="0" b="0"/>
            <wp:docPr id="108" name="Рисунок 108" descr="https://studfile.net/html/2706/187/html_DdAGmZBkji.CVFK/img-196H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studfile.net/html/2706/187/html_DdAGmZBkji.CVFK/img-196H2K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5 Рис. 6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несимметричной нагрузке фазные токи и углы сдвига по фазе между фазными токами и фазными напряжениями в общем случае не одинаковы. Так же, как и при симметричной нагрузке, они могут быть определены по соответствующим формулам. Ли</w:t>
      </w:r>
      <w:r w:rsidRPr="00073108">
        <w:rPr>
          <w:color w:val="000000"/>
        </w:rPr>
        <w:softHyphen/>
        <w:t>нейные токи и в этом случае определяются через соответствую</w:t>
      </w:r>
      <w:r w:rsidRPr="00073108">
        <w:rPr>
          <w:color w:val="000000"/>
        </w:rPr>
        <w:softHyphen/>
        <w:t>щие фазные токи. Векторная диаграмма, построенная для случая несимметричной активной нагрузки трехфазного потребителя при соединении «треугольником», представлена на рисунке 6.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Отключение нагрузки одной из фаз сле</w:t>
      </w:r>
      <w:r w:rsidRPr="00073108">
        <w:rPr>
          <w:color w:val="000000"/>
        </w:rPr>
        <w:softHyphen/>
        <w:t>дует рассматривать как частный случай не</w:t>
      </w:r>
      <w:r w:rsidRPr="00073108">
        <w:rPr>
          <w:color w:val="000000"/>
        </w:rPr>
        <w:softHyphen/>
        <w:t>симметричной нагрузки, когда сопротивление отключенной фазы равно бесконечности, например, </w:t>
      </w:r>
      <w:r w:rsidRPr="00073108">
        <w:rPr>
          <w:noProof/>
          <w:color w:val="000000"/>
        </w:rPr>
        <w:drawing>
          <wp:inline distT="0" distB="0" distL="0" distR="0">
            <wp:extent cx="533400" cy="200025"/>
            <wp:effectExtent l="19050" t="0" r="0" b="0"/>
            <wp:docPr id="109" name="Рисунок 109" descr="https://studfile.net/html/2706/187/html_DdAGmZBkji.CVFK/img-cH4a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tudfile.net/html/2706/187/html_DdAGmZBkji.CVFK/img-cH4abB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 этом случае векторная диаграмма приобре</w:t>
      </w:r>
      <w:r w:rsidRPr="00073108">
        <w:rPr>
          <w:color w:val="000000"/>
        </w:rPr>
        <w:softHyphen/>
        <w:t>тает вид, представленный на рисунке 7.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762500" cy="1876425"/>
            <wp:effectExtent l="19050" t="0" r="0" b="0"/>
            <wp:docPr id="110" name="Рисунок 110" descr="https://studfile.net/html/2706/187/html_DdAGmZBkji.CVFK/img-2pQbT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tudfile.net/html/2706/187/html_DdAGmZBkji.CVFK/img-2pQbTn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7 Рис. 8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обрыве линейного провода в цепи трехфазного потребителя, соединенного «треуголь</w:t>
      </w:r>
      <w:r w:rsidRPr="00073108">
        <w:rPr>
          <w:color w:val="000000"/>
        </w:rPr>
        <w:softHyphen/>
        <w:t>ником», следует рассматривать его как потребителя, подключенно</w:t>
      </w:r>
      <w:r w:rsidRPr="00073108">
        <w:rPr>
          <w:color w:val="000000"/>
        </w:rPr>
        <w:softHyphen/>
        <w:t xml:space="preserve">го к однофазному </w:t>
      </w:r>
      <w:r w:rsidRPr="00073108">
        <w:rPr>
          <w:color w:val="000000"/>
        </w:rPr>
        <w:lastRenderedPageBreak/>
        <w:t>источнику </w:t>
      </w:r>
      <w:r w:rsidRPr="00073108">
        <w:rPr>
          <w:noProof/>
          <w:color w:val="000000"/>
        </w:rPr>
        <w:drawing>
          <wp:inline distT="0" distB="0" distL="0" distR="0">
            <wp:extent cx="352425" cy="200025"/>
            <wp:effectExtent l="19050" t="0" r="9525" b="0"/>
            <wp:docPr id="111" name="Рисунок 111" descr="https://studfile.net/html/2706/187/html_DdAGmZBkji.CVFK/img-sQVWM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studfile.net/html/2706/187/html_DdAGmZBkji.CVFK/img-sQVWMw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 Векторная диаграмма токов и напряжений для этого случая представлена на рисунке 8.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определяется в виде суммы активных мощ</w:t>
      </w:r>
      <w:r w:rsidRPr="00073108">
        <w:rPr>
          <w:color w:val="000000"/>
        </w:rPr>
        <w:softHyphen/>
        <w:t>ностей его фаз: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«звездой»: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3724275" cy="200025"/>
            <wp:effectExtent l="19050" t="0" r="9525" b="0"/>
            <wp:docPr id="112" name="Рисунок 112" descr="https://studfile.net/html/2706/187/html_DdAGmZBkji.CVFK/img-fpu6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tudfile.net/html/2706/187/html_DdAGmZBkji.CVFK/img-fpu6oD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при соединении «треугольником»: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257675" cy="200025"/>
            <wp:effectExtent l="19050" t="0" r="9525" b="0"/>
            <wp:docPr id="113" name="Рисунок 113" descr="https://studfile.net/html/2706/187/html_DdAGmZBkji.CVFK/img-ITC1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tudfile.net/html/2706/187/html_DdAGmZBkji.CVFK/img-ITC1K1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симметричной нагрузке фазные напряжения, токи и уг</w:t>
      </w:r>
      <w:r w:rsidRPr="00073108">
        <w:rPr>
          <w:color w:val="000000"/>
        </w:rPr>
        <w:softHyphen/>
        <w:t>лы сдвига фаз оказываются равными. Вследствие этого равны также и активные мощности всех трех фаз потребителя электро</w:t>
      </w:r>
      <w:r w:rsidRPr="00073108">
        <w:rPr>
          <w:color w:val="000000"/>
        </w:rPr>
        <w:softHyphen/>
        <w:t>энергии.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Активная мощность трехфазного потребителя независимо от схемы его соединения может быть найдена через линейные токи и напряжения: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09725" cy="200025"/>
            <wp:effectExtent l="19050" t="0" r="9525" b="0"/>
            <wp:docPr id="114" name="Рисунок 114" descr="https://studfile.net/html/2706/187/html_DdAGmZBkji.CVFK/img-40hW4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studfile.net/html/2706/187/html_DdAGmZBkji.CVFK/img-40hW4w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14450" cy="219075"/>
            <wp:effectExtent l="19050" t="0" r="0" b="0"/>
            <wp:docPr id="115" name="Рисунок 115" descr="https://studfile.net/html/2706/187/html_DdAGmZBkji.CVFK/img-pATX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tudfile.net/html/2706/187/html_DdAGmZBkji.CVFK/img-pATXwy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Аналогично можно получить формулу для реактивной мощности трехфазного потребителя при симметричной на</w:t>
      </w:r>
      <w:r w:rsidRPr="00073108">
        <w:rPr>
          <w:color w:val="000000"/>
        </w:rPr>
        <w:softHyphen/>
        <w:t>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638300" cy="200025"/>
            <wp:effectExtent l="19050" t="0" r="0" b="0"/>
            <wp:docPr id="116" name="Рисунок 116" descr="https://studfile.net/html/2706/187/html_DdAGmZBkji.CVFK/img-CNoJ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tudfile.net/html/2706/187/html_DdAGmZBkji.CVFK/img-CNoJ17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1343025" cy="219075"/>
            <wp:effectExtent l="19050" t="0" r="9525" b="0"/>
            <wp:docPr id="117" name="Рисунок 117" descr="https://studfile.net/html/2706/187/html_DdAGmZBkji.CVFK/img-7h3s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studfile.net/html/2706/187/html_DdAGmZBkji.CVFK/img-7h3sAK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Полная мощность трехфазного потребителя при симметрич</w:t>
      </w:r>
      <w:r w:rsidRPr="00073108">
        <w:rPr>
          <w:color w:val="000000"/>
        </w:rPr>
        <w:softHyphen/>
        <w:t>ной нагрузке: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1409700" cy="238125"/>
            <wp:effectExtent l="19050" t="0" r="0" b="0"/>
            <wp:docPr id="118" name="Рисунок 118" descr="https://studfile.net/html/2706/187/html_DdAGmZBkji.CVFK/img-P8DT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tudfile.net/html/2706/187/html_DdAGmZBkji.CVFK/img-P8DTbE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или </w:t>
      </w:r>
      <w:r w:rsidRPr="00073108">
        <w:rPr>
          <w:noProof/>
          <w:color w:val="000000"/>
        </w:rPr>
        <w:drawing>
          <wp:inline distT="0" distB="0" distL="0" distR="0">
            <wp:extent cx="866775" cy="219075"/>
            <wp:effectExtent l="19050" t="0" r="9525" b="0"/>
            <wp:docPr id="119" name="Рисунок 119" descr="https://studfile.net/html/2706/187/html_DdAGmZBkji.CVFK/img-mM1_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studfile.net/html/2706/187/html_DdAGmZBkji.CVFK/img-mM1_Ac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Описание лабораторного стенда и рабочее задание</w:t>
      </w:r>
    </w:p>
    <w:p w:rsidR="00073108" w:rsidRPr="00073108" w:rsidRDefault="00073108" w:rsidP="00624D5E">
      <w:pPr>
        <w:pStyle w:val="af0"/>
        <w:numPr>
          <w:ilvl w:val="0"/>
          <w:numId w:val="41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Ознакомиться с составом съемной панели (рис. 9) лабораторного стенда для исследования трехфазной трехпроводной и четырехпроводной электрической цепи при соединении нагрузки «звездой» и «треугольником».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4419600" cy="2838450"/>
            <wp:effectExtent l="19050" t="0" r="0" b="0"/>
            <wp:docPr id="120" name="Рисунок 120" descr="https://studfile.net/html/2706/187/html_DdAGmZBkji.CVFK/img-vr2K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studfile.net/html/2706/187/html_DdAGmZBkji.CVFK/img-vr2Ka7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9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В состав съемной панели входят: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три резистора, каждый из которых с помощью кнопочного переключателя может принимать значения сопротивления </w:t>
      </w:r>
      <w:r w:rsidRPr="00073108">
        <w:rPr>
          <w:i/>
          <w:iCs/>
          <w:color w:val="000000"/>
        </w:rPr>
        <w:t>100 Ом, 150 Ом и 200 Ом;</w:t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четыре группы гнезд, имитирующих подводящие линейные провода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76250" cy="190500"/>
            <wp:effectExtent l="19050" t="0" r="0" b="0"/>
            <wp:docPr id="121" name="Рисунок 121" descr="https://studfile.net/html/2706/187/html_DdAGmZBkji.CVFK/img-kDwkv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tudfile.net/html/2706/187/html_DdAGmZBkji.CVFK/img-kDwkvq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47675" cy="190500"/>
            <wp:effectExtent l="19050" t="0" r="9525" b="0"/>
            <wp:docPr id="122" name="Рисунок 122" descr="https://studfile.net/html/2706/187/html_DdAGmZBkji.CVFK/img-MMBZ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tudfile.net/html/2706/187/html_DdAGmZBkji.CVFK/img-MMBZlk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i/>
          <w:iCs/>
          <w:color w:val="000000"/>
        </w:rPr>
        <w:t>, </w:t>
      </w:r>
      <w:r w:rsidRPr="00073108">
        <w:rPr>
          <w:i/>
          <w:iCs/>
          <w:noProof/>
          <w:color w:val="000000"/>
        </w:rPr>
        <w:drawing>
          <wp:inline distT="0" distB="0" distL="0" distR="0">
            <wp:extent cx="457200" cy="190500"/>
            <wp:effectExtent l="19050" t="0" r="0" b="0"/>
            <wp:docPr id="123" name="Рисунок 123" descr="https://studfile.net/html/2706/187/html_DdAGmZBkji.CVFK/img-drhp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studfile.net/html/2706/187/html_DdAGmZBkji.CVFK/img-drhpsA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 и нейтральный провод </w:t>
      </w:r>
      <w:r w:rsidRPr="00073108">
        <w:rPr>
          <w:noProof/>
          <w:color w:val="000000"/>
        </w:rPr>
        <w:drawing>
          <wp:inline distT="0" distB="0" distL="0" distR="0">
            <wp:extent cx="466725" cy="190500"/>
            <wp:effectExtent l="19050" t="0" r="9525" b="0"/>
            <wp:docPr id="124" name="Рисунок 124" descr="https://studfile.net/html/2706/187/html_DdAGmZBkji.CVFK/img-3eMR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tudfile.net/html/2706/187/html_DdAGmZBkji.CVFK/img-3eMRP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624D5E">
      <w:pPr>
        <w:pStyle w:val="af0"/>
        <w:numPr>
          <w:ilvl w:val="0"/>
          <w:numId w:val="42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кнопочный переключатель, включающий миллиамперметр </w:t>
      </w:r>
      <w:r w:rsidRPr="00073108">
        <w:rPr>
          <w:noProof/>
          <w:color w:val="000000"/>
        </w:rPr>
        <w:drawing>
          <wp:inline distT="0" distB="0" distL="0" distR="0">
            <wp:extent cx="361950" cy="171450"/>
            <wp:effectExtent l="19050" t="0" r="0" b="0"/>
            <wp:docPr id="125" name="Рисунок 125" descr="https://studfile.net/html/2706/187/html_DdAGmZBkji.CVFK/img-iGSR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studfile.net/html/2706/187/html_DdAGmZBkji.CVFK/img-iGSRpg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в разрыв исследуемой цепи.</w:t>
      </w:r>
    </w:p>
    <w:p w:rsidR="00073108" w:rsidRPr="00073108" w:rsidRDefault="00073108" w:rsidP="00624D5E">
      <w:pPr>
        <w:pStyle w:val="af0"/>
        <w:numPr>
          <w:ilvl w:val="0"/>
          <w:numId w:val="43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звездой (рис. 1) по монтажной схеме, приведенной на рис. 10. Изменяя сопротивление переменных резисторов в фазах электрической цепи,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 токов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26" name="Рисунок 126" descr="https://studfile.net/html/2706/187/html_DdAGmZBkji.CVFK/img-d6Aq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studfile.net/html/2706/187/html_DdAGmZBkji.CVFK/img-d6Aq4c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, а также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фазных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27" name="Рисунок 127" descr="https://studfile.net/html/2706/187/html_DdAGmZBkji.CVFK/img-xmH8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tudfile.net/html/2706/187/html_DdAGmZBkji.CVFK/img-xmH8ji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линейных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28" name="Рисунок 128" descr="https://studfile.net/html/2706/187/html_DdAGmZBkji.CVFK/img-yZ58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tudfile.net/html/2706/187/html_DdAGmZBkji.CVFK/img-yZ58An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напряжений, записав полученные значения в таблицу 1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 с нейтральным проводом и без него;</w:t>
      </w:r>
    </w:p>
    <w:p w:rsidR="00073108" w:rsidRPr="00073108" w:rsidRDefault="00073108" w:rsidP="00624D5E">
      <w:pPr>
        <w:pStyle w:val="af0"/>
        <w:numPr>
          <w:ilvl w:val="0"/>
          <w:numId w:val="44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короткое замыкание фазы без нейтрального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Исходные данные для выбора сопротивлений отдельных фаз и аварийная фаза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5943600" cy="2266950"/>
            <wp:effectExtent l="19050" t="0" r="0" b="0"/>
            <wp:docPr id="129" name="Рисунок 129" descr="https://studfile.net/html/2706/187/html_DdAGmZBkji.CVFK/img-kvR3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studfile.net/html/2706/187/html_DdAGmZBkji.CVFK/img-kvR3uE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color w:val="000000"/>
        </w:rPr>
        <w:t>Рис. 10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2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30" name="Рисунок 130" descr="https://studfile.net/html/2706/187/html_DdAGmZBkji.CVFK/img-oxVxW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studfile.net/html/2706/187/html_DdAGmZBkji.CVFK/img-oxVxWx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31" name="Рисунок 131" descr="https://studfile.net/html/2706/187/html_DdAGmZBkji.CVFK/img-cKArl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tudfile.net/html/2706/187/html_DdAGmZBkji.CVFK/img-cKArlb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2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32" name="Рисунок 132" descr="https://studfile.net/html/2706/187/html_DdAGmZBkji.CVFK/img-hQtS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studfile.net/html/2706/187/html_DdAGmZBkji.CVFK/img-hQtSb9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3" name="Рисунок 133" descr="https://studfile.net/html/2706/187/html_DdAGmZBkji.CVFK/img-9OSDW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studfile.net/html/2706/187/html_DdAGmZBkji.CVFK/img-9OSDWv.png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по указанию преподавателя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34" name="Рисунок 134" descr="https://studfile.net/html/2706/187/html_DdAGmZBkji.CVFK/img-ZuSTZ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tudfile.net/html/2706/187/html_DdAGmZBkji.CVFK/img-ZuSTZS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35" name="Рисунок 135" descr="https://studfile.net/html/2706/187/html_DdAGmZBkji.CVFK/img-Q0wP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studfile.net/html/2706/187/html_DdAGmZBkji.CVFK/img-Q0wPhE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.</w:t>
      </w:r>
    </w:p>
    <w:p w:rsidR="00073108" w:rsidRPr="00073108" w:rsidRDefault="00073108" w:rsidP="00624D5E">
      <w:pPr>
        <w:pStyle w:val="af0"/>
        <w:numPr>
          <w:ilvl w:val="0"/>
          <w:numId w:val="45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Собрать электрическую цепь «треугольником» (рис. 4) по монтажной схеме (рис. 11). Изменяя сопротивление переменных резисторов в фазах, измерить амперметром </w:t>
      </w:r>
      <w:r w:rsidRPr="00073108">
        <w:rPr>
          <w:i/>
          <w:iCs/>
          <w:color w:val="000000"/>
        </w:rPr>
        <w:t>PA1 </w:t>
      </w:r>
      <w:r w:rsidRPr="00073108">
        <w:rPr>
          <w:color w:val="000000"/>
        </w:rPr>
        <w:t>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19075" cy="200025"/>
            <wp:effectExtent l="19050" t="0" r="9525" b="0"/>
            <wp:docPr id="136" name="Рисунок 136" descr="https://studfile.net/html/2706/187/html_DdAGmZBkji.CVFK/img-TVEz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studfile.net/html/2706/187/html_DdAGmZBkji.CVFK/img-TVEzqS.png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фазных</w:t>
      </w:r>
      <w:r w:rsidRPr="00073108">
        <w:rPr>
          <w:noProof/>
          <w:color w:val="000000"/>
        </w:rPr>
        <w:drawing>
          <wp:inline distT="0" distB="0" distL="0" distR="0">
            <wp:extent cx="238125" cy="200025"/>
            <wp:effectExtent l="19050" t="0" r="9525" b="0"/>
            <wp:docPr id="137" name="Рисунок 137" descr="https://studfile.net/html/2706/187/html_DdAGmZBkji.CVFK/img-xLWq9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studfile.net/html/2706/187/html_DdAGmZBkji.CVFK/img-xLWq9G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токов, а вольтметром</w:t>
      </w:r>
      <w:r w:rsidRPr="00073108">
        <w:rPr>
          <w:i/>
          <w:iCs/>
          <w:color w:val="000000"/>
        </w:rPr>
        <w:t>PV1</w:t>
      </w:r>
      <w:r w:rsidRPr="00073108">
        <w:rPr>
          <w:color w:val="000000"/>
        </w:rPr>
        <w:t> значения линейных 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38" name="Рисунок 138" descr="https://studfile.net/html/2706/187/html_DdAGmZBkji.CVFK/img-h10WK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studfile.net/html/2706/187/html_DdAGmZBkji.CVFK/img-h10WK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напряжений для различных режимов работы цепи: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симметричная нагрузка фаз;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несимметричная нагрузка;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фазы;</w:t>
      </w:r>
    </w:p>
    <w:p w:rsidR="00073108" w:rsidRPr="00073108" w:rsidRDefault="00073108" w:rsidP="00624D5E">
      <w:pPr>
        <w:pStyle w:val="af0"/>
        <w:numPr>
          <w:ilvl w:val="0"/>
          <w:numId w:val="46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обрыв линейного провода.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lastRenderedPageBreak/>
        <w:t>Результаты измерений занести в таблицу 2. Исходные данные для выбора сопротивлений отдельных фаз, обрыв фазного и линейного проводов в эксперименте определяются по указанию преподавателя.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jc w:val="center"/>
        <w:rPr>
          <w:color w:val="000000"/>
        </w:rPr>
      </w:pPr>
      <w:r w:rsidRPr="00073108">
        <w:rPr>
          <w:noProof/>
          <w:color w:val="000000"/>
        </w:rPr>
        <w:drawing>
          <wp:inline distT="0" distB="0" distL="0" distR="0">
            <wp:extent cx="6172200" cy="2619375"/>
            <wp:effectExtent l="19050" t="0" r="0" b="0"/>
            <wp:docPr id="139" name="Рисунок 139" descr="https://studfile.net/html/2706/187/html_DdAGmZBkji.CVFK/img-MCxk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studfile.net/html/2706/187/html_DdAGmZBkji.CVFK/img-MCxkHL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Рис. 11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0" name="Рисунок 140" descr="https://studfile.net/html/2706/187/html_DdAGmZBkji.CVFK/img-hSquw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tudfile.net/html/2706/187/html_DdAGmZBkji.CVFK/img-hSquwJ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1" name="Рисунок 141" descr="https://studfile.net/html/2706/187/html_DdAGmZBkji.CVFK/img-PbVU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tudfile.net/html/2706/187/html_DdAGmZBkji.CVFK/img-PbVUww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по указанию преподавателя.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2" name="Рисунок 142" descr="https://studfile.net/html/2706/187/html_DdAGmZBkji.CVFK/img-uDqb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studfile.net/html/2706/187/html_DdAGmZBkji.CVFK/img-uDqbIE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3" name="Рисунок 143" descr="https://studfile.net/html/2706/187/html_DdAGmZBkji.CVFK/img-jf4p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tudfile.net/html/2706/187/html_DdAGmZBkji.CVFK/img-jf4pbY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44" name="Рисунок 144" descr="https://studfile.net/html/2706/187/html_DdAGmZBkji.CVFK/img-C8a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tudfile.net/html/2706/187/html_DdAGmZBkji.CVFK/img-C8a2B6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45" name="Рисунок 145" descr="https://studfile.net/html/2706/187/html_DdAGmZBkji.CVFK/img-MkcCP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studfile.net/html/2706/187/html_DdAGmZBkji.CVFK/img-MkcCPN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По данным измерений пункта 5 рабочего задания построить векторные диаграммы токов </w:t>
      </w:r>
      <w:r w:rsidRPr="00073108">
        <w:rPr>
          <w:noProof/>
          <w:color w:val="000000"/>
        </w:rPr>
        <w:drawing>
          <wp:inline distT="0" distB="0" distL="0" distR="0">
            <wp:extent cx="161925" cy="171450"/>
            <wp:effectExtent l="19050" t="0" r="9525" b="0"/>
            <wp:docPr id="146" name="Рисунок 146" descr="https://studfile.net/html/2706/187/html_DdAGmZBkji.CVFK/img-QRid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tudfile.net/html/2706/187/html_DdAGmZBkji.CVFK/img-QRidE_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напряжений</w:t>
      </w:r>
      <w:r w:rsidRPr="00073108">
        <w:rPr>
          <w:noProof/>
          <w:color w:val="000000"/>
        </w:rPr>
        <w:drawing>
          <wp:inline distT="0" distB="0" distL="0" distR="0">
            <wp:extent cx="209550" cy="171450"/>
            <wp:effectExtent l="19050" t="0" r="0" b="0"/>
            <wp:docPr id="147" name="Рисунок 147" descr="https://studfile.net/html/2706/187/html_DdAGmZBkji.CVFK/img-2ycNK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udfile.net/html/2706/187/html_DdAGmZBkji.CVFK/img-2ycNKd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при симметричном и несимметричном режимах работы цепи (по указанию преподавателя).</w:t>
      </w:r>
    </w:p>
    <w:p w:rsidR="00073108" w:rsidRPr="00073108" w:rsidRDefault="00073108" w:rsidP="00624D5E">
      <w:pPr>
        <w:pStyle w:val="af0"/>
        <w:numPr>
          <w:ilvl w:val="0"/>
          <w:numId w:val="47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Обработать результаты измерений пункта 5 рабочего задания, определив соотношения между фазными </w:t>
      </w:r>
      <w:r w:rsidRPr="00073108">
        <w:rPr>
          <w:noProof/>
          <w:color w:val="000000"/>
        </w:rPr>
        <w:drawing>
          <wp:inline distT="0" distB="0" distL="0" distR="0">
            <wp:extent cx="285750" cy="200025"/>
            <wp:effectExtent l="19050" t="0" r="0" b="0"/>
            <wp:docPr id="148" name="Рисунок 148" descr="https://studfile.net/html/2706/187/html_DdAGmZBkji.CVFK/img-_IQF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tudfile.net/html/2706/187/html_DdAGmZBkji.CVFK/img-_IQFGj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линейными</w:t>
      </w:r>
      <w:r w:rsidRPr="00073108">
        <w:rPr>
          <w:noProof/>
          <w:color w:val="000000"/>
        </w:rPr>
        <w:drawing>
          <wp:inline distT="0" distB="0" distL="0" distR="0">
            <wp:extent cx="266700" cy="200025"/>
            <wp:effectExtent l="19050" t="0" r="0" b="0"/>
            <wp:docPr id="149" name="Рисунок 149" descr="https://studfile.net/html/2706/187/html_DdAGmZBkji.CVFK/img-cvSO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tudfile.net/html/2706/187/html_DdAGmZBkji.CVFK/img-cvSONN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значениями напряжений для симметричных и несимметричных режимов работы цепи (по указанию преподавателя) и подсчитав мощности отдельных фаз</w:t>
      </w:r>
      <w:r w:rsidRPr="00073108">
        <w:rPr>
          <w:noProof/>
          <w:color w:val="000000"/>
        </w:rPr>
        <w:drawing>
          <wp:inline distT="0" distB="0" distL="0" distR="0">
            <wp:extent cx="762000" cy="200025"/>
            <wp:effectExtent l="19050" t="0" r="0" b="0"/>
            <wp:docPr id="150" name="Рисунок 150" descr="https://studfile.net/html/2706/187/html_DdAGmZBkji.CVFK/img-XiKB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studfile.net/html/2706/187/html_DdAGmZBkji.CVFK/img-XiKBab.png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и общую мощность</w:t>
      </w:r>
      <w:r w:rsidRPr="00073108">
        <w:rPr>
          <w:noProof/>
          <w:color w:val="000000"/>
        </w:rPr>
        <w:drawing>
          <wp:inline distT="0" distB="0" distL="0" distR="0">
            <wp:extent cx="704850" cy="219075"/>
            <wp:effectExtent l="19050" t="0" r="0" b="0"/>
            <wp:docPr id="151" name="Рисунок 151" descr="https://studfile.net/html/2706/187/html_DdAGmZBkji.CVFK/img-f6ST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tudfile.net/html/2706/187/html_DdAGmZBkji.CVFK/img-f6SToY.pn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3108">
        <w:rPr>
          <w:color w:val="000000"/>
        </w:rPr>
        <w:t>электрической цепи.</w:t>
      </w: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color w:val="000000"/>
        </w:rPr>
      </w:pPr>
      <w:r w:rsidRPr="00073108">
        <w:rPr>
          <w:b/>
          <w:bCs/>
          <w:color w:val="000000"/>
        </w:rPr>
        <w:t>Вопросы к защите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Объясните, почему опасно короткое замыкание потребителя электроэнергии в четырехпроводной системе трехфазной цепи.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условия симметрии трехфазного потребителя электроэнергии.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Как изменятся напряжения и токи потребителя электроэнергии в четырехпроводной трехфазной симметричной системе при отключении нейтрального провода?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color w:val="000000"/>
        </w:rPr>
      </w:pPr>
      <w:r w:rsidRPr="00073108">
        <w:rPr>
          <w:color w:val="000000"/>
        </w:rPr>
        <w:t>Укажите способы включения ваттметров для измерения активной мощности в четырехпроводных и трехпроводных трехфазных электрических цепях.</w:t>
      </w:r>
    </w:p>
    <w:p w:rsidR="00073108" w:rsidRPr="00073108" w:rsidRDefault="00073108" w:rsidP="00624D5E">
      <w:pPr>
        <w:pStyle w:val="af0"/>
        <w:numPr>
          <w:ilvl w:val="0"/>
          <w:numId w:val="48"/>
        </w:numPr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 w:rsidRPr="00073108">
        <w:rPr>
          <w:color w:val="000000"/>
        </w:rPr>
        <w:t>Поясните, в каком случае нельзя использовать метод двух ваттметров при измерении активной мощности трехфазного потребителя электроэнергии.</w:t>
      </w:r>
    </w:p>
    <w:p w:rsidR="00073108" w:rsidRPr="008518E0" w:rsidRDefault="00073108" w:rsidP="00073108">
      <w:pPr>
        <w:pStyle w:val="ac"/>
        <w:tabs>
          <w:tab w:val="left" w:pos="3210"/>
        </w:tabs>
      </w:pPr>
      <w:r w:rsidRPr="00073108">
        <w:rPr>
          <w:b/>
        </w:rPr>
        <w:lastRenderedPageBreak/>
        <w:t>Тема 1.7</w:t>
      </w:r>
      <w:r>
        <w:rPr>
          <w:b/>
        </w:rPr>
        <w:t xml:space="preserve"> </w:t>
      </w:r>
      <w:r w:rsidRPr="008518E0">
        <w:rPr>
          <w:bCs/>
        </w:rPr>
        <w:t xml:space="preserve">Электрические машины </w:t>
      </w:r>
    </w:p>
    <w:p w:rsidR="00073108" w:rsidRPr="00073108" w:rsidRDefault="00073108" w:rsidP="00073108">
      <w:pPr>
        <w:pStyle w:val="ac"/>
        <w:tabs>
          <w:tab w:val="left" w:pos="3210"/>
        </w:tabs>
        <w:rPr>
          <w:b/>
        </w:rPr>
      </w:pPr>
    </w:p>
    <w:p w:rsidR="00073108" w:rsidRPr="00073108" w:rsidRDefault="00073108" w:rsidP="00073108">
      <w:pPr>
        <w:pStyle w:val="af0"/>
        <w:spacing w:before="0" w:beforeAutospacing="0" w:after="0" w:afterAutospacing="0" w:line="276" w:lineRule="auto"/>
        <w:rPr>
          <w:rFonts w:ascii="Arial" w:hAnsi="Arial" w:cs="Arial"/>
          <w:b/>
          <w:color w:val="000000"/>
        </w:rPr>
      </w:pPr>
      <w:r w:rsidRPr="00073108">
        <w:rPr>
          <w:b/>
          <w:color w:val="000000"/>
          <w:shd w:val="clear" w:color="auto" w:fill="FFFFFF"/>
        </w:rPr>
        <w:t>Расчет основных параметров  асинхронных электродвигателей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Цель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Изучитьконструкции трехфазного асинхронного двигателя с фазным ротором. Снять механическую и рабочие характеристики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Программа работы: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1.Ознакомиться с устройством трехфазного асинхронного двигателя с фазным ротором, записать его паспортные данные, а также данные измерительных приборов.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1.Собрать схему лабораторной установки согласно рис.13.3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3.Снять механическую характеристику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4.Используя результаты опыта, построить график зависимости скорости вращения ротора от момента на валу.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5.Собрать схему лабораторной установки согласно рис.13.4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6.Записать в таблицу необходимые измерения.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7.Построить графики рабочих характеристик асинхронного двигателяI=f(P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s=f(P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h=f(P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cosj=f(P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), M=f(P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Основные теоретические положения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color w:val="000000"/>
        </w:rPr>
        <w:t>Механическая характеристика</w:t>
      </w:r>
      <w:r w:rsidRPr="001954B4">
        <w:rPr>
          <w:color w:val="000000"/>
        </w:rPr>
        <w:t> – это зависимость частоты вращения ротора от нагрузки (вращающегося момента на валу) называется механической характеристикой асинхронного двигателя (рис. 13.1, а). При номинальной нагрузке частота вращения для различных двигателей обычно составляет 98—92,5 % частоты вращения магнитного поля n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(скольжение s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= 2– 7,5 %). Чем больше нагрузка, т. е. вращающий момент, который должен развивать двигатель, тем меньше частота вращения ротора. Как показывает кривая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3971925" cy="1638300"/>
            <wp:effectExtent l="19050" t="0" r="9525" b="0"/>
            <wp:docPr id="368" name="Рисунок 368" descr="https://konspekta.net/studopediaru/baza19/2157906420109.files/image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s://konspekta.net/studopediaru/baza19/2157906420109.files/image346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8"/>
          <w:color w:val="000000"/>
        </w:rPr>
        <w:t>Рисунок 13.1 - Механические характеристики асинхронного двигателя: а — естественная; б — при включении пускового реостата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 рис. 13.1, а, частота вращения асинхронного двигателя лишь незначительно снижается при увеличении нагрузки в диапазоне от нуля до наибольшего ее значения. Поэтому говорят, что такой двигатель обладает жесткой механической характеристикой.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Наибольший вращающий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двигатель развивает при некоторое скольжении s</w:t>
      </w:r>
      <w:r w:rsidRPr="001954B4">
        <w:rPr>
          <w:color w:val="000000"/>
          <w:vertAlign w:val="subscript"/>
        </w:rPr>
        <w:t>kp</w:t>
      </w:r>
      <w:r w:rsidRPr="001954B4">
        <w:rPr>
          <w:color w:val="000000"/>
        </w:rPr>
        <w:t>, составляющем 10—20%. Отношение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/M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определяет перегрузочную способность двигателя, а отношение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/М</w:t>
      </w:r>
      <w:r w:rsidRPr="001954B4">
        <w:rPr>
          <w:color w:val="000000"/>
          <w:vertAlign w:val="subscript"/>
        </w:rPr>
        <w:t>ном</w:t>
      </w:r>
      <w:r w:rsidRPr="001954B4">
        <w:rPr>
          <w:color w:val="000000"/>
        </w:rPr>
        <w:t> — его пусковые свойства.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Двигатель может устойчиво работать только при обеспечении саморегулирования, т. е. автоматическом установлении равновесия между приложенным к валу моментом нагрузки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и моментом М, развиваемым двигателем. Этому условию соответствует верхняя часть характеристики до достижения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 (до точки В). Если нагрузочный момент М</w:t>
      </w:r>
      <w:r w:rsidRPr="001954B4">
        <w:rPr>
          <w:color w:val="000000"/>
          <w:vertAlign w:val="subscript"/>
        </w:rPr>
        <w:t>вн</w:t>
      </w:r>
      <w:r w:rsidRPr="001954B4">
        <w:rPr>
          <w:color w:val="000000"/>
        </w:rPr>
        <w:t> превысит момент M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, то двигатель теряет устойчивость и останавливается, при этом по обмоткам машины будет длительно проходить ток в 5—7 раз больше номинального, и они могут сгореть.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При включении в цепь обмоток ротора пускового реостата получаем семейство механических характеристик (рис. 13.1,б). Характеристика 1 при работе двигателя без пускового реостата называется естественной. Характеристики 2, 3 и 4, получаемые при подключении к обмотке ротора двигателя реостата с сопротивлениями R</w:t>
      </w:r>
      <w:r w:rsidRPr="001954B4">
        <w:rPr>
          <w:color w:val="000000"/>
          <w:vertAlign w:val="subscript"/>
        </w:rPr>
        <w:t>1п</w:t>
      </w:r>
      <w:r w:rsidRPr="001954B4">
        <w:rPr>
          <w:color w:val="000000"/>
        </w:rPr>
        <w:t> (кривая 2), R</w:t>
      </w:r>
      <w:r w:rsidRPr="001954B4">
        <w:rPr>
          <w:color w:val="000000"/>
          <w:vertAlign w:val="subscript"/>
        </w:rPr>
        <w:t>2п</w:t>
      </w:r>
      <w:r w:rsidRPr="001954B4">
        <w:rPr>
          <w:color w:val="000000"/>
        </w:rPr>
        <w:t> (кривая 3) и R</w:t>
      </w:r>
      <w:r w:rsidRPr="001954B4">
        <w:rPr>
          <w:color w:val="000000"/>
          <w:vertAlign w:val="subscript"/>
        </w:rPr>
        <w:t>3п</w:t>
      </w:r>
      <w:r w:rsidRPr="001954B4">
        <w:rPr>
          <w:color w:val="000000"/>
        </w:rPr>
        <w:t> (кривая 4), называют реостатными механическими характеристиками. При включении пускового реостата механическая характеристика становится более мягкой (более крутопадающей), так как увеличивается активное сопротивление цепи ротора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возрастает s</w:t>
      </w:r>
      <w:r w:rsidRPr="001954B4">
        <w:rPr>
          <w:color w:val="000000"/>
          <w:vertAlign w:val="subscript"/>
        </w:rPr>
        <w:t>кp</w:t>
      </w:r>
      <w:r w:rsidRPr="001954B4">
        <w:rPr>
          <w:color w:val="000000"/>
        </w:rPr>
        <w:t>. При этом уменьшается пусковой ток.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также зависит от R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. Можно так подобрать сопротивление реостата, чтобы пусковой момент М</w:t>
      </w:r>
      <w:r w:rsidRPr="001954B4">
        <w:rPr>
          <w:color w:val="000000"/>
          <w:vertAlign w:val="subscript"/>
        </w:rPr>
        <w:t>п</w:t>
      </w:r>
      <w:r w:rsidRPr="001954B4">
        <w:rPr>
          <w:color w:val="000000"/>
        </w:rPr>
        <w:t> был равен наибольшему М</w:t>
      </w:r>
      <w:r w:rsidRPr="001954B4">
        <w:rPr>
          <w:color w:val="000000"/>
          <w:vertAlign w:val="subscript"/>
        </w:rPr>
        <w:t>max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rStyle w:val="af7"/>
          <w:i/>
          <w:iCs/>
          <w:color w:val="000000"/>
        </w:rPr>
        <w:t>Рабочими характеристиками</w:t>
      </w:r>
      <w:r w:rsidRPr="001954B4">
        <w:rPr>
          <w:rStyle w:val="af8"/>
          <w:color w:val="000000"/>
        </w:rPr>
        <w:t>асинхронного двигателя с фазным ротором</w:t>
      </w:r>
      <w:r w:rsidRPr="001954B4">
        <w:rPr>
          <w:color w:val="000000"/>
        </w:rPr>
        <w:t>называют графические зависи</w:t>
      </w:r>
      <w:r w:rsidRPr="001954B4">
        <w:rPr>
          <w:color w:val="000000"/>
        </w:rPr>
        <w:softHyphen/>
        <w:t>мости частоты вращения </w:t>
      </w:r>
      <w:r w:rsidRPr="001954B4">
        <w:rPr>
          <w:rStyle w:val="af8"/>
          <w:color w:val="000000"/>
        </w:rPr>
        <w:t>n</w:t>
      </w:r>
      <w:r w:rsidRPr="001954B4">
        <w:rPr>
          <w:rStyle w:val="af8"/>
          <w:color w:val="000000"/>
          <w:vertAlign w:val="subscript"/>
        </w:rPr>
        <w:t>2 </w:t>
      </w:r>
      <w:r w:rsidRPr="001954B4">
        <w:rPr>
          <w:color w:val="000000"/>
        </w:rPr>
        <w:t>(или скольжения </w:t>
      </w:r>
      <w:r w:rsidRPr="001954B4">
        <w:rPr>
          <w:rStyle w:val="af8"/>
          <w:color w:val="000000"/>
        </w:rPr>
        <w:t>s</w:t>
      </w:r>
      <w:r w:rsidRPr="001954B4">
        <w:rPr>
          <w:color w:val="000000"/>
        </w:rPr>
        <w:t>),момента на валу </w:t>
      </w:r>
      <w:r w:rsidRPr="001954B4">
        <w:rPr>
          <w:rStyle w:val="af8"/>
          <w:color w:val="000000"/>
        </w:rPr>
        <w:t>М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, тока статора </w:t>
      </w:r>
      <w:r w:rsidRPr="001954B4">
        <w:rPr>
          <w:rStyle w:val="af8"/>
          <w:color w:val="000000"/>
        </w:rPr>
        <w:t>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коэффициента полезного действия η и cos φ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от полезной мощности </w:t>
      </w:r>
      <w:r w:rsidRPr="001954B4">
        <w:rPr>
          <w:rStyle w:val="af8"/>
          <w:color w:val="000000"/>
        </w:rPr>
        <w:t>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при </w:t>
      </w:r>
      <w:r w:rsidRPr="001954B4">
        <w:rPr>
          <w:rStyle w:val="af8"/>
          <w:color w:val="000000"/>
        </w:rPr>
        <w:t>U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constи</w:t>
      </w:r>
      <w:r w:rsidRPr="001954B4">
        <w:rPr>
          <w:rStyle w:val="af8"/>
          <w:color w:val="000000"/>
        </w:rPr>
        <w:t>f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const. Их определяют экспериментально или путем расчета по схеме замещения или круговой диаграмме.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рабочим характеристикам судят об основных свойствах двигателя. В частности, по ним может быть построена механическая характеристика n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= f (М). Рабочие характеристики двигателей малой мощности можно снять методом непосредственной нагрузки с помощью электромагнитного тормоза.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Для двигателей средней и большой мощности рабочие характеристикиопределяют посредством круговой диаграммы. Примерный вид рабочиххарактеристикасинхронного двигателя приведен на рис. 13.2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2724150" cy="2143125"/>
            <wp:effectExtent l="19050" t="0" r="0" b="0"/>
            <wp:docPr id="372" name="Рисунок 372" descr="https://konspekta.net/studopediaru/baza19/2157906420109.files/image3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s://konspekta.net/studopediaru/baza19/2157906420109.files/image348.gif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13.2 - Рабочие характеристики асинхронного двигателя.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  <w:t>Поведение рабочих характеристик объясняется следующим образом.Ток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 xml:space="preserve">, потребляемый двигателем из сети, неравномерно изменяется с увеличением нагрузки на валу двигателя. </w:t>
      </w:r>
      <w:r w:rsidRPr="001954B4">
        <w:rPr>
          <w:color w:val="000000"/>
        </w:rPr>
        <w:lastRenderedPageBreak/>
        <w:t>При холостом ходе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мал и ток имеет большую реактивную составляющую. При малых нагрузках на валу двигателя активная составляющая статора меньше реактивной составляющей, поэтому активная составляющая тока незначительно влияет на ток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, определяющийся в основном реактивной составляющей. При больших нагрузках активная составляющая тока статора становится больше реактивной и изменение нагрузки вызывает большое изменение тока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Вращающий момент двигателя (M = c ΦI 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cosϕ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также почти пропорционален нагрузке, но при больших нагрузках линейность графикаM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несколько нарушается за счет уменьшения скорости вращения двигателя.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Рабочая характеристика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выражает зависимость междуразвиваемой двигателем мощностью и фазовым сдвигом между током и напряжением статора. Асинхронный двигатель, как и трансформатор, потребляет из сети ток I , значительно отстающий по фазе от приложенного напряжения. Например, в режиме холостого хода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&lt; 0,2. При увеличении нагрузки на валу двигателя растут активные составляющие токов ротора и статора, увеличивая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. Максимального значения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достигает при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≈ P</w:t>
      </w:r>
      <w:r w:rsidRPr="001954B4">
        <w:rPr>
          <w:color w:val="000000"/>
          <w:vertAlign w:val="subscript"/>
        </w:rPr>
        <w:t>2ном</w:t>
      </w:r>
      <w:r w:rsidRPr="001954B4">
        <w:rPr>
          <w:color w:val="000000"/>
        </w:rPr>
        <w:t> . При дальнейшем увеличении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величина cosϕ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будет несколько уменьшаться.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Поведение рабочей характеристики η 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) объясняется следующим образом. Величина КПД определяется отношением полезной мощности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к мощности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, потребляемой из сети. Величина ∆P 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–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называется мощностью потерь. Кроме потерь в стали статора и ротора на перемагничивание и вихревыетоки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 , которые вместе с механическими потерями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 можно считать постоянными, в асинхронном двигателе существуют потери в меди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т. е. в обмотках статора и ротора, которые пропорциональны квадрату протекающего тока и, следовательно, зависят от нагрузки. При холостом ходе, как и в трансформаторе, преобладают потери в стали, поскольку I 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≈ 0 , а I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равен току холостого хода I</w:t>
      </w:r>
      <w:r w:rsidRPr="001954B4">
        <w:rPr>
          <w:color w:val="000000"/>
          <w:vertAlign w:val="subscript"/>
        </w:rPr>
        <w:t>0</w:t>
      </w:r>
      <w:r w:rsidRPr="001954B4">
        <w:rPr>
          <w:color w:val="000000"/>
        </w:rPr>
        <w:t> , который невелик. При небольших нагрузках на валу потери в меди все же остаются небольшими, и поэтому КПД, определяемый формулой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847850" cy="342900"/>
            <wp:effectExtent l="19050" t="0" r="0" b="0"/>
            <wp:docPr id="373" name="Рисунок 373" descr="https://konspekta.net/studopediaru/baza19/2157906420109.files/image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s://konspekta.net/studopediaru/baza19/2157906420109.files/image350.gif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 увеличением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сначала резко возрастает. Когда постоянные потери P</w:t>
      </w:r>
      <w:r w:rsidRPr="001954B4">
        <w:rPr>
          <w:color w:val="000000"/>
          <w:vertAlign w:val="subscript"/>
        </w:rPr>
        <w:t>ст</w:t>
      </w:r>
      <w:r w:rsidRPr="001954B4">
        <w:rPr>
          <w:color w:val="000000"/>
        </w:rPr>
        <w:t>+ P</w:t>
      </w:r>
      <w:r w:rsidRPr="001954B4">
        <w:rPr>
          <w:color w:val="000000"/>
          <w:vertAlign w:val="subscript"/>
        </w:rPr>
        <w:t>мех</w:t>
      </w:r>
      <w:r w:rsidRPr="001954B4">
        <w:rPr>
          <w:color w:val="000000"/>
        </w:rPr>
        <w:t>станут равны потерям, зависящим от нагрузки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, КПД достигает своегомаксимального значения. При дальнейшем увеличении нагрузки переменные потери мощности P</w:t>
      </w:r>
      <w:r w:rsidRPr="001954B4">
        <w:rPr>
          <w:color w:val="000000"/>
          <w:vertAlign w:val="subscript"/>
        </w:rPr>
        <w:t>м</w:t>
      </w:r>
      <w:r w:rsidRPr="001954B4">
        <w:rPr>
          <w:color w:val="000000"/>
        </w:rPr>
        <w:t> значительно возрастают, в результате чего КПД заметно уменьшается.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Характер зависимости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может быть объяснен из соотношения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=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/ η 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Если бы КПД был постоянен, то между Р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 и Р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была бы линейная зависимость. Но поскольку КПД зависит от 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и эта зависимость вначале резко возрастает, а при дальнейшем увеличении нагрузки изменяется незначительно, то и кривая P</w:t>
      </w:r>
      <w:r w:rsidRPr="001954B4">
        <w:rPr>
          <w:color w:val="000000"/>
          <w:vertAlign w:val="subscript"/>
        </w:rPr>
        <w:t>1</w:t>
      </w:r>
      <w:r w:rsidRPr="001954B4">
        <w:rPr>
          <w:color w:val="000000"/>
        </w:rPr>
        <w:t>= f (P</w:t>
      </w:r>
      <w:r w:rsidRPr="001954B4">
        <w:rPr>
          <w:color w:val="000000"/>
          <w:vertAlign w:val="subscript"/>
        </w:rPr>
        <w:t>2</w:t>
      </w:r>
      <w:r w:rsidRPr="001954B4">
        <w:rPr>
          <w:color w:val="000000"/>
        </w:rPr>
        <w:t> ) сначала растет медленно, а затем резко возрастает.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  <w:r w:rsidRPr="001954B4">
        <w:rPr>
          <w:noProof/>
          <w:color w:val="000000"/>
        </w:rPr>
        <w:drawing>
          <wp:inline distT="0" distB="0" distL="0" distR="0">
            <wp:extent cx="5229225" cy="3752850"/>
            <wp:effectExtent l="19050" t="0" r="9525" b="0"/>
            <wp:docPr id="374" name="Рисунок 374" descr="https://konspekta.net/studopediaru/baza19/2157906420109.files/image3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s://konspekta.net/studopediaru/baza19/2157906420109.files/image352.gif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13.3 - Схема определения механической характеристики 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b/>
          <w:bCs/>
          <w:noProof/>
          <w:color w:val="000000"/>
        </w:rPr>
        <w:drawing>
          <wp:inline distT="0" distB="0" distL="0" distR="0">
            <wp:extent cx="5372100" cy="2390775"/>
            <wp:effectExtent l="19050" t="0" r="0" b="0"/>
            <wp:docPr id="375" name="Рисунок 375" descr="https://konspekta.net/studopediaru/baza19/2157906420109.files/image3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s://konspekta.net/studopediaru/baza19/2157906420109.files/image354.gif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Рисунок 13.4 - Схема определения рабочих характеристик трехфазного асинхронного двигателя с фазным ротором</w:t>
      </w:r>
    </w:p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Перечень аппаратуры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3346"/>
        <w:gridCol w:w="750"/>
        <w:gridCol w:w="408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Обозначение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Параметры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Трехфазный источник питания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 400 В / 16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Источник питания двигателя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- 0…250 В / 3 А (якорь) / - 200 В / 1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lastRenderedPageBreak/>
              <w:t>G4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постоянного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90 Вт / 220 В / 0,56 А (якорь) / 2×110 В / 0,25 А (возбуждение)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G5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Преобразователь угловых перемещений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6 вых. каналов / 2500 импульсов за оборот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Машина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102.1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100 Вт / ~230 В / 1500 мин</w:t>
            </w:r>
            <w:r w:rsidRPr="001954B4">
              <w:rPr>
                <w:color w:val="000000"/>
                <w:vertAlign w:val="superscript"/>
              </w:rPr>
              <w:t>-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Трёхфазная трансформаторная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347.1  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3´80 В×А; 230 В/242,235, 230, 226, 220, 133, 127 В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Трехполюсный выключатель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~400 В / 10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Реостат для цепи ротора машины переменного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307.1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´ 0…40 Ом / 1 А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Активная нагрузка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306.1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220 В / 3´0…50 Вт;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Блок мультиметров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508.2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3 мультиметра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6" name="Рисунок 376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0...1000 В / </w:t>
            </w:r>
            <w:r w:rsidRPr="001954B4">
              <w:rPr>
                <w:noProof/>
                <w:color w:val="000000"/>
              </w:rPr>
              <w:drawing>
                <wp:inline distT="0" distB="0" distL="0" distR="0">
                  <wp:extent cx="85725" cy="57150"/>
                  <wp:effectExtent l="19050" t="0" r="9525" b="0"/>
                  <wp:docPr id="377" name="Рисунок 377" descr="https://konspekta.net/studopediaru/baza19/2157906420109.files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s://konspekta.net/studopediaru/baza19/2157906420109.files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4B4">
              <w:rPr>
                <w:color w:val="000000"/>
              </w:rPr>
              <w:t> 0...10 А / 0…20 МОм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Измеритель мощностей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507.2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15; 60; 150; 300; 600 В / 0,05; 0,1; 0,2;0,5 А.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Р3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Указатель частоты вращения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506.2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-2000…0…2000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</w:tr>
    </w:tbl>
    <w:p w:rsidR="001954B4" w:rsidRPr="001954B4" w:rsidRDefault="001954B4" w:rsidP="001954B4">
      <w:pPr>
        <w:spacing w:line="276" w:lineRule="auto"/>
      </w:pPr>
      <w:r w:rsidRPr="001954B4">
        <w:rPr>
          <w:color w:val="000000"/>
        </w:rPr>
        <w:br/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Указания по проведению эксперимента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78" name="Рисунок 378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измерителя </w:t>
      </w:r>
      <w:r w:rsidRPr="001954B4">
        <w:rPr>
          <w:color w:val="000000"/>
        </w:rPr>
        <w:lastRenderedPageBreak/>
        <w:t>мощностей Р2 (активная мощность </w:t>
      </w:r>
      <w:r w:rsidRPr="001954B4">
        <w:rPr>
          <w:rStyle w:val="af7"/>
          <w:color w:val="000000"/>
        </w:rPr>
        <w:t>P</w:t>
      </w:r>
      <w:r w:rsidRPr="001954B4">
        <w:rPr>
          <w:color w:val="000000"/>
        </w:rPr>
        <w:t>фазы двигателя М1) и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 в таблицу 13.1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13.1.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Вычислите электромагнитный момент </w:t>
      </w:r>
      <w:r w:rsidRPr="001954B4">
        <w:rPr>
          <w:rStyle w:val="af7"/>
          <w:color w:val="000000"/>
        </w:rPr>
        <w:t>М</w:t>
      </w:r>
      <w:r w:rsidRPr="001954B4">
        <w:rPr>
          <w:color w:val="000000"/>
        </w:rPr>
        <w:t> двигателя М1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из табл. 13.1.1. по формуле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419100"/>
            <wp:effectExtent l="19050" t="0" r="9525" b="0"/>
            <wp:docPr id="379" name="Рисунок 379" descr="https://konspekta.net/studopediaru/baza19/2157906420109.files/image3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s://konspekta.net/studopediaru/baza19/2157906420109.files/image342.gif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H</w:t>
      </w:r>
      <w:r w:rsidRPr="001954B4">
        <w:rPr>
          <w:rStyle w:val="af7"/>
          <w:color w:val="000000"/>
          <w:vertAlign w:val="superscript"/>
        </w:rPr>
        <w:t>.</w:t>
      </w:r>
      <w:r w:rsidRPr="001954B4">
        <w:rPr>
          <w:color w:val="000000"/>
        </w:rPr>
        <w:t>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 занесите его в таблицу 13.1.2.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13.2</w:t>
      </w:r>
      <w:r w:rsidRPr="001954B4">
        <w:rPr>
          <w:rStyle w:val="af7"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13.2 постройте искомую механическую характеристику </w:t>
      </w:r>
      <w:r w:rsidRPr="001954B4">
        <w:rPr>
          <w:rStyle w:val="af7"/>
          <w:color w:val="000000"/>
        </w:rPr>
        <w:t>n=f(M)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Убедитесь, что устройства, используемые в эксперименте, отключены от сети электропитания.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Соберите электрическую схему соединений тепловой защиты машины переменного тока.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гнезда защитного заземления " </w:t>
      </w:r>
      <w:r w:rsidRPr="001954B4">
        <w:rPr>
          <w:noProof/>
          <w:color w:val="000000"/>
        </w:rPr>
        <w:drawing>
          <wp:inline distT="0" distB="0" distL="0" distR="0">
            <wp:extent cx="190500" cy="190500"/>
            <wp:effectExtent l="0" t="0" r="0" b="0"/>
            <wp:docPr id="380" name="Рисунок 380" descr="https://konspekta.net/studopediaru/baza19/2157906420109.files/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s://konspekta.net/studopediaru/baza19/2157906420109.files/image048.gif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4B4">
        <w:rPr>
          <w:color w:val="000000"/>
        </w:rPr>
        <w:t> " устройств, используемых в эксперименте, с гнездом "РЕ" трехфазного источника питания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Соедините аппаратуру в соответствии с электрической схемой соединений.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Переключатели режима работы источника G2 и выключателя А6 установите в положение "РУЧН.".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суммарное сопротивление каждой фазы реостата А9, например, 20 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Регулировочную рукоятку источника G2 поверните до упора против часовой стрелки, а регулировочные рукоятки активной нагрузки А10 - по часовой стрелке.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Установите переключателем в трехфазной трансформаторной группе А2 номинальные напряжения вторичных обмоток трансформаторов, например, 127 В.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Активизируйте мультиметры блока Р1, задействованные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Включите источник G1. О наличии напряжений фаз на его выходе должны сигнализировать светящиеся лампочки.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Пустите двигатель М1 нажатием кнопки «ВКЛ.» выключателя А6.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Нажмите кнопку "ВКЛ." источника G2.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Вращая регулировочную рукоятку источника G2 , изменяйте 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статорной обмотки двигателя М1 и заносите показания амперметра Р1.1 (ток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 xml:space="preserve">), ваттметра и варметра </w:t>
      </w:r>
      <w:r w:rsidRPr="001954B4">
        <w:rPr>
          <w:color w:val="000000"/>
        </w:rPr>
        <w:lastRenderedPageBreak/>
        <w:t>измерителя мощностей Р2 (активная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и реактивная </w:t>
      </w:r>
      <w:r w:rsidRPr="001954B4">
        <w:rPr>
          <w:rStyle w:val="af7"/>
          <w:color w:val="000000"/>
        </w:rPr>
        <w:t>Q</w:t>
      </w:r>
      <w:r w:rsidRPr="001954B4">
        <w:rPr>
          <w:rStyle w:val="af7"/>
          <w:color w:val="000000"/>
          <w:vertAlign w:val="subscript"/>
        </w:rPr>
        <w:t>11</w:t>
      </w:r>
      <w:r w:rsidRPr="001954B4">
        <w:rPr>
          <w:color w:val="000000"/>
        </w:rPr>
        <w:t>мощности фазы двигателя М1), указателя Р3 (частота вращения </w:t>
      </w:r>
      <w:r w:rsidRPr="001954B4">
        <w:rPr>
          <w:rStyle w:val="af7"/>
          <w:color w:val="000000"/>
        </w:rPr>
        <w:t>n</w:t>
      </w:r>
      <w:r w:rsidRPr="001954B4">
        <w:rPr>
          <w:color w:val="000000"/>
        </w:rPr>
        <w:t> двигателя М1), амперметра Р1.2 и вольтметра Р1.3 ( ток </w:t>
      </w:r>
      <w:r w:rsidRPr="001954B4">
        <w:rPr>
          <w:rStyle w:val="af7"/>
          <w:color w:val="000000"/>
        </w:rPr>
        <w:t>I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и напряжение </w:t>
      </w:r>
      <w:r w:rsidRPr="001954B4">
        <w:rPr>
          <w:rStyle w:val="af7"/>
          <w:color w:val="000000"/>
        </w:rPr>
        <w:t>U</w:t>
      </w:r>
      <w:r w:rsidRPr="001954B4">
        <w:rPr>
          <w:rStyle w:val="af7"/>
          <w:color w:val="000000"/>
          <w:vertAlign w:val="subscript"/>
        </w:rPr>
        <w:t>а</w:t>
      </w:r>
      <w:r w:rsidRPr="001954B4">
        <w:rPr>
          <w:color w:val="000000"/>
        </w:rPr>
        <w:t> якорной обмотки генератора G4) в таблицу 13.3.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13.3.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8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Q</w:t>
            </w:r>
            <w:r w:rsidRPr="001954B4">
              <w:rPr>
                <w:color w:val="000000"/>
                <w:vertAlign w:val="subscript"/>
              </w:rPr>
              <w:t>11</w:t>
            </w:r>
            <w:r w:rsidRPr="001954B4">
              <w:rPr>
                <w:color w:val="000000"/>
              </w:rPr>
              <w:t>, В×Ар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n, мин</w:t>
            </w:r>
            <w:r w:rsidRPr="001954B4">
              <w:rPr>
                <w:color w:val="000000"/>
                <w:vertAlign w:val="superscript"/>
              </w:rPr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</w:t>
            </w:r>
            <w:r w:rsidRPr="001954B4">
              <w:rPr>
                <w:color w:val="000000"/>
                <w:vertAlign w:val="subscript"/>
              </w:rPr>
              <w:t>a</w:t>
            </w:r>
            <w:r w:rsidRPr="001954B4">
              <w:rPr>
                <w:color w:val="000000"/>
              </w:rPr>
              <w:t>,A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U</w:t>
            </w:r>
            <w:r w:rsidRPr="001954B4">
              <w:rPr>
                <w:color w:val="000000"/>
                <w:vertAlign w:val="subscript"/>
              </w:rPr>
              <w:t>а</w:t>
            </w:r>
            <w:r w:rsidRPr="001954B4">
              <w:rPr>
                <w:color w:val="000000"/>
              </w:rPr>
              <w:t>, 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По завершении эксперимента отключите выключатель А6 и источник G1.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Выключите выключатели «СЕТЬ» блоков, задействованных в эксперименте.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13.3, вычислите для каждого значения тока </w:t>
      </w:r>
      <w:r w:rsidRPr="001954B4">
        <w:rPr>
          <w:rStyle w:val="af7"/>
          <w:color w:val="000000"/>
        </w:rPr>
        <w:t>I</w:t>
      </w:r>
      <w:r w:rsidRPr="001954B4">
        <w:rPr>
          <w:color w:val="000000"/>
        </w:rPr>
        <w:t> значения, полезной активной мощности </w:t>
      </w:r>
      <w:r w:rsidRPr="001954B4">
        <w:rPr>
          <w:rStyle w:val="af7"/>
          <w:color w:val="000000"/>
        </w:rPr>
        <w:t>Р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color w:val="000000"/>
        </w:rPr>
        <w:t>, полной потребляемой из сети активной мощности </w:t>
      </w:r>
      <w:r w:rsidRPr="001954B4">
        <w:rPr>
          <w:rStyle w:val="af7"/>
          <w:color w:val="000000"/>
        </w:rPr>
        <w:t>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color w:val="000000"/>
        </w:rPr>
        <w:t>, полезного механического момента </w:t>
      </w:r>
      <w:r w:rsidRPr="001954B4">
        <w:rPr>
          <w:rStyle w:val="af7"/>
          <w:color w:val="000000"/>
        </w:rPr>
        <w:t>М,</w:t>
      </w:r>
      <w:r w:rsidRPr="001954B4">
        <w:rPr>
          <w:color w:val="000000"/>
        </w:rPr>
        <w:t> коэффициента мощности </w:t>
      </w:r>
      <w:r w:rsidRPr="001954B4">
        <w:rPr>
          <w:rStyle w:val="af7"/>
          <w:color w:val="000000"/>
        </w:rPr>
        <w:t>cosj</w:t>
      </w:r>
      <w:r w:rsidRPr="001954B4">
        <w:rPr>
          <w:color w:val="000000"/>
        </w:rPr>
        <w:t>, скольжения </w:t>
      </w:r>
      <w:r w:rsidRPr="001954B4">
        <w:rPr>
          <w:rStyle w:val="af7"/>
          <w:color w:val="000000"/>
        </w:rPr>
        <w:t>s</w:t>
      </w:r>
      <w:r w:rsidRPr="001954B4">
        <w:rPr>
          <w:color w:val="000000"/>
        </w:rPr>
        <w:t> и коэффициента полезного действия </w:t>
      </w:r>
      <w:r w:rsidRPr="001954B4">
        <w:rPr>
          <w:rStyle w:val="af7"/>
          <w:color w:val="000000"/>
        </w:rPr>
        <w:t>h</w:t>
      </w:r>
      <w:r w:rsidRPr="001954B4">
        <w:rPr>
          <w:color w:val="000000"/>
        </w:rPr>
        <w:t> асинхронного двигателя с короткозамкнутым / фазным ротором по формулам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noProof/>
          <w:color w:val="000000"/>
        </w:rPr>
        <w:drawing>
          <wp:inline distT="0" distB="0" distL="0" distR="0">
            <wp:extent cx="1419225" cy="2324100"/>
            <wp:effectExtent l="19050" t="0" r="9525" b="0"/>
            <wp:docPr id="381" name="Рисунок 381" descr="https://konspekta.net/studopediaru/baza19/2157906420109.files/image3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s://konspekta.net/studopediaru/baza19/2157906420109.files/image357.gif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и занесите полученные результаты в таблицу 13.4.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Таблица 13.4</w:t>
      </w:r>
      <w:r w:rsidRPr="001954B4">
        <w:rPr>
          <w:i/>
          <w:iCs/>
          <w:color w:val="000000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150"/>
        <w:gridCol w:w="150"/>
        <w:gridCol w:w="150"/>
        <w:gridCol w:w="150"/>
        <w:gridCol w:w="150"/>
        <w:gridCol w:w="150"/>
        <w:gridCol w:w="150"/>
        <w:gridCol w:w="150"/>
        <w:gridCol w:w="150"/>
        <w:gridCol w:w="165"/>
      </w:tblGrid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I, 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2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P</w:t>
            </w:r>
            <w:r w:rsidRPr="001954B4">
              <w:rPr>
                <w:color w:val="000000"/>
                <w:vertAlign w:val="subscript"/>
              </w:rPr>
              <w:t>1</w:t>
            </w:r>
            <w:r w:rsidRPr="001954B4">
              <w:rPr>
                <w:color w:val="000000"/>
              </w:rPr>
              <w:t>, 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М, Н×м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cos 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s,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  <w:tr w:rsidR="001954B4" w:rsidRPr="001954B4" w:rsidTr="001954B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h,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54B4" w:rsidRPr="001954B4" w:rsidRDefault="001954B4" w:rsidP="001954B4">
            <w:pPr>
              <w:spacing w:line="276" w:lineRule="auto"/>
              <w:rPr>
                <w:color w:val="000000"/>
              </w:rPr>
            </w:pPr>
            <w:r w:rsidRPr="001954B4">
              <w:rPr>
                <w:color w:val="000000"/>
              </w:rPr>
              <w:t> </w:t>
            </w:r>
          </w:p>
        </w:tc>
      </w:tr>
    </w:tbl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lastRenderedPageBreak/>
        <w:t> 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Используя данные таблицы 13.4 постройте искомые рабочие характеристики </w:t>
      </w:r>
      <w:r w:rsidRPr="001954B4">
        <w:rPr>
          <w:rStyle w:val="af7"/>
          <w:color w:val="000000"/>
        </w:rPr>
        <w:t>I=f(P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P</w:t>
      </w:r>
      <w:r w:rsidRPr="001954B4">
        <w:rPr>
          <w:rStyle w:val="af7"/>
          <w:color w:val="000000"/>
          <w:vertAlign w:val="subscript"/>
        </w:rPr>
        <w:t>1</w:t>
      </w:r>
      <w:r w:rsidRPr="001954B4">
        <w:rPr>
          <w:rStyle w:val="af7"/>
          <w:color w:val="000000"/>
        </w:rPr>
        <w:t>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s=f(P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h=f(P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cosj=f(P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), M=f(P</w:t>
      </w:r>
      <w:r w:rsidRPr="001954B4">
        <w:rPr>
          <w:rStyle w:val="af7"/>
          <w:color w:val="000000"/>
          <w:vertAlign w:val="subscript"/>
        </w:rPr>
        <w:t>2</w:t>
      </w:r>
      <w:r w:rsidRPr="001954B4">
        <w:rPr>
          <w:rStyle w:val="af7"/>
          <w:color w:val="000000"/>
        </w:rPr>
        <w:t>)</w:t>
      </w:r>
      <w:r w:rsidRPr="001954B4">
        <w:rPr>
          <w:color w:val="000000"/>
        </w:rPr>
        <w:t>трехфазного асинхронного двигателя с фазным ротором.</w:t>
      </w:r>
    </w:p>
    <w:p w:rsidR="001954B4" w:rsidRPr="001954B4" w:rsidRDefault="001954B4" w:rsidP="001954B4">
      <w:pPr>
        <w:spacing w:line="276" w:lineRule="auto"/>
        <w:rPr>
          <w:color w:val="000000"/>
        </w:rPr>
      </w:pPr>
      <w:r w:rsidRPr="001954B4">
        <w:rPr>
          <w:color w:val="000000"/>
        </w:rPr>
        <w:br/>
      </w:r>
      <w:r w:rsidRPr="001954B4">
        <w:rPr>
          <w:rStyle w:val="af7"/>
          <w:color w:val="000000"/>
        </w:rPr>
        <w:t>Контрольные вопросы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1) В чём особенность устройства асинхронных двигателей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2) Каково назначение пускового реостата в цепи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3) Сформулируйте достоинства и недостатки асинхронного двигателя с фазным ротором.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4) Как влияют на вид механической характеристики напряжение сети и сопротивление ротора?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5) Какие существуют способы регулирования скорости асинхронного двигателя с фазным ротором?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6) Почему способ регулирования частоты вращения двигателя изменением скольжения не экономичен?</w:t>
      </w:r>
    </w:p>
    <w:p w:rsidR="001954B4" w:rsidRPr="001954B4" w:rsidRDefault="001954B4" w:rsidP="001954B4">
      <w:pPr>
        <w:pStyle w:val="af0"/>
        <w:spacing w:before="0" w:beforeAutospacing="0" w:after="0" w:afterAutospacing="0" w:line="276" w:lineRule="auto"/>
        <w:ind w:left="225" w:right="375"/>
        <w:rPr>
          <w:color w:val="000000"/>
        </w:rPr>
      </w:pPr>
      <w:r w:rsidRPr="001954B4">
        <w:rPr>
          <w:color w:val="000000"/>
        </w:rPr>
        <w:t>7) Какие графики называются рабочими характеристиками трехфазных двигателей?</w:t>
      </w:r>
    </w:p>
    <w:p w:rsidR="00967E18" w:rsidRDefault="00967E18" w:rsidP="00967E18"/>
    <w:p w:rsidR="001954B4" w:rsidRDefault="001954B4" w:rsidP="001954B4">
      <w:pPr>
        <w:rPr>
          <w:b/>
        </w:rPr>
      </w:pPr>
      <w:r>
        <w:rPr>
          <w:b/>
        </w:rPr>
        <w:t>3.2 К</w:t>
      </w:r>
      <w:r w:rsidRPr="00CB451E">
        <w:rPr>
          <w:b/>
        </w:rPr>
        <w:t>онт</w:t>
      </w:r>
      <w:r>
        <w:rPr>
          <w:b/>
        </w:rPr>
        <w:t>рольно-</w:t>
      </w:r>
      <w:r w:rsidR="00552180">
        <w:rPr>
          <w:b/>
        </w:rPr>
        <w:t>оценочные материалы для промежуточного</w:t>
      </w:r>
      <w:r>
        <w:rPr>
          <w:b/>
        </w:rPr>
        <w:t xml:space="preserve"> контроля</w:t>
      </w:r>
      <w:r w:rsidRPr="00CB451E">
        <w:rPr>
          <w:b/>
        </w:rPr>
        <w:t xml:space="preserve"> по учебной дисциплине</w:t>
      </w:r>
    </w:p>
    <w:p w:rsidR="004D6296" w:rsidRDefault="004D6296" w:rsidP="001954B4">
      <w:pPr>
        <w:rPr>
          <w:b/>
        </w:rPr>
      </w:pPr>
    </w:p>
    <w:p w:rsidR="004D6296" w:rsidRPr="004D6296" w:rsidRDefault="004D6296" w:rsidP="004D6296">
      <w:pPr>
        <w:pStyle w:val="41"/>
        <w:shd w:val="clear" w:color="auto" w:fill="auto"/>
        <w:spacing w:line="240" w:lineRule="auto"/>
        <w:ind w:firstLine="0"/>
        <w:rPr>
          <w:i/>
          <w:sz w:val="24"/>
          <w:szCs w:val="24"/>
        </w:rPr>
      </w:pPr>
      <w:r w:rsidRPr="004D6296">
        <w:rPr>
          <w:rStyle w:val="40"/>
          <w:i w:val="0"/>
          <w:sz w:val="24"/>
          <w:szCs w:val="24"/>
          <w:u w:val="none"/>
        </w:rPr>
        <w:t>Критерии оценки: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B3B5B">
        <w:rPr>
          <w:sz w:val="24"/>
          <w:szCs w:val="24"/>
        </w:rPr>
        <w:t>Ответ обучающегося оценивается по пятибалль</w:t>
      </w:r>
      <w:r>
        <w:rPr>
          <w:sz w:val="24"/>
          <w:szCs w:val="24"/>
        </w:rPr>
        <w:t>ной шкале. Общая зачетная</w:t>
      </w:r>
      <w:r w:rsidRPr="009B3B5B">
        <w:rPr>
          <w:sz w:val="24"/>
          <w:szCs w:val="24"/>
        </w:rPr>
        <w:t xml:space="preserve"> оценка выводится из оценок за выполнение каждого из</w:t>
      </w:r>
      <w:r w:rsidRPr="009B3B5B">
        <w:rPr>
          <w:sz w:val="24"/>
          <w:szCs w:val="24"/>
        </w:rPr>
        <w:tab/>
        <w:t xml:space="preserve"> вопросов билета и является их средним арифметическим. Оценка обучающегося складывается из его знаний и умений выходить на различный уровень воспроизведения материала.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«отлично»</w:t>
      </w:r>
      <w:r w:rsidRPr="009B3B5B">
        <w:rPr>
          <w:sz w:val="24"/>
          <w:szCs w:val="24"/>
        </w:rPr>
        <w:t xml:space="preserve"> ставится, если обучающийся полно, логично, осознанно излагает материал, выделяет главное, аргументирует свою точку зрения на ту или иную проблему, имеет системные полные знания и умения по поставленному вопросу. Содержание вопроса обучающийся излагает связно, в краткой форме, раскрывает последовательно суть изученного материала, демонстрируя прочность и прикладную направленность полученных знаний и умений, не допускает терминологических ошибок и фактических неточностей.</w:t>
      </w:r>
    </w:p>
    <w:p w:rsidR="004D6296" w:rsidRPr="005317EE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14"/>
          <w:sz w:val="24"/>
          <w:szCs w:val="24"/>
        </w:rPr>
        <w:t xml:space="preserve">  </w:t>
      </w:r>
      <w:r w:rsidRPr="004D6296">
        <w:rPr>
          <w:rStyle w:val="14"/>
          <w:i w:val="0"/>
          <w:sz w:val="24"/>
          <w:szCs w:val="24"/>
        </w:rPr>
        <w:t>Оценка «хорошо»</w:t>
      </w:r>
      <w:r w:rsidRPr="009B3B5B">
        <w:rPr>
          <w:sz w:val="24"/>
          <w:szCs w:val="24"/>
        </w:rPr>
        <w:t xml:space="preserve"> ставится, если обучающийся знает материал, строит ответ четко, логично, устанавливает причинно-следственные связи в рамках дисциплины, но допускает незначительные неточности в изложении материала и при демонстрации аналитических проектировочных умений. В ответе отсутствуют незначительные элементы содержания или присутствуют все необходимые элементы содержания, но допущены некоторые ошибки, иногда нарушалась последовательность изложения.</w:t>
      </w:r>
    </w:p>
    <w:p w:rsidR="004D6296" w:rsidRPr="009B3B5B" w:rsidRDefault="004D6296" w:rsidP="004D6296">
      <w:pPr>
        <w:pStyle w:val="afb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</w:t>
      </w:r>
      <w:r w:rsidRPr="009B3B5B">
        <w:rPr>
          <w:rStyle w:val="a4"/>
          <w:sz w:val="24"/>
          <w:szCs w:val="24"/>
        </w:rPr>
        <w:t>Оценка «удовлетворительно»</w:t>
      </w:r>
      <w:r w:rsidRPr="009B3B5B">
        <w:rPr>
          <w:sz w:val="24"/>
          <w:szCs w:val="24"/>
        </w:rPr>
        <w:t xml:space="preserve"> ставится, если обучающийся ориентируется в основных понятиях, строит ответ на репродуктивном уровне, но при этом допускает неточности и ошибки</w:t>
      </w:r>
      <w:r w:rsidRPr="009B3B5B">
        <w:rPr>
          <w:rStyle w:val="10pt"/>
          <w:sz w:val="24"/>
          <w:szCs w:val="24"/>
        </w:rPr>
        <w:t xml:space="preserve"> г </w:t>
      </w:r>
      <w:r w:rsidRPr="009B3B5B">
        <w:rPr>
          <w:sz w:val="24"/>
          <w:szCs w:val="24"/>
        </w:rPr>
        <w:t>изложении материала, нуждается в наводящих вопросах, не может привести примеры, допускает ошибки методического характера при анализе дидактического материала и проектировании различных видов деятельности.</w:t>
      </w:r>
    </w:p>
    <w:p w:rsidR="001954B4" w:rsidRDefault="004D6296" w:rsidP="004D6296">
      <w:r>
        <w:rPr>
          <w:rStyle w:val="a4"/>
        </w:rPr>
        <w:t xml:space="preserve">   </w:t>
      </w:r>
      <w:r w:rsidRPr="009B3B5B">
        <w:rPr>
          <w:rStyle w:val="a4"/>
        </w:rPr>
        <w:t>Оценка «неудовлетворительно»</w:t>
      </w:r>
      <w:r w:rsidRPr="009B3B5B">
        <w:t xml:space="preserve"> ставится, если обучающийся не ориентируется в основных понятиях, демонстрирует поверхностные знания, если в ходе ответа отсутствует самостоятельность в изложении материала либо звучит отказ дать ответ, допускает грубые ошибки при выполнении заданий аналитического и проектировочного характера</w:t>
      </w:r>
      <w:r>
        <w:t>.</w:t>
      </w:r>
    </w:p>
    <w:p w:rsidR="004D6296" w:rsidRDefault="004D6296" w:rsidP="004D6296"/>
    <w:p w:rsidR="004D6296" w:rsidRDefault="004D6296" w:rsidP="004D6296"/>
    <w:p w:rsidR="004D6296" w:rsidRDefault="004D6296" w:rsidP="004D6296"/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3.2.1</w:t>
      </w:r>
      <w:r w:rsidRPr="004D6296">
        <w:rPr>
          <w:b/>
          <w:bCs/>
        </w:rPr>
        <w:t xml:space="preserve">Вопросы для </w:t>
      </w:r>
      <w:r w:rsidR="008B0EAF">
        <w:rPr>
          <w:b/>
          <w:bCs/>
        </w:rPr>
        <w:t>дифференцированного зач</w:t>
      </w:r>
      <w:r w:rsidR="0049009A">
        <w:rPr>
          <w:b/>
          <w:bCs/>
        </w:rPr>
        <w:t>ета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1.</w:t>
      </w:r>
      <w:r w:rsidRPr="00A95CC5">
        <w:t>Электропроводность. Движение электронов в электрическом поле.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2.</w:t>
      </w:r>
      <w:r w:rsidRPr="00A95CC5">
        <w:t>Электрическая ёмкость (конденсаторы). Заряд и разряд конденсатора.</w:t>
      </w:r>
    </w:p>
    <w:p w:rsidR="004D6296" w:rsidRPr="00A95CC5" w:rsidRDefault="004D6296" w:rsidP="004D6296">
      <w:pPr>
        <w:tabs>
          <w:tab w:val="left" w:pos="1038"/>
        </w:tabs>
        <w:spacing w:line="276" w:lineRule="auto"/>
        <w:ind w:right="1540"/>
      </w:pPr>
      <w:r>
        <w:t>3.</w:t>
      </w:r>
      <w:r w:rsidRPr="00A95CC5">
        <w:t>Последовательное, параллельное и смешанное соединение конденсаторов.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4.</w:t>
      </w:r>
      <w:r w:rsidRPr="00A95CC5">
        <w:t>Электрическое сопротивление и проводимость. Единицы измерения.</w:t>
      </w:r>
    </w:p>
    <w:p w:rsidR="004D6296" w:rsidRPr="00A95CC5" w:rsidRDefault="004D6296" w:rsidP="004D6296">
      <w:pPr>
        <w:tabs>
          <w:tab w:val="left" w:pos="966"/>
        </w:tabs>
        <w:spacing w:line="276" w:lineRule="auto"/>
        <w:ind w:right="80"/>
      </w:pPr>
      <w:r>
        <w:t>5.</w:t>
      </w:r>
      <w:r w:rsidRPr="00A95CC5">
        <w:t>Последовательное, параллельное и смешанное соединение приемников энергии (резисторов).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6.</w:t>
      </w:r>
      <w:r w:rsidRPr="00A95CC5">
        <w:t>Закон Ома для участка цепи и полной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7.</w:t>
      </w:r>
      <w:r w:rsidRPr="00A95CC5">
        <w:t>Работа и мощность электрической цепи.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8.</w:t>
      </w:r>
      <w:r w:rsidRPr="00A95CC5">
        <w:t>Первый закон Кирхгофа.</w:t>
      </w:r>
    </w:p>
    <w:p w:rsidR="004D6296" w:rsidRPr="00A95CC5" w:rsidRDefault="004D6296" w:rsidP="004D6296">
      <w:pPr>
        <w:tabs>
          <w:tab w:val="left" w:pos="960"/>
        </w:tabs>
        <w:spacing w:line="276" w:lineRule="auto"/>
      </w:pPr>
      <w:r>
        <w:t>9.</w:t>
      </w:r>
      <w:r w:rsidRPr="00A95CC5">
        <w:t>Явление гистерезиса.</w:t>
      </w:r>
    </w:p>
    <w:p w:rsidR="004D6296" w:rsidRPr="00A95CC5" w:rsidRDefault="004D6296" w:rsidP="004D6296">
      <w:pPr>
        <w:spacing w:line="276" w:lineRule="auto"/>
      </w:pPr>
      <w:r w:rsidRPr="00A95CC5">
        <w:t>10. Принцип действия электромагнитного реле.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11.</w:t>
      </w:r>
      <w:r w:rsidRPr="00A95CC5">
        <w:t>Принцип работы электрического генератора.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12.</w:t>
      </w:r>
      <w:r w:rsidRPr="00A95CC5">
        <w:t>Принцип работы электрического двигателя.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13.</w:t>
      </w:r>
      <w:r w:rsidRPr="00A95CC5">
        <w:t>Получение переменного тока.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  <w:ind w:right="800"/>
      </w:pPr>
      <w:r>
        <w:t>14.</w:t>
      </w:r>
      <w:r w:rsidRPr="00A95CC5">
        <w:t>Мгновенное, амплитудное и действующее значение переменных электрических величин.</w:t>
      </w:r>
    </w:p>
    <w:p w:rsidR="004D6296" w:rsidRPr="00A95CC5" w:rsidRDefault="004D6296" w:rsidP="004D6296">
      <w:pPr>
        <w:spacing w:line="276" w:lineRule="auto"/>
        <w:ind w:right="240"/>
      </w:pPr>
      <w:r w:rsidRPr="00A95CC5">
        <w:t>15. Активное, индуктивное и полное сопротивление в цепях однофазного тока.</w:t>
      </w:r>
    </w:p>
    <w:p w:rsidR="004D6296" w:rsidRPr="00A95CC5" w:rsidRDefault="004D6296" w:rsidP="004D6296">
      <w:pPr>
        <w:spacing w:line="276" w:lineRule="auto"/>
      </w:pPr>
      <w:r w:rsidRPr="00A95CC5">
        <w:t>16. Резонанс напряжений. Условия резонанса.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 xml:space="preserve">17. </w:t>
      </w:r>
      <w:r w:rsidRPr="00A95CC5">
        <w:t>Резонанс токов. Условия резонанса.</w:t>
      </w:r>
    </w:p>
    <w:p w:rsidR="004D6296" w:rsidRPr="00A95CC5" w:rsidRDefault="004D6296" w:rsidP="004D6296">
      <w:pPr>
        <w:spacing w:line="276" w:lineRule="auto"/>
        <w:ind w:right="840"/>
      </w:pPr>
      <w:r w:rsidRPr="00A95CC5">
        <w:t>18. Соединение обмоток генератора «звездой».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820"/>
      </w:pPr>
      <w:r w:rsidRPr="00A95CC5">
        <w:t>19. Соединение обмоток генератора «треугольником». Соотношение между фазными и линейными токами и напряжениями.</w:t>
      </w:r>
    </w:p>
    <w:p w:rsidR="004D6296" w:rsidRPr="00A95CC5" w:rsidRDefault="004D6296" w:rsidP="004D6296">
      <w:pPr>
        <w:spacing w:line="276" w:lineRule="auto"/>
        <w:ind w:right="140"/>
      </w:pPr>
      <w:r w:rsidRPr="00A95CC5">
        <w:t>20. Соотношение между фазными и линейными токами и напряжениями в различных трехфазных цепях.</w:t>
      </w:r>
    </w:p>
    <w:p w:rsidR="004D6296" w:rsidRPr="00A95CC5" w:rsidRDefault="004D6296" w:rsidP="004D6296">
      <w:pPr>
        <w:spacing w:line="276" w:lineRule="auto"/>
      </w:pPr>
      <w:r w:rsidRPr="00A95CC5">
        <w:t>21. Способы соединения фаз источников и приемников энергии.</w:t>
      </w:r>
    </w:p>
    <w:p w:rsidR="004D6296" w:rsidRPr="00A95CC5" w:rsidRDefault="004D6296" w:rsidP="004D6296">
      <w:pPr>
        <w:spacing w:line="276" w:lineRule="auto"/>
        <w:ind w:right="160"/>
      </w:pPr>
      <w:r w:rsidRPr="00A95CC5">
        <w:t>22. Соединение приемников энергии «звездой». Назначение нейтрального провода.</w:t>
      </w:r>
    </w:p>
    <w:p w:rsidR="004D6296" w:rsidRPr="00A95CC5" w:rsidRDefault="004D6296" w:rsidP="004D6296">
      <w:pPr>
        <w:spacing w:line="276" w:lineRule="auto"/>
        <w:ind w:right="40"/>
      </w:pPr>
      <w:r w:rsidRPr="00A95CC5">
        <w:t>23. Вычисление погрешности измерений по классу точности прибора.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24.</w:t>
      </w:r>
      <w:r w:rsidRPr="00A95CC5">
        <w:t>Классификация электроизмерительных приборов.</w:t>
      </w:r>
    </w:p>
    <w:p w:rsidR="004D6296" w:rsidRPr="00A95CC5" w:rsidRDefault="004D6296" w:rsidP="004D6296">
      <w:pPr>
        <w:spacing w:line="276" w:lineRule="auto"/>
        <w:ind w:right="400"/>
      </w:pPr>
      <w:r w:rsidRPr="00A95CC5">
        <w:t>25. Устройство и принцип действия электромагнитного измерительного механизма.</w:t>
      </w:r>
    </w:p>
    <w:p w:rsidR="004D6296" w:rsidRPr="00A95CC5" w:rsidRDefault="004D6296" w:rsidP="004D6296">
      <w:pPr>
        <w:spacing w:line="276" w:lineRule="auto"/>
        <w:ind w:right="1860"/>
      </w:pPr>
      <w:r w:rsidRPr="00A95CC5">
        <w:t>26. Устройство и принцип действия магнитоэлектрического измерительного механизма.</w:t>
      </w:r>
    </w:p>
    <w:p w:rsidR="004D6296" w:rsidRPr="00A95CC5" w:rsidRDefault="004D6296" w:rsidP="004D6296">
      <w:pPr>
        <w:tabs>
          <w:tab w:val="left" w:pos="1052"/>
        </w:tabs>
        <w:spacing w:line="276" w:lineRule="auto"/>
      </w:pPr>
      <w:r>
        <w:t>27.</w:t>
      </w:r>
      <w:r w:rsidRPr="00A95CC5">
        <w:t>Схемы включения различных электроизмерительных приборов в цепях переменного тока.</w:t>
      </w:r>
    </w:p>
    <w:p w:rsidR="004D6296" w:rsidRPr="00A95CC5" w:rsidRDefault="004D6296" w:rsidP="004D6296">
      <w:pPr>
        <w:spacing w:line="276" w:lineRule="auto"/>
      </w:pPr>
      <w:r w:rsidRPr="00A95CC5">
        <w:t>28. Устройство и принцип действия трансформатора.</w:t>
      </w:r>
    </w:p>
    <w:p w:rsidR="004D6296" w:rsidRPr="00A95CC5" w:rsidRDefault="004D6296" w:rsidP="004D6296">
      <w:pPr>
        <w:spacing w:line="276" w:lineRule="auto"/>
        <w:ind w:right="520"/>
      </w:pPr>
      <w:r w:rsidRPr="00A95CC5">
        <w:t>29. Соотношение между ЭДС, напряжением, числом витков и токами в обмотках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30. Трансформаторы. Режим холостого хода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31. Трансформаторы. Режим короткого замыкания трансформатора.</w:t>
      </w:r>
    </w:p>
    <w:p w:rsidR="004D6296" w:rsidRPr="00A95CC5" w:rsidRDefault="004D6296" w:rsidP="004D6296">
      <w:pPr>
        <w:spacing w:line="276" w:lineRule="auto"/>
      </w:pPr>
      <w:r w:rsidRPr="00A95CC5">
        <w:t>32. Потери энергии и КПД трансформаторов.</w:t>
      </w:r>
    </w:p>
    <w:p w:rsidR="004D6296" w:rsidRPr="00A95CC5" w:rsidRDefault="004D6296" w:rsidP="004D6296">
      <w:pPr>
        <w:spacing w:line="276" w:lineRule="auto"/>
        <w:ind w:right="1780"/>
      </w:pPr>
      <w:r w:rsidRPr="00A95CC5">
        <w:t>33. Трехфазный трансформатор. Схемы соединения обмоток трансформатора.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34.</w:t>
      </w:r>
      <w:r w:rsidRPr="00A95CC5">
        <w:t>Классификация электрических машин.</w:t>
      </w:r>
    </w:p>
    <w:p w:rsidR="004D6296" w:rsidRPr="00A95CC5" w:rsidRDefault="004D6296" w:rsidP="004D6296">
      <w:pPr>
        <w:spacing w:line="276" w:lineRule="auto"/>
        <w:ind w:right="1480"/>
      </w:pPr>
      <w:r w:rsidRPr="00A95CC5">
        <w:lastRenderedPageBreak/>
        <w:t>35. Устройство и принцип действия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36. Трехфазный асинхронный электродвигатель. Скольжение ротора.</w:t>
      </w:r>
    </w:p>
    <w:p w:rsidR="004D6296" w:rsidRPr="00A95CC5" w:rsidRDefault="004D6296" w:rsidP="004D6296">
      <w:pPr>
        <w:spacing w:line="276" w:lineRule="auto"/>
        <w:ind w:right="1280"/>
      </w:pPr>
      <w:r w:rsidRPr="00A95CC5">
        <w:t>37. Регулирование частоты вращения трехфазного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38. Потери энергии и КПД асинхронного электродвигателя.</w:t>
      </w:r>
    </w:p>
    <w:p w:rsidR="004D6296" w:rsidRPr="00A95CC5" w:rsidRDefault="004D6296" w:rsidP="004D6296">
      <w:pPr>
        <w:spacing w:line="276" w:lineRule="auto"/>
        <w:ind w:right="1420"/>
      </w:pPr>
      <w:r w:rsidRPr="00A95CC5">
        <w:t>39. Устройство и принцип действия однофазного асинхронного электродвигателя.</w:t>
      </w:r>
    </w:p>
    <w:p w:rsidR="004D6296" w:rsidRPr="00A95CC5" w:rsidRDefault="004D6296" w:rsidP="004D6296">
      <w:pPr>
        <w:spacing w:line="276" w:lineRule="auto"/>
      </w:pPr>
      <w:r w:rsidRPr="00A95CC5">
        <w:t>40. Генераторы постоянного тока с различными типами возбуждения.Внешние характеристики генераторов.</w:t>
      </w:r>
    </w:p>
    <w:p w:rsidR="004D6296" w:rsidRPr="00A95CC5" w:rsidRDefault="004D6296" w:rsidP="004D6296">
      <w:pPr>
        <w:spacing w:line="276" w:lineRule="auto"/>
        <w:ind w:right="1520"/>
      </w:pPr>
      <w:r w:rsidRPr="00A95CC5">
        <w:t>41. Электродвигатели постоянного тока с различными типами возбуждения.</w:t>
      </w:r>
    </w:p>
    <w:p w:rsidR="004D6296" w:rsidRPr="00A95CC5" w:rsidRDefault="004D6296" w:rsidP="004D6296">
      <w:pPr>
        <w:spacing w:line="276" w:lineRule="auto"/>
      </w:pPr>
      <w:r w:rsidRPr="00A95CC5">
        <w:t>42. Собственная и примесная проводимости полупроводников.</w:t>
      </w:r>
    </w:p>
    <w:p w:rsidR="004D6296" w:rsidRPr="00A95CC5" w:rsidRDefault="004D6296" w:rsidP="004D6296">
      <w:pPr>
        <w:spacing w:line="276" w:lineRule="auto"/>
      </w:pPr>
      <w:r w:rsidRPr="00A95CC5">
        <w:t>43. Принцип действия полупроводникового диода. Свойства p-nперехода.</w:t>
      </w:r>
    </w:p>
    <w:p w:rsidR="004D6296" w:rsidRPr="00A95CC5" w:rsidRDefault="004D6296" w:rsidP="004D6296">
      <w:pPr>
        <w:spacing w:line="276" w:lineRule="auto"/>
      </w:pPr>
      <w:r w:rsidRPr="00A95CC5">
        <w:t>44. Однополупериодный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45. Двухполупериодный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46. Мостовая система двухполупериодного выпрямителя.</w:t>
      </w:r>
    </w:p>
    <w:p w:rsidR="004D6296" w:rsidRPr="00A95CC5" w:rsidRDefault="004D6296" w:rsidP="004D6296">
      <w:pPr>
        <w:spacing w:line="276" w:lineRule="auto"/>
      </w:pPr>
      <w:r w:rsidRPr="00A95CC5">
        <w:t>47. Трехфазный выпрямитель.</w:t>
      </w:r>
    </w:p>
    <w:p w:rsidR="004D6296" w:rsidRPr="00A95CC5" w:rsidRDefault="004D6296" w:rsidP="004D6296">
      <w:pPr>
        <w:spacing w:line="276" w:lineRule="auto"/>
      </w:pPr>
      <w:r w:rsidRPr="00A95CC5">
        <w:t>48. Вольтамперная характеристика полупроводникового диода.</w:t>
      </w:r>
    </w:p>
    <w:p w:rsidR="004D6296" w:rsidRPr="00A95CC5" w:rsidRDefault="004D6296" w:rsidP="004D6296">
      <w:pPr>
        <w:tabs>
          <w:tab w:val="left" w:pos="1060"/>
        </w:tabs>
        <w:spacing w:line="276" w:lineRule="auto"/>
      </w:pPr>
      <w:r>
        <w:t>49.</w:t>
      </w:r>
      <w:r w:rsidRPr="00A95CC5">
        <w:t>Предельные эксплуатационные данные полупроводниковых диодов.</w:t>
      </w:r>
    </w:p>
    <w:p w:rsidR="004D6296" w:rsidRPr="00A95CC5" w:rsidRDefault="004D6296" w:rsidP="004D6296">
      <w:pPr>
        <w:tabs>
          <w:tab w:val="left" w:pos="980"/>
        </w:tabs>
        <w:spacing w:line="276" w:lineRule="auto"/>
        <w:ind w:right="720"/>
      </w:pPr>
      <w:r>
        <w:t>50.</w:t>
      </w:r>
      <w:r w:rsidRPr="00A95CC5">
        <w:t>Принцип действия стабилитрона. Вольтамперная характеристика стабилитрона.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51.</w:t>
      </w:r>
      <w:r w:rsidRPr="00A95CC5">
        <w:t>Сглаживающие фильтры.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52.</w:t>
      </w:r>
      <w:r w:rsidRPr="00A95CC5">
        <w:t>Назначение, состав и принцип действия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53.</w:t>
      </w:r>
      <w:r w:rsidRPr="00A95CC5">
        <w:t>Характеристики транзистора.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54.</w:t>
      </w:r>
      <w:r w:rsidRPr="00A95CC5">
        <w:t>Работа транзистора в ключевом режиме.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55.</w:t>
      </w:r>
      <w:r w:rsidRPr="00A95CC5">
        <w:t>Назначение, состав и принцип действия тиристора.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56.</w:t>
      </w:r>
      <w:r w:rsidRPr="00A95CC5">
        <w:t>Фотоэлектронные приборы.</w:t>
      </w:r>
    </w:p>
    <w:p w:rsidR="004D6296" w:rsidRPr="00A95CC5" w:rsidRDefault="004D6296" w:rsidP="004D6296">
      <w:pPr>
        <w:tabs>
          <w:tab w:val="left" w:pos="980"/>
        </w:tabs>
        <w:spacing w:line="276" w:lineRule="auto"/>
      </w:pPr>
      <w:r>
        <w:t>57.</w:t>
      </w:r>
      <w:r w:rsidRPr="00A95CC5">
        <w:t>Электронные усилители.</w:t>
      </w:r>
    </w:p>
    <w:p w:rsidR="004D6296" w:rsidRPr="00A95CC5" w:rsidRDefault="004D6296" w:rsidP="004D6296">
      <w:pPr>
        <w:spacing w:line="276" w:lineRule="auto"/>
      </w:pPr>
      <w:r w:rsidRPr="00A95CC5">
        <w:t>58. Генератор пилообразного напряжения.</w:t>
      </w:r>
    </w:p>
    <w:p w:rsidR="004D6296" w:rsidRPr="00A95CC5" w:rsidRDefault="004D6296" w:rsidP="004D6296">
      <w:pPr>
        <w:spacing w:line="276" w:lineRule="auto"/>
      </w:pPr>
      <w:r w:rsidRPr="00A95CC5">
        <w:t>59. Электронно-лучевая трубка.</w:t>
      </w:r>
    </w:p>
    <w:p w:rsidR="004D6296" w:rsidRPr="00A95CC5" w:rsidRDefault="004D6296" w:rsidP="004D6296">
      <w:pPr>
        <w:spacing w:line="276" w:lineRule="auto"/>
      </w:pPr>
      <w:r w:rsidRPr="00A95CC5">
        <w:t>60. Электронный осциллограф. Структурная схема, принцип действия.</w:t>
      </w:r>
    </w:p>
    <w:p w:rsidR="004D6296" w:rsidRPr="00A95CC5" w:rsidRDefault="004D6296" w:rsidP="004D6296">
      <w:pPr>
        <w:spacing w:line="276" w:lineRule="auto"/>
        <w:ind w:left="720"/>
      </w:pPr>
    </w:p>
    <w:p w:rsidR="004D6296" w:rsidRPr="00A95CC5" w:rsidRDefault="004D6296" w:rsidP="004D6296">
      <w:pPr>
        <w:spacing w:line="276" w:lineRule="auto"/>
        <w:ind w:left="720"/>
      </w:pPr>
      <w:r>
        <w:rPr>
          <w:b/>
          <w:bCs/>
        </w:rPr>
        <w:t>3.2.2 Задачи для</w:t>
      </w:r>
      <w:r w:rsidR="00A22F18">
        <w:rPr>
          <w:b/>
          <w:bCs/>
        </w:rPr>
        <w:t xml:space="preserve"> </w:t>
      </w:r>
      <w:r w:rsidR="008B0EAF">
        <w:rPr>
          <w:b/>
          <w:bCs/>
        </w:rPr>
        <w:t>дифференцированного зач</w:t>
      </w:r>
      <w:r w:rsidR="0049009A">
        <w:rPr>
          <w:b/>
          <w:bCs/>
        </w:rPr>
        <w:t>ета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</w:t>
      </w:r>
    </w:p>
    <w:p w:rsidR="004D6296" w:rsidRDefault="004D6296" w:rsidP="004D6296">
      <w:pPr>
        <w:spacing w:line="276" w:lineRule="auto"/>
        <w:ind w:right="100"/>
      </w:pPr>
      <w:r w:rsidRPr="00CC5CFE">
        <w:t>Определить эквивалентную емкость C</w:t>
      </w:r>
      <w:r w:rsidRPr="00CC5CFE">
        <w:rPr>
          <w:vertAlign w:val="subscript"/>
        </w:rPr>
        <w:t>экв</w:t>
      </w:r>
      <w:r w:rsidRPr="00CC5CFE">
        <w:t xml:space="preserve"> трех конденсаторов при их последовательном и параллельном соединении если : С</w:t>
      </w:r>
      <w:r w:rsidRPr="00CC5CFE">
        <w:rPr>
          <w:vertAlign w:val="subscript"/>
        </w:rPr>
        <w:t>1</w:t>
      </w:r>
      <w:r w:rsidRPr="00CC5CFE">
        <w:t>=2 мкФ; С</w:t>
      </w:r>
      <w:r w:rsidRPr="00CC5CFE">
        <w:rPr>
          <w:vertAlign w:val="subscript"/>
        </w:rPr>
        <w:t>2</w:t>
      </w:r>
      <w:r w:rsidRPr="00CC5CFE">
        <w:t>=4 мкФ, С</w:t>
      </w:r>
      <w:r w:rsidRPr="00CC5CFE">
        <w:rPr>
          <w:vertAlign w:val="subscript"/>
        </w:rPr>
        <w:t>3</w:t>
      </w:r>
      <w:r w:rsidRPr="00CC5CFE">
        <w:t>=6 мкФ.</w:t>
      </w:r>
    </w:p>
    <w:p w:rsidR="004D6296" w:rsidRPr="00CC5CFE" w:rsidRDefault="004D6296" w:rsidP="004D6296">
      <w:pPr>
        <w:spacing w:line="276" w:lineRule="auto"/>
        <w:ind w:right="10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№2</w:t>
      </w:r>
    </w:p>
    <w:p w:rsidR="004D6296" w:rsidRPr="00CC5CFE" w:rsidRDefault="004D6296" w:rsidP="004D6296">
      <w:pPr>
        <w:spacing w:line="276" w:lineRule="auto"/>
      </w:pPr>
      <w:r w:rsidRPr="00CC5CFE">
        <w:t>Лампа накаливания R=440 Ом включена в сеть с напряжением U=110В.</w:t>
      </w:r>
    </w:p>
    <w:p w:rsidR="004D6296" w:rsidRPr="00CC5CFE" w:rsidRDefault="004D6296" w:rsidP="004D6296">
      <w:pPr>
        <w:spacing w:line="276" w:lineRule="auto"/>
      </w:pPr>
      <w:r w:rsidRPr="00CC5CFE">
        <w:t>Определит силу тока в лампе.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№3</w:t>
      </w:r>
    </w:p>
    <w:p w:rsidR="004D6296" w:rsidRPr="00CC5CFE" w:rsidRDefault="004D6296" w:rsidP="004D6296">
      <w:pPr>
        <w:spacing w:line="276" w:lineRule="auto"/>
        <w:ind w:right="1560"/>
      </w:pPr>
      <w:r w:rsidRPr="00CC5CFE">
        <w:t>Определить напряжение на зажимах нагревательного прибора с сопротивлением R=44 Ом, если сила тока в нем I=5 А.</w:t>
      </w:r>
    </w:p>
    <w:p w:rsidR="004D6296" w:rsidRPr="00CC5CFE" w:rsidRDefault="004D6296" w:rsidP="004D6296">
      <w:pPr>
        <w:spacing w:line="276" w:lineRule="auto"/>
      </w:pPr>
    </w:p>
    <w:p w:rsidR="004D6296" w:rsidRDefault="004D6296" w:rsidP="004D6296">
      <w:pPr>
        <w:spacing w:line="276" w:lineRule="auto"/>
        <w:ind w:right="-399"/>
        <w:jc w:val="center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№4</w:t>
      </w:r>
    </w:p>
    <w:p w:rsidR="004D6296" w:rsidRPr="00CC5CFE" w:rsidRDefault="004D6296" w:rsidP="004D6296">
      <w:pPr>
        <w:spacing w:line="276" w:lineRule="auto"/>
      </w:pPr>
      <w:r w:rsidRPr="00CC5CFE">
        <w:t>Электродвигатель мощностью P= 10 кВт подключен к сети U=225 В.</w:t>
      </w:r>
    </w:p>
    <w:p w:rsidR="004D6296" w:rsidRPr="00CC5CFE" w:rsidRDefault="004D6296" w:rsidP="004D6296">
      <w:pPr>
        <w:spacing w:line="276" w:lineRule="auto"/>
      </w:pPr>
      <w:r w:rsidRPr="00CC5CFE">
        <w:t>Определить силу тока электродвигателя.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№5</w:t>
      </w:r>
    </w:p>
    <w:p w:rsidR="004D6296" w:rsidRPr="00CC5CFE" w:rsidRDefault="004D6296" w:rsidP="00624D5E">
      <w:pPr>
        <w:numPr>
          <w:ilvl w:val="0"/>
          <w:numId w:val="49"/>
        </w:numPr>
        <w:tabs>
          <w:tab w:val="left" w:pos="519"/>
        </w:tabs>
        <w:spacing w:line="276" w:lineRule="auto"/>
        <w:ind w:left="260" w:right="80" w:hanging="1"/>
      </w:pPr>
      <w:r w:rsidRPr="00CC5CFE">
        <w:t>сети напряжением U=220 В подключены: электродвигатель мощностью P=5,5 кВт и 11 ламп накаливания мощностью по P=100 Вт. Определить силу тока в подводящих проводах.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№6</w:t>
      </w:r>
    </w:p>
    <w:p w:rsidR="004D6296" w:rsidRPr="00CC5CFE" w:rsidRDefault="004D6296" w:rsidP="004D6296">
      <w:pPr>
        <w:spacing w:line="276" w:lineRule="auto"/>
        <w:ind w:right="1020"/>
      </w:pPr>
      <w:r w:rsidRPr="00CC5CFE">
        <w:t>Генератор, имеющий две пары полюсов (р=2), вращается с частотой n=1500 об/мин. Определить частоту f переменного тока генератора.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№7</w:t>
      </w:r>
    </w:p>
    <w:p w:rsidR="004D6296" w:rsidRPr="00CC5CFE" w:rsidRDefault="004D6296" w:rsidP="004D6296">
      <w:pPr>
        <w:spacing w:line="276" w:lineRule="auto"/>
        <w:ind w:right="740"/>
      </w:pPr>
      <w:r w:rsidRPr="00CC5CFE">
        <w:t>Гидрогенератор имеет номинальную частоту вращения n=250 об/мин и частоту f=50 Гц. Сколько пар полюсов p имеет генератор.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№8</w:t>
      </w:r>
    </w:p>
    <w:p w:rsidR="004D6296" w:rsidRPr="00CC5CFE" w:rsidRDefault="004D6296" w:rsidP="004D6296">
      <w:pPr>
        <w:spacing w:line="276" w:lineRule="auto"/>
        <w:ind w:right="560"/>
      </w:pPr>
      <w:r w:rsidRPr="00CC5CFE">
        <w:t>Напряжение, измеренное вольтметром, U=220 В. Определить амплитуду напряженияU</w:t>
      </w:r>
      <w:r w:rsidRPr="00CC5CFE">
        <w:rPr>
          <w:vertAlign w:val="subscript"/>
        </w:rPr>
        <w:t>max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№9</w:t>
      </w:r>
    </w:p>
    <w:p w:rsidR="004D6296" w:rsidRPr="00CC5CFE" w:rsidRDefault="004D6296" w:rsidP="004D6296">
      <w:pPr>
        <w:spacing w:line="276" w:lineRule="auto"/>
        <w:ind w:right="280"/>
      </w:pPr>
      <w:r w:rsidRPr="00CC5CFE">
        <w:t>Цепь с индуктивностью L=0,02 Г включена под напряжение U=127 В и частотой f= 50Гц. Определить индуктивное сопротивление цепи X</w:t>
      </w:r>
      <w:r w:rsidRPr="00CC5CFE">
        <w:rPr>
          <w:vertAlign w:val="subscript"/>
        </w:rPr>
        <w:t>L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№10</w:t>
      </w:r>
    </w:p>
    <w:p w:rsidR="004D6296" w:rsidRPr="00CC5CFE" w:rsidRDefault="004D6296" w:rsidP="004D6296">
      <w:pPr>
        <w:spacing w:line="276" w:lineRule="auto"/>
        <w:ind w:firstLine="72"/>
      </w:pPr>
      <w:r w:rsidRPr="00CC5CFE">
        <w:t>Конденсатор емкостью C= 80 мкФ включен в сеть с напряжением U=380 В и частотой f=50 Гц. Определить емкостное сопротивление в цепи X</w:t>
      </w:r>
      <w:r w:rsidRPr="00CC5CFE">
        <w:rPr>
          <w:vertAlign w:val="subscript"/>
        </w:rPr>
        <w:t>с</w:t>
      </w:r>
      <w:r w:rsidRPr="00CC5CFE">
        <w:t xml:space="preserve"> и силу тока I.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№11</w:t>
      </w:r>
    </w:p>
    <w:p w:rsidR="004D6296" w:rsidRPr="00CC5CFE" w:rsidRDefault="004D6296" w:rsidP="004D6296">
      <w:pPr>
        <w:spacing w:line="276" w:lineRule="auto"/>
        <w:ind w:right="140"/>
      </w:pPr>
      <w:r w:rsidRPr="00CC5CFE">
        <w:t>Определить линейное напряжение генератора U</w:t>
      </w:r>
      <w:r w:rsidRPr="00CC5CFE">
        <w:rPr>
          <w:vertAlign w:val="subscript"/>
        </w:rPr>
        <w:t>л</w:t>
      </w:r>
      <w:r w:rsidRPr="00CC5CFE">
        <w:t xml:space="preserve"> для соединений «звезда» и «треугольник», если его фазное напряжение U</w:t>
      </w:r>
      <w:r w:rsidRPr="00CC5CFE">
        <w:rPr>
          <w:vertAlign w:val="subscript"/>
        </w:rPr>
        <w:t>ф</w:t>
      </w:r>
      <w:r w:rsidRPr="00CC5CFE">
        <w:t>=127В и U</w:t>
      </w:r>
      <w:r w:rsidRPr="00CC5CFE">
        <w:rPr>
          <w:vertAlign w:val="subscript"/>
        </w:rPr>
        <w:t>ф</w:t>
      </w:r>
      <w:r w:rsidRPr="00CC5CFE">
        <w:t>= 220В.</w:t>
      </w:r>
    </w:p>
    <w:p w:rsidR="004D6296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№12</w:t>
      </w:r>
    </w:p>
    <w:p w:rsidR="004D6296" w:rsidRDefault="004D6296" w:rsidP="004D6296">
      <w:pPr>
        <w:spacing w:line="276" w:lineRule="auto"/>
        <w:ind w:right="160"/>
      </w:pPr>
      <w:r w:rsidRPr="00CC5CFE">
        <w:t>Определить переменное напряжение, которое надо подвести к цепи однополупериодного выпрямителя для того,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=225 В.</w:t>
      </w:r>
    </w:p>
    <w:p w:rsidR="004D6296" w:rsidRPr="00CC5CFE" w:rsidRDefault="004D6296" w:rsidP="004D6296">
      <w:pPr>
        <w:spacing w:line="276" w:lineRule="auto"/>
        <w:ind w:right="16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№13</w:t>
      </w:r>
    </w:p>
    <w:p w:rsidR="004D6296" w:rsidRDefault="004D6296" w:rsidP="004D6296">
      <w:pPr>
        <w:spacing w:line="276" w:lineRule="auto"/>
        <w:ind w:right="-259"/>
      </w:pPr>
      <w:r w:rsidRPr="00CC5CFE">
        <w:t>Выпрямитель собран по мостовой схеме из диодов с обратным напряжением U</w:t>
      </w:r>
      <w:r w:rsidRPr="00CC5CFE">
        <w:rPr>
          <w:vertAlign w:val="subscript"/>
        </w:rPr>
        <w:t>обр.макс</w:t>
      </w:r>
      <w:r w:rsidRPr="00CC5CFE">
        <w:t>=350 В. Определить допустимое действующее значение напряжения U питания цепи выпрямителя и значение выпрямленного напряжения U</w:t>
      </w:r>
      <w:r w:rsidRPr="00CC5CFE">
        <w:rPr>
          <w:vertAlign w:val="subscript"/>
        </w:rPr>
        <w:t>вып</w:t>
      </w:r>
      <w:r w:rsidRPr="00CC5CFE">
        <w:t xml:space="preserve">. </w:t>
      </w:r>
    </w:p>
    <w:p w:rsidR="004D6296" w:rsidRDefault="004D6296" w:rsidP="004D6296">
      <w:pPr>
        <w:spacing w:line="276" w:lineRule="auto"/>
        <w:ind w:right="-259"/>
      </w:pPr>
    </w:p>
    <w:p w:rsidR="004D6296" w:rsidRPr="00CC5CFE" w:rsidRDefault="004D6296" w:rsidP="004D6296">
      <w:pPr>
        <w:spacing w:line="276" w:lineRule="auto"/>
        <w:ind w:right="-259"/>
        <w:jc w:val="center"/>
      </w:pPr>
      <w:r w:rsidRPr="00CC5CFE">
        <w:t>№ 14</w:t>
      </w:r>
    </w:p>
    <w:p w:rsidR="004D6296" w:rsidRPr="00CC5CFE" w:rsidRDefault="004D6296" w:rsidP="004D6296">
      <w:pPr>
        <w:spacing w:line="276" w:lineRule="auto"/>
        <w:ind w:right="320"/>
      </w:pPr>
      <w:r w:rsidRPr="00CC5CFE">
        <w:t>Определить общее сопротивление цепи, если R</w:t>
      </w:r>
      <w:r w:rsidRPr="00CC5CFE">
        <w:rPr>
          <w:vertAlign w:val="subscript"/>
        </w:rPr>
        <w:t>1</w:t>
      </w:r>
      <w:r w:rsidRPr="00CC5CFE">
        <w:t>=8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 xml:space="preserve"> =4 Ом, R</w:t>
      </w:r>
      <w:r w:rsidRPr="00CC5CFE">
        <w:rPr>
          <w:vertAlign w:val="subscript"/>
        </w:rPr>
        <w:t>4</w:t>
      </w:r>
      <w:r w:rsidRPr="00CC5CFE">
        <w:t>=4 Ом, R</w:t>
      </w:r>
      <w:r w:rsidRPr="00CC5CFE">
        <w:rPr>
          <w:vertAlign w:val="subscript"/>
        </w:rPr>
        <w:t>5</w:t>
      </w:r>
      <w:r w:rsidRPr="00CC5CFE">
        <w:t xml:space="preserve"> =6 Ом.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-14605</wp:posOffset>
            </wp:positionV>
            <wp:extent cx="3145790" cy="999490"/>
            <wp:effectExtent l="0" t="0" r="0" b="0"/>
            <wp:wrapNone/>
            <wp:docPr id="11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lastRenderedPageBreak/>
        <w:t>№ 15</w:t>
      </w:r>
    </w:p>
    <w:p w:rsidR="004D6296" w:rsidRPr="00CC5CFE" w:rsidRDefault="004D6296" w:rsidP="004D6296">
      <w:pPr>
        <w:spacing w:line="276" w:lineRule="auto"/>
        <w:ind w:right="400"/>
      </w:pPr>
      <w:r w:rsidRPr="00CC5CFE">
        <w:t>Электрическая цепь с источником, имеющим U=50 В, нагруженным на потребитель, состоящий из резисторов R</w:t>
      </w:r>
      <w:r w:rsidRPr="00CC5CFE">
        <w:rPr>
          <w:vertAlign w:val="subscript"/>
        </w:rPr>
        <w:t>1</w:t>
      </w:r>
      <w:r w:rsidRPr="00CC5CFE">
        <w:t>=80 Ом, R</w:t>
      </w:r>
      <w:r w:rsidRPr="00CC5CFE">
        <w:rPr>
          <w:vertAlign w:val="subscript"/>
        </w:rPr>
        <w:t>2</w:t>
      </w:r>
      <w:r w:rsidRPr="00CC5CFE">
        <w:t>=300 Ом, R</w:t>
      </w:r>
      <w:r w:rsidRPr="00CC5CFE">
        <w:rPr>
          <w:vertAlign w:val="subscript"/>
        </w:rPr>
        <w:t>3</w:t>
      </w:r>
      <w:r w:rsidRPr="00CC5CFE">
        <w:t xml:space="preserve"> =700 Ом, R</w:t>
      </w:r>
      <w:r w:rsidRPr="00CC5CFE">
        <w:rPr>
          <w:vertAlign w:val="subscript"/>
        </w:rPr>
        <w:t>4</w:t>
      </w:r>
      <w:r w:rsidRPr="00CC5CFE">
        <w:t>=110 Ом. Определить силу тока в цепи.</w:t>
      </w:r>
    </w:p>
    <w:p w:rsidR="004D6296" w:rsidRPr="00CC5CFE" w:rsidRDefault="004D6296" w:rsidP="004D6296">
      <w:pPr>
        <w:spacing w:line="276" w:lineRule="auto"/>
      </w:pPr>
    </w:p>
    <w:tbl>
      <w:tblPr>
        <w:tblW w:w="0" w:type="auto"/>
        <w:tblInd w:w="3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20"/>
      </w:tblGrid>
      <w:tr w:rsidR="004D6296" w:rsidRPr="00CC5CFE" w:rsidTr="00760CA8">
        <w:trPr>
          <w:trHeight w:val="426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1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</w:p>
        </w:tc>
      </w:tr>
      <w:tr w:rsidR="004D6296" w:rsidRPr="00CC5CFE" w:rsidTr="00760CA8">
        <w:trPr>
          <w:trHeight w:val="965"/>
        </w:trPr>
        <w:tc>
          <w:tcPr>
            <w:tcW w:w="76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t>R</w:t>
            </w:r>
            <w:r w:rsidRPr="00CC5CFE">
              <w:rPr>
                <w:vertAlign w:val="subscript"/>
              </w:rPr>
              <w:t>4</w:t>
            </w:r>
          </w:p>
        </w:tc>
        <w:tc>
          <w:tcPr>
            <w:tcW w:w="1520" w:type="dxa"/>
            <w:vAlign w:val="bottom"/>
          </w:tcPr>
          <w:p w:rsidR="004D6296" w:rsidRPr="00CC5CFE" w:rsidRDefault="004D6296" w:rsidP="00760CA8">
            <w:pPr>
              <w:spacing w:line="276" w:lineRule="auto"/>
            </w:pP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2</w:t>
            </w:r>
            <w:r w:rsidRPr="00CC5CFE">
              <w:rPr>
                <w:w w:val="91"/>
              </w:rPr>
              <w:t>R</w:t>
            </w:r>
            <w:r w:rsidRPr="00CC5CFE">
              <w:rPr>
                <w:w w:val="91"/>
                <w:vertAlign w:val="subscript"/>
              </w:rPr>
              <w:t>3</w:t>
            </w:r>
          </w:p>
        </w:tc>
      </w:tr>
    </w:tbl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column">
              <wp:posOffset>1597025</wp:posOffset>
            </wp:positionH>
            <wp:positionV relativeFrom="paragraph">
              <wp:posOffset>-537845</wp:posOffset>
            </wp:positionV>
            <wp:extent cx="1574165" cy="768350"/>
            <wp:effectExtent l="0" t="0" r="0" b="0"/>
            <wp:wrapNone/>
            <wp:docPr id="12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6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№16</w:t>
      </w:r>
    </w:p>
    <w:p w:rsidR="004D6296" w:rsidRPr="00CC5CFE" w:rsidRDefault="004D6296" w:rsidP="004D6296">
      <w:pPr>
        <w:spacing w:line="276" w:lineRule="auto"/>
      </w:pPr>
      <w:r w:rsidRPr="00CC5CFE">
        <w:t>Общая емкость двух последовательно включенных конденсаторов</w:t>
      </w:r>
    </w:p>
    <w:p w:rsidR="004D6296" w:rsidRDefault="004D6296" w:rsidP="004D6296">
      <w:pPr>
        <w:spacing w:line="276" w:lineRule="auto"/>
        <w:ind w:right="180"/>
      </w:pPr>
      <w:r w:rsidRPr="00CC5CFE">
        <w:t>С</w:t>
      </w:r>
      <w:r w:rsidRPr="00CC5CFE">
        <w:rPr>
          <w:vertAlign w:val="subscript"/>
        </w:rPr>
        <w:t>экв</w:t>
      </w:r>
      <w:r w:rsidRPr="00CC5CFE">
        <w:t>=1,2 мкФ. Емкость одного конденсатора С</w:t>
      </w:r>
      <w:r w:rsidRPr="00CC5CFE">
        <w:rPr>
          <w:vertAlign w:val="subscript"/>
        </w:rPr>
        <w:t>1</w:t>
      </w:r>
      <w:r w:rsidRPr="00CC5CFE">
        <w:t>=3 мкФ. Определите емкость второго конденсатора С</w:t>
      </w:r>
      <w:r w:rsidRPr="00CC5CFE">
        <w:rPr>
          <w:vertAlign w:val="subscript"/>
        </w:rPr>
        <w:t>2</w:t>
      </w:r>
      <w:r w:rsidRPr="00CC5CFE">
        <w:t>.</w:t>
      </w:r>
    </w:p>
    <w:p w:rsidR="004D6296" w:rsidRPr="00CC5CFE" w:rsidRDefault="004D6296" w:rsidP="004D6296">
      <w:pPr>
        <w:spacing w:line="276" w:lineRule="auto"/>
        <w:ind w:right="180"/>
      </w:pPr>
    </w:p>
    <w:p w:rsidR="004D6296" w:rsidRPr="00CC5CFE" w:rsidRDefault="004D6296" w:rsidP="004D6296">
      <w:pPr>
        <w:spacing w:line="276" w:lineRule="auto"/>
        <w:ind w:right="-399"/>
        <w:jc w:val="center"/>
      </w:pPr>
      <w:r w:rsidRPr="00CC5CFE">
        <w:t>№ 17</w:t>
      </w:r>
    </w:p>
    <w:p w:rsidR="004D6296" w:rsidRPr="00CC5CFE" w:rsidRDefault="004D6296" w:rsidP="004D6296">
      <w:pPr>
        <w:spacing w:line="276" w:lineRule="auto"/>
        <w:ind w:right="900"/>
        <w:jc w:val="both"/>
      </w:pPr>
      <w:r w:rsidRPr="00CC5CFE">
        <w:t>Генератор переменного тока имеет частоту вращения n=2800 об/мин. Определить частоту f , период T электрического тока, если число пар полюсов генератора равно p=6.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18</w:t>
      </w:r>
    </w:p>
    <w:p w:rsidR="004D6296" w:rsidRPr="00CC5CFE" w:rsidRDefault="004D6296" w:rsidP="00624D5E">
      <w:pPr>
        <w:numPr>
          <w:ilvl w:val="0"/>
          <w:numId w:val="50"/>
        </w:numPr>
        <w:tabs>
          <w:tab w:val="left" w:pos="519"/>
        </w:tabs>
        <w:spacing w:line="276" w:lineRule="auto"/>
        <w:ind w:left="260" w:right="120" w:hanging="1"/>
      </w:pPr>
      <w:r w:rsidRPr="00CC5CFE">
        <w:t>четырехпроводной трехфазной сети с действующим значением линейного напряжения U= 220В подключена неравномерная активная нагрузка с потребляемой мощностью в фазах Р</w:t>
      </w:r>
      <w:r w:rsidRPr="00CC5CFE">
        <w:rPr>
          <w:vertAlign w:val="subscript"/>
        </w:rPr>
        <w:t>а</w:t>
      </w:r>
      <w:r w:rsidRPr="00CC5CFE">
        <w:t>=3 кВт, Р</w:t>
      </w:r>
      <w:r w:rsidRPr="00CC5CFE">
        <w:rPr>
          <w:vertAlign w:val="subscript"/>
        </w:rPr>
        <w:t>в</w:t>
      </w:r>
      <w:r w:rsidRPr="00CC5CFE">
        <w:t>=1,8 кВт, Р</w:t>
      </w:r>
      <w:r w:rsidRPr="00CC5CFE">
        <w:rPr>
          <w:vertAlign w:val="subscript"/>
        </w:rPr>
        <w:t>с</w:t>
      </w:r>
      <w:r w:rsidRPr="00CC5CFE">
        <w:t>=0,6 кВт. Определить действующее значение силы тока в каждой фазе I</w:t>
      </w:r>
      <w:r w:rsidRPr="00CC5CFE">
        <w:rPr>
          <w:vertAlign w:val="subscript"/>
        </w:rPr>
        <w:t>а</w:t>
      </w:r>
      <w:r w:rsidRPr="00CC5CFE">
        <w:t>,I</w:t>
      </w:r>
      <w:r w:rsidRPr="00CC5CFE">
        <w:rPr>
          <w:vertAlign w:val="subscript"/>
        </w:rPr>
        <w:t>в</w:t>
      </w:r>
      <w:r w:rsidRPr="00CC5CFE">
        <w:t>,I</w:t>
      </w:r>
      <w:r w:rsidRPr="00CC5CFE">
        <w:rPr>
          <w:vertAlign w:val="subscript"/>
        </w:rPr>
        <w:t>с</w:t>
      </w:r>
      <w:r w:rsidRPr="00CC5CFE">
        <w:t xml:space="preserve"> 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0"/>
        </w:numPr>
        <w:tabs>
          <w:tab w:val="left" w:pos="5000"/>
        </w:tabs>
        <w:spacing w:line="276" w:lineRule="auto"/>
        <w:ind w:left="5000" w:hanging="334"/>
      </w:pPr>
      <w:r w:rsidRPr="00CC5CFE">
        <w:t>19</w:t>
      </w:r>
    </w:p>
    <w:p w:rsidR="004D6296" w:rsidRPr="00CC5CFE" w:rsidRDefault="004D6296" w:rsidP="004D6296">
      <w:pPr>
        <w:spacing w:line="276" w:lineRule="auto"/>
        <w:ind w:right="180"/>
      </w:pPr>
      <w:r w:rsidRPr="00CC5CFE">
        <w:t>Чему равна мощность электрической цепи Р, если напряжение в цепи равно U=220 В, а сопротивление R=500 Ом.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jc w:val="center"/>
      </w:pPr>
      <w:r w:rsidRPr="00CC5CFE">
        <w:t>№ 20</w:t>
      </w:r>
    </w:p>
    <w:p w:rsidR="004D6296" w:rsidRPr="00CC5CFE" w:rsidRDefault="004D6296" w:rsidP="004D6296">
      <w:pPr>
        <w:spacing w:line="276" w:lineRule="auto"/>
      </w:pPr>
      <w:r w:rsidRPr="00CC5CFE">
        <w:t>Переменный синусоидный сигнал имеет период T=0.2 сек; Т=1сек.</w:t>
      </w:r>
    </w:p>
    <w:p w:rsidR="004D6296" w:rsidRPr="00CC5CFE" w:rsidRDefault="004D6296" w:rsidP="004D6296">
      <w:pPr>
        <w:spacing w:line="276" w:lineRule="auto"/>
      </w:pPr>
      <w:r w:rsidRPr="00CC5CFE">
        <w:t>Определить для этих значений T частоту f.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21</w:t>
      </w:r>
    </w:p>
    <w:p w:rsidR="004D6296" w:rsidRPr="00CC5CFE" w:rsidRDefault="004D6296" w:rsidP="00624D5E">
      <w:pPr>
        <w:numPr>
          <w:ilvl w:val="0"/>
          <w:numId w:val="51"/>
        </w:numPr>
        <w:tabs>
          <w:tab w:val="left" w:pos="514"/>
        </w:tabs>
        <w:spacing w:line="276" w:lineRule="auto"/>
        <w:ind w:left="260" w:right="20" w:hanging="1"/>
      </w:pPr>
      <w:r w:rsidRPr="00CC5CFE">
        <w:t>цепь переменного тока включен резистор. Действующее значение тока и напряжения на нем I=350мА и U=42В. Определить сопротивление резистора и выделившуюся на нем мощность.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1"/>
        </w:numPr>
        <w:tabs>
          <w:tab w:val="left" w:pos="5000"/>
        </w:tabs>
        <w:spacing w:line="276" w:lineRule="auto"/>
        <w:ind w:left="5000" w:hanging="334"/>
      </w:pPr>
      <w:r w:rsidRPr="00CC5CFE">
        <w:t>22</w:t>
      </w:r>
    </w:p>
    <w:p w:rsidR="004D6296" w:rsidRPr="00CC5CFE" w:rsidRDefault="004D6296" w:rsidP="004D6296">
      <w:pPr>
        <w:spacing w:line="276" w:lineRule="auto"/>
      </w:pPr>
      <w:r w:rsidRPr="00CC5CFE">
        <w:t>На резисторе сопротивлением R=3,2 Ом, включенным в цепь переменного тока, выделяется мощность Р=20Вт. Определить действующее значение тока и напряжения.</w:t>
      </w: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lastRenderedPageBreak/>
        <w:t>№ 23</w:t>
      </w:r>
    </w:p>
    <w:p w:rsidR="004D6296" w:rsidRPr="00CC5CFE" w:rsidRDefault="004D6296" w:rsidP="004D6296">
      <w:pPr>
        <w:spacing w:line="276" w:lineRule="auto"/>
        <w:ind w:right="440"/>
      </w:pPr>
      <w:r w:rsidRPr="00CC5CFE">
        <w:t>Определить полезную мощность генератора с нагрузочным током I=60А, если напряжение на его зажимах U=230В.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24</w:t>
      </w:r>
    </w:p>
    <w:p w:rsidR="004D6296" w:rsidRDefault="004D6296" w:rsidP="004D6296">
      <w:pPr>
        <w:spacing w:line="276" w:lineRule="auto"/>
        <w:ind w:right="700"/>
      </w:pPr>
      <w:r w:rsidRPr="00CC5CFE">
        <w:t>Фазное напряжение генератора, соединенного «звездой» U=220В. Трехфазный приемник, соединенный «звездой», имеет неравномерную нагрузку, активное сопротивление R</w:t>
      </w:r>
      <w:r w:rsidRPr="00CC5CFE">
        <w:rPr>
          <w:vertAlign w:val="subscript"/>
        </w:rPr>
        <w:t>H1</w:t>
      </w:r>
      <w:r w:rsidRPr="00CC5CFE">
        <w:t>=4 Ом, R</w:t>
      </w:r>
      <w:r w:rsidRPr="00CC5CFE">
        <w:rPr>
          <w:vertAlign w:val="subscript"/>
        </w:rPr>
        <w:t>H2</w:t>
      </w:r>
      <w:r w:rsidRPr="00CC5CFE">
        <w:t>=8 Ом, R</w:t>
      </w:r>
      <w:r w:rsidRPr="00CC5CFE">
        <w:rPr>
          <w:vertAlign w:val="subscript"/>
        </w:rPr>
        <w:t>H3</w:t>
      </w:r>
      <w:r w:rsidRPr="00CC5CFE">
        <w:t>=5 Ом. Определить I</w:t>
      </w:r>
      <w:r w:rsidRPr="00CC5CFE">
        <w:rPr>
          <w:vertAlign w:val="subscript"/>
        </w:rPr>
        <w:t>ф</w:t>
      </w:r>
      <w:r w:rsidRPr="00CC5CFE">
        <w:t xml:space="preserve"> и I</w:t>
      </w:r>
      <w:r w:rsidRPr="00CC5CFE">
        <w:rPr>
          <w:vertAlign w:val="subscript"/>
        </w:rPr>
        <w:t>л</w:t>
      </w:r>
      <w:r w:rsidRPr="00CC5CFE">
        <w:t xml:space="preserve"> в каждой фазе.</w:t>
      </w:r>
    </w:p>
    <w:p w:rsidR="004D6296" w:rsidRPr="00CC5CFE" w:rsidRDefault="004D6296" w:rsidP="004D6296">
      <w:pPr>
        <w:spacing w:line="276" w:lineRule="auto"/>
        <w:ind w:right="700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25</w:t>
      </w:r>
    </w:p>
    <w:p w:rsidR="004D6296" w:rsidRPr="00CC5CFE" w:rsidRDefault="004D6296" w:rsidP="004D6296">
      <w:pPr>
        <w:spacing w:line="276" w:lineRule="auto"/>
        <w:ind w:right="80"/>
      </w:pPr>
      <w:r w:rsidRPr="00CC5CFE">
        <w:t>Генератор переменного тока имеет частоту вращения n=6000 об/мин. Определить частоту f и период T электрического тока, если число полюсов генератора равно p=12.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624D5E">
      <w:pPr>
        <w:numPr>
          <w:ilvl w:val="1"/>
          <w:numId w:val="52"/>
        </w:numPr>
        <w:tabs>
          <w:tab w:val="left" w:pos="5000"/>
        </w:tabs>
        <w:spacing w:line="276" w:lineRule="auto"/>
        <w:ind w:left="5000" w:hanging="334"/>
      </w:pPr>
      <w:r w:rsidRPr="00CC5CFE">
        <w:t>26</w:t>
      </w:r>
    </w:p>
    <w:p w:rsidR="004D6296" w:rsidRPr="00CC5CFE" w:rsidRDefault="004D6296" w:rsidP="00624D5E">
      <w:pPr>
        <w:numPr>
          <w:ilvl w:val="0"/>
          <w:numId w:val="52"/>
        </w:numPr>
        <w:tabs>
          <w:tab w:val="left" w:pos="514"/>
        </w:tabs>
        <w:spacing w:line="276" w:lineRule="auto"/>
        <w:ind w:left="260" w:right="900" w:hanging="1"/>
      </w:pPr>
      <w:r w:rsidRPr="00CC5CFE">
        <w:t>электродвигателе мощностью Р=3,6 кВт, сила тока равна I=30А. Вычислить значение напряжения, подающегося на электродвигатель.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5000"/>
        </w:tabs>
        <w:spacing w:line="276" w:lineRule="auto"/>
        <w:jc w:val="center"/>
      </w:pPr>
      <w:r>
        <w:t>№</w:t>
      </w:r>
      <w:r w:rsidRPr="00CC5CFE">
        <w:t>27</w:t>
      </w:r>
    </w:p>
    <w:p w:rsidR="004D6296" w:rsidRDefault="004D6296" w:rsidP="004D6296">
      <w:pPr>
        <w:spacing w:line="276" w:lineRule="auto"/>
        <w:ind w:right="340"/>
      </w:pPr>
      <w:r w:rsidRPr="00CC5CFE">
        <w:t>Определить эквивалентное сопротивление R</w:t>
      </w:r>
      <w:r w:rsidRPr="00CC5CFE">
        <w:rPr>
          <w:vertAlign w:val="subscript"/>
        </w:rPr>
        <w:t>экв</w:t>
      </w:r>
      <w:r w:rsidRPr="00CC5CFE">
        <w:t xml:space="preserve"> трех резисторов при их последовательном и параллельном соединении если : R</w:t>
      </w:r>
      <w:r w:rsidRPr="00CC5CFE">
        <w:rPr>
          <w:vertAlign w:val="subscript"/>
        </w:rPr>
        <w:t>1</w:t>
      </w:r>
      <w:r w:rsidRPr="00CC5CFE">
        <w:t>=2 Ом;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=6 Ом.</w:t>
      </w:r>
    </w:p>
    <w:p w:rsidR="004D6296" w:rsidRPr="00CC5CFE" w:rsidRDefault="004D6296" w:rsidP="004D6296">
      <w:pPr>
        <w:spacing w:line="276" w:lineRule="auto"/>
        <w:ind w:right="340"/>
      </w:pPr>
    </w:p>
    <w:p w:rsidR="004D6296" w:rsidRPr="00CC5CFE" w:rsidRDefault="004D6296" w:rsidP="00624D5E">
      <w:pPr>
        <w:numPr>
          <w:ilvl w:val="1"/>
          <w:numId w:val="53"/>
        </w:numPr>
        <w:tabs>
          <w:tab w:val="left" w:pos="5000"/>
        </w:tabs>
        <w:spacing w:line="276" w:lineRule="auto"/>
        <w:ind w:left="5000" w:hanging="334"/>
      </w:pPr>
      <w:r w:rsidRPr="00CC5CFE">
        <w:t>28</w:t>
      </w:r>
    </w:p>
    <w:p w:rsidR="004D6296" w:rsidRPr="00CC5CFE" w:rsidRDefault="004D6296" w:rsidP="00624D5E">
      <w:pPr>
        <w:numPr>
          <w:ilvl w:val="0"/>
          <w:numId w:val="53"/>
        </w:numPr>
        <w:tabs>
          <w:tab w:val="left" w:pos="514"/>
        </w:tabs>
        <w:spacing w:line="276" w:lineRule="auto"/>
        <w:ind w:left="260" w:right="620" w:hanging="1"/>
      </w:pPr>
      <w:r w:rsidRPr="00CC5CFE">
        <w:t>каком из четырех резисторов выделится наибольшая мощность , если R</w:t>
      </w:r>
      <w:r w:rsidRPr="00CC5CFE">
        <w:rPr>
          <w:vertAlign w:val="subscript"/>
        </w:rPr>
        <w:t>1</w:t>
      </w:r>
      <w:r w:rsidRPr="00CC5CFE">
        <w:t>=2 Ом, R</w:t>
      </w:r>
      <w:r w:rsidRPr="00CC5CFE">
        <w:rPr>
          <w:vertAlign w:val="subscript"/>
        </w:rPr>
        <w:t>2</w:t>
      </w:r>
      <w:r w:rsidRPr="00CC5CFE">
        <w:t>=4 Ом, R</w:t>
      </w:r>
      <w:r w:rsidRPr="00CC5CFE">
        <w:rPr>
          <w:vertAlign w:val="subscript"/>
        </w:rPr>
        <w:t>3</w:t>
      </w:r>
      <w:r w:rsidRPr="00CC5CFE">
        <w:t>=4 Ом, R</w:t>
      </w:r>
      <w:r w:rsidRPr="00CC5CFE">
        <w:rPr>
          <w:vertAlign w:val="subscript"/>
        </w:rPr>
        <w:t>4</w:t>
      </w:r>
      <w:r w:rsidRPr="00CC5CFE">
        <w:t>= 8 Ом, а напряжении в цепи U=24 В?</w:t>
      </w:r>
    </w:p>
    <w:p w:rsidR="004D6296" w:rsidRPr="00CC5CFE" w:rsidRDefault="004D6296" w:rsidP="004D6296">
      <w:pPr>
        <w:tabs>
          <w:tab w:val="left" w:pos="4260"/>
        </w:tabs>
        <w:spacing w:line="276" w:lineRule="auto"/>
      </w:pPr>
      <w:r w:rsidRPr="00CC5CFE">
        <w:t>R</w:t>
      </w:r>
      <w:r w:rsidRPr="00CC5CFE">
        <w:rPr>
          <w:vertAlign w:val="subscript"/>
        </w:rPr>
        <w:t>1</w:t>
      </w:r>
      <w:r w:rsidRPr="00CC5CFE">
        <w:tab/>
        <w:t>R</w:t>
      </w:r>
      <w:r w:rsidRPr="00CC5CFE">
        <w:rPr>
          <w:vertAlign w:val="subscript"/>
        </w:rPr>
        <w:t>2</w:t>
      </w:r>
    </w:p>
    <w:p w:rsidR="004D6296" w:rsidRPr="00CC5CFE" w:rsidRDefault="004D6296" w:rsidP="004D6296">
      <w:pPr>
        <w:spacing w:line="276" w:lineRule="auto"/>
      </w:pPr>
      <w:r w:rsidRPr="00CC5CFE">
        <w:rPr>
          <w:noProof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column">
              <wp:posOffset>1249680</wp:posOffset>
            </wp:positionH>
            <wp:positionV relativeFrom="paragraph">
              <wp:posOffset>22225</wp:posOffset>
            </wp:positionV>
            <wp:extent cx="2208530" cy="1039495"/>
            <wp:effectExtent l="0" t="0" r="0" b="0"/>
            <wp:wrapNone/>
            <wp:docPr id="13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tabs>
          <w:tab w:val="left" w:pos="3060"/>
          <w:tab w:val="left" w:pos="4280"/>
        </w:tabs>
        <w:spacing w:line="276" w:lineRule="auto"/>
      </w:pPr>
      <w:r w:rsidRPr="00CC5CFE">
        <w:rPr>
          <w:b/>
          <w:bCs/>
        </w:rPr>
        <w:t>+</w:t>
      </w:r>
      <w:r w:rsidRPr="00CC5CFE">
        <w:tab/>
        <w:t>R</w:t>
      </w:r>
      <w:r w:rsidRPr="00CC5CFE">
        <w:rPr>
          <w:vertAlign w:val="subscript"/>
        </w:rPr>
        <w:t>3</w:t>
      </w:r>
      <w:r w:rsidRPr="00CC5CFE">
        <w:tab/>
        <w:t>R</w:t>
      </w:r>
      <w:r w:rsidRPr="00CC5CFE">
        <w:rPr>
          <w:vertAlign w:val="subscript"/>
        </w:rPr>
        <w:t>4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</w:pPr>
      <w:r w:rsidRPr="00CC5CFE">
        <w:t>-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29</w:t>
      </w:r>
    </w:p>
    <w:p w:rsidR="004D6296" w:rsidRPr="00CC5CFE" w:rsidRDefault="004D6296" w:rsidP="004D6296">
      <w:pPr>
        <w:spacing w:line="276" w:lineRule="auto"/>
        <w:ind w:right="400" w:firstLine="72"/>
      </w:pPr>
      <w:r w:rsidRPr="00CC5CFE">
        <w:t>Определить значение переменного напряжения, которое надо подвести к цепи двухполупериодного выпрямителя, для того чтобы получить выпрямленное напряжение U</w:t>
      </w:r>
      <w:r w:rsidRPr="00CC5CFE">
        <w:rPr>
          <w:vertAlign w:val="subscript"/>
        </w:rPr>
        <w:t>вып</w:t>
      </w:r>
      <w:r w:rsidRPr="00CC5CFE">
        <w:t>=27 В.</w:t>
      </w:r>
    </w:p>
    <w:p w:rsidR="004D6296" w:rsidRPr="00CC5CFE" w:rsidRDefault="004D6296" w:rsidP="004D6296">
      <w:pPr>
        <w:spacing w:line="276" w:lineRule="auto"/>
      </w:pPr>
    </w:p>
    <w:p w:rsidR="004D6296" w:rsidRPr="00CC5CFE" w:rsidRDefault="004D6296" w:rsidP="004D6296">
      <w:pPr>
        <w:spacing w:line="276" w:lineRule="auto"/>
        <w:ind w:right="-459"/>
        <w:jc w:val="center"/>
      </w:pPr>
      <w:r w:rsidRPr="00CC5CFE">
        <w:t>№ 30</w:t>
      </w:r>
    </w:p>
    <w:p w:rsidR="004D6296" w:rsidRDefault="004D6296" w:rsidP="004D6296">
      <w:pPr>
        <w:spacing w:line="276" w:lineRule="auto"/>
        <w:ind w:right="600"/>
      </w:pPr>
      <w:r w:rsidRPr="00CC5CFE">
        <w:t>Фазное напряжение U</w:t>
      </w:r>
      <w:r w:rsidRPr="00CC5CFE">
        <w:rPr>
          <w:vertAlign w:val="subscript"/>
        </w:rPr>
        <w:t>ф</w:t>
      </w:r>
      <w:r w:rsidRPr="00CC5CFE">
        <w:t>=140 В. Определить линейное напряжение U</w:t>
      </w:r>
      <w:r w:rsidRPr="00CC5CFE">
        <w:rPr>
          <w:vertAlign w:val="subscript"/>
        </w:rPr>
        <w:t>л</w:t>
      </w:r>
      <w:r w:rsidRPr="00CC5CFE">
        <w:t>, если симметричная нагрузка соединена звездой и если нагрузка соединена треугольником.</w:t>
      </w:r>
    </w:p>
    <w:p w:rsidR="004D6296" w:rsidRDefault="004D6296" w:rsidP="004D6296">
      <w:pPr>
        <w:spacing w:line="276" w:lineRule="auto"/>
        <w:ind w:right="600"/>
        <w:rPr>
          <w:b/>
          <w:bCs/>
        </w:rPr>
      </w:pPr>
    </w:p>
    <w:p w:rsidR="004D6296" w:rsidRDefault="004D6296" w:rsidP="004D6296"/>
    <w:p w:rsidR="00A77365" w:rsidRPr="00FB1244" w:rsidRDefault="00A77365" w:rsidP="00624D5E">
      <w:pPr>
        <w:pStyle w:val="1"/>
        <w:numPr>
          <w:ilvl w:val="0"/>
          <w:numId w:val="3"/>
        </w:numPr>
        <w:jc w:val="both"/>
        <w:rPr>
          <w:b/>
          <w:caps/>
        </w:rPr>
      </w:pPr>
      <w:r>
        <w:rPr>
          <w:b/>
          <w:caps/>
        </w:rPr>
        <w:lastRenderedPageBreak/>
        <w:t>ПЕРЕЧЕНЬ МАТЕРИАЛОВ, ОБОРУДОВАНИЯ И ИНФОРМАЦИОННЫХ ИСТОЧНИКОВ, ИСПОЛЬЗУЕМЫХ В АТТЕСТАЦИИ</w:t>
      </w:r>
    </w:p>
    <w:p w:rsidR="00596FB5" w:rsidRDefault="00596FB5" w:rsidP="00A7736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Основные источники: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1. Немцов М.В., Немцова М.Л.</w:t>
      </w:r>
      <w:r>
        <w:rPr>
          <w:rFonts w:ascii="Times New Roman" w:hAnsi="Times New Roman"/>
          <w:sz w:val="24"/>
          <w:szCs w:val="24"/>
        </w:rPr>
        <w:t xml:space="preserve"> Электротехника и электроника. </w:t>
      </w:r>
      <w:r w:rsidRPr="00316B3A">
        <w:rPr>
          <w:rFonts w:ascii="Times New Roman" w:hAnsi="Times New Roman"/>
          <w:sz w:val="24"/>
          <w:szCs w:val="24"/>
        </w:rPr>
        <w:t>ИЦ «Академия», 2015</w:t>
      </w:r>
      <w:r>
        <w:rPr>
          <w:rFonts w:ascii="Times New Roman" w:hAnsi="Times New Roman"/>
          <w:sz w:val="24"/>
          <w:szCs w:val="24"/>
        </w:rPr>
        <w:t>.-480с.</w:t>
      </w:r>
    </w:p>
    <w:p w:rsidR="00A77365" w:rsidRPr="00316B3A" w:rsidRDefault="00A77365" w:rsidP="00A77365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316B3A">
        <w:rPr>
          <w:rFonts w:ascii="Times New Roman" w:hAnsi="Times New Roman"/>
          <w:sz w:val="24"/>
          <w:szCs w:val="24"/>
        </w:rPr>
        <w:t>2. Ю.М. Иньков Электротехника и электронная техника</w:t>
      </w:r>
      <w:r>
        <w:rPr>
          <w:rFonts w:ascii="Times New Roman" w:hAnsi="Times New Roman"/>
          <w:sz w:val="24"/>
          <w:szCs w:val="24"/>
        </w:rPr>
        <w:t>: Учебник. ИЦ «Академия», 2013.-368.</w:t>
      </w:r>
    </w:p>
    <w:p w:rsidR="00A77365" w:rsidRPr="00316B3A" w:rsidRDefault="00A77365" w:rsidP="00A77365">
      <w:pPr>
        <w:widowControl w:val="0"/>
        <w:ind w:firstLine="567"/>
        <w:jc w:val="both"/>
      </w:pPr>
      <w:r w:rsidRPr="00316B3A">
        <w:t>3. Электротехника и электроника: учебник / М.В. Гальперин. — 2-е изд. — М. : ФОРУМ : ИНФРА-М, 2017.</w:t>
      </w:r>
      <w:r>
        <w:t>-480с.</w:t>
      </w:r>
      <w:r w:rsidRPr="00316B3A">
        <w:t xml:space="preserve"> [ЭБС </w:t>
      </w:r>
      <w:hyperlink r:id="rId159" w:history="1">
        <w:r>
          <w:rPr>
            <w:lang w:val="en-US"/>
          </w:rPr>
          <w:t>new</w:t>
        </w:r>
        <w:r w:rsidRPr="00316B3A">
          <w:t>.znanium.com</w:t>
        </w:r>
      </w:hyperlink>
      <w:r w:rsidRPr="00316B3A">
        <w:t>]</w:t>
      </w:r>
    </w:p>
    <w:p w:rsidR="00A77365" w:rsidRPr="00316B3A" w:rsidRDefault="00A77365" w:rsidP="00A77365">
      <w:pPr>
        <w:widowControl w:val="0"/>
        <w:ind w:firstLine="567"/>
        <w:jc w:val="both"/>
        <w:outlineLvl w:val="0"/>
        <w:rPr>
          <w:b/>
        </w:rPr>
      </w:pPr>
    </w:p>
    <w:p w:rsidR="00A77365" w:rsidRPr="00316B3A" w:rsidRDefault="00A77365" w:rsidP="00A77365">
      <w:pPr>
        <w:widowControl w:val="0"/>
        <w:jc w:val="both"/>
        <w:rPr>
          <w:b/>
        </w:rPr>
      </w:pPr>
      <w:r w:rsidRPr="00316B3A">
        <w:rPr>
          <w:b/>
        </w:rPr>
        <w:t>Дополнительные источники:</w:t>
      </w:r>
    </w:p>
    <w:p w:rsidR="00A77365" w:rsidRPr="005D2DB9" w:rsidRDefault="00A77365" w:rsidP="00A77365">
      <w:pPr>
        <w:widowControl w:val="0"/>
        <w:ind w:firstLine="567"/>
        <w:jc w:val="both"/>
      </w:pPr>
      <w:r w:rsidRPr="005D2DB9">
        <w:t>1. Щербаков, Е.Ф. Электроснабжение и электропотребление на предприятиях: учеб. пособие для спо /Е.Ф. Щербаков, Э.С. Александров, А.П. Дубов. – М.: Форум, 2014.</w:t>
      </w:r>
      <w:r>
        <w:t>-</w:t>
      </w:r>
      <w:r w:rsidRPr="005D2DB9">
        <w:t>496 с.</w:t>
      </w:r>
    </w:p>
    <w:p w:rsidR="00A77365" w:rsidRPr="00A77365" w:rsidRDefault="00A77365" w:rsidP="00A77365">
      <w:r w:rsidRPr="00316B3A">
        <w:t xml:space="preserve">2. </w:t>
      </w:r>
      <w:r w:rsidRPr="00316B3A">
        <w:rPr>
          <w:color w:val="000000"/>
        </w:rPr>
        <w:t>Акимова Н.А Монтаж, техническая эксплуатация и ремонт электрического и электромеханического оборудования.- М.: Издательский центр «Академия», 2014.</w:t>
      </w:r>
      <w:r w:rsidRPr="00A87740">
        <w:t xml:space="preserve"> </w:t>
      </w:r>
      <w:r>
        <w:rPr>
          <w:color w:val="000000"/>
        </w:rPr>
        <w:t>- 304</w:t>
      </w:r>
    </w:p>
    <w:sectPr w:rsidR="00A77365" w:rsidRPr="00A77365" w:rsidSect="00356101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EB8" w:rsidRDefault="00EB7EB8">
      <w:r>
        <w:separator/>
      </w:r>
    </w:p>
  </w:endnote>
  <w:endnote w:type="continuationSeparator" w:id="0">
    <w:p w:rsidR="00EB7EB8" w:rsidRDefault="00EB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7200" w:rsidRDefault="000C7200" w:rsidP="00C4629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A1C66">
      <w:rPr>
        <w:rStyle w:val="aa"/>
        <w:noProof/>
      </w:rPr>
      <w:t>2</w:t>
    </w:r>
    <w:r>
      <w:rPr>
        <w:rStyle w:val="aa"/>
      </w:rPr>
      <w:fldChar w:fldCharType="end"/>
    </w:r>
  </w:p>
  <w:p w:rsidR="000C7200" w:rsidRDefault="000C7200" w:rsidP="0017546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EB8" w:rsidRDefault="00EB7EB8">
      <w:r>
        <w:separator/>
      </w:r>
    </w:p>
  </w:footnote>
  <w:footnote w:type="continuationSeparator" w:id="0">
    <w:p w:rsidR="00EB7EB8" w:rsidRDefault="00EB7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384"/>
    <w:multiLevelType w:val="hybridMultilevel"/>
    <w:tmpl w:val="A9720482"/>
    <w:lvl w:ilvl="0" w:tplc="2DE89FA6">
      <w:start w:val="1"/>
      <w:numFmt w:val="decimal"/>
      <w:lvlText w:val="%1."/>
      <w:lvlJc w:val="left"/>
    </w:lvl>
    <w:lvl w:ilvl="1" w:tplc="300A792A">
      <w:numFmt w:val="decimal"/>
      <w:lvlText w:val=""/>
      <w:lvlJc w:val="left"/>
    </w:lvl>
    <w:lvl w:ilvl="2" w:tplc="BD3C4F2A">
      <w:numFmt w:val="decimal"/>
      <w:lvlText w:val=""/>
      <w:lvlJc w:val="left"/>
    </w:lvl>
    <w:lvl w:ilvl="3" w:tplc="4C5CD828">
      <w:numFmt w:val="decimal"/>
      <w:lvlText w:val=""/>
      <w:lvlJc w:val="left"/>
    </w:lvl>
    <w:lvl w:ilvl="4" w:tplc="0BDA250C">
      <w:numFmt w:val="decimal"/>
      <w:lvlText w:val=""/>
      <w:lvlJc w:val="left"/>
    </w:lvl>
    <w:lvl w:ilvl="5" w:tplc="A4388EE4">
      <w:numFmt w:val="decimal"/>
      <w:lvlText w:val=""/>
      <w:lvlJc w:val="left"/>
    </w:lvl>
    <w:lvl w:ilvl="6" w:tplc="2760DFA8">
      <w:numFmt w:val="decimal"/>
      <w:lvlText w:val=""/>
      <w:lvlJc w:val="left"/>
    </w:lvl>
    <w:lvl w:ilvl="7" w:tplc="B068F4B0">
      <w:numFmt w:val="decimal"/>
      <w:lvlText w:val=""/>
      <w:lvlJc w:val="left"/>
    </w:lvl>
    <w:lvl w:ilvl="8" w:tplc="CD909670">
      <w:numFmt w:val="decimal"/>
      <w:lvlText w:val=""/>
      <w:lvlJc w:val="left"/>
    </w:lvl>
  </w:abstractNum>
  <w:abstractNum w:abstractNumId="1" w15:restartNumberingAfterBreak="0">
    <w:nsid w:val="00000677"/>
    <w:multiLevelType w:val="hybridMultilevel"/>
    <w:tmpl w:val="0446659E"/>
    <w:lvl w:ilvl="0" w:tplc="C9427A76">
      <w:start w:val="1"/>
      <w:numFmt w:val="decimal"/>
      <w:lvlText w:val="%1."/>
      <w:lvlJc w:val="left"/>
    </w:lvl>
    <w:lvl w:ilvl="1" w:tplc="7A242772">
      <w:numFmt w:val="decimal"/>
      <w:lvlText w:val=""/>
      <w:lvlJc w:val="left"/>
    </w:lvl>
    <w:lvl w:ilvl="2" w:tplc="BEF65D5E">
      <w:numFmt w:val="decimal"/>
      <w:lvlText w:val=""/>
      <w:lvlJc w:val="left"/>
    </w:lvl>
    <w:lvl w:ilvl="3" w:tplc="364EA0BC">
      <w:numFmt w:val="decimal"/>
      <w:lvlText w:val=""/>
      <w:lvlJc w:val="left"/>
    </w:lvl>
    <w:lvl w:ilvl="4" w:tplc="F88A5E0E">
      <w:numFmt w:val="decimal"/>
      <w:lvlText w:val=""/>
      <w:lvlJc w:val="left"/>
    </w:lvl>
    <w:lvl w:ilvl="5" w:tplc="BB1495D0">
      <w:numFmt w:val="decimal"/>
      <w:lvlText w:val=""/>
      <w:lvlJc w:val="left"/>
    </w:lvl>
    <w:lvl w:ilvl="6" w:tplc="C08C4A8A">
      <w:numFmt w:val="decimal"/>
      <w:lvlText w:val=""/>
      <w:lvlJc w:val="left"/>
    </w:lvl>
    <w:lvl w:ilvl="7" w:tplc="25442B40">
      <w:numFmt w:val="decimal"/>
      <w:lvlText w:val=""/>
      <w:lvlJc w:val="left"/>
    </w:lvl>
    <w:lvl w:ilvl="8" w:tplc="A43E9140">
      <w:numFmt w:val="decimal"/>
      <w:lvlText w:val=""/>
      <w:lvlJc w:val="left"/>
    </w:lvl>
  </w:abstractNum>
  <w:abstractNum w:abstractNumId="2" w15:restartNumberingAfterBreak="0">
    <w:nsid w:val="00000E12"/>
    <w:multiLevelType w:val="hybridMultilevel"/>
    <w:tmpl w:val="9A146558"/>
    <w:lvl w:ilvl="0" w:tplc="614AB024">
      <w:start w:val="1"/>
      <w:numFmt w:val="decimal"/>
      <w:lvlText w:val="%1."/>
      <w:lvlJc w:val="left"/>
    </w:lvl>
    <w:lvl w:ilvl="1" w:tplc="C8782DEC">
      <w:numFmt w:val="decimal"/>
      <w:lvlText w:val=""/>
      <w:lvlJc w:val="left"/>
    </w:lvl>
    <w:lvl w:ilvl="2" w:tplc="3C3AC612">
      <w:numFmt w:val="decimal"/>
      <w:lvlText w:val=""/>
      <w:lvlJc w:val="left"/>
    </w:lvl>
    <w:lvl w:ilvl="3" w:tplc="2CD08CF8">
      <w:numFmt w:val="decimal"/>
      <w:lvlText w:val=""/>
      <w:lvlJc w:val="left"/>
    </w:lvl>
    <w:lvl w:ilvl="4" w:tplc="8E4EB522">
      <w:numFmt w:val="decimal"/>
      <w:lvlText w:val=""/>
      <w:lvlJc w:val="left"/>
    </w:lvl>
    <w:lvl w:ilvl="5" w:tplc="65E2FE64">
      <w:numFmt w:val="decimal"/>
      <w:lvlText w:val=""/>
      <w:lvlJc w:val="left"/>
    </w:lvl>
    <w:lvl w:ilvl="6" w:tplc="E312C39C">
      <w:numFmt w:val="decimal"/>
      <w:lvlText w:val=""/>
      <w:lvlJc w:val="left"/>
    </w:lvl>
    <w:lvl w:ilvl="7" w:tplc="BCA6AF54">
      <w:numFmt w:val="decimal"/>
      <w:lvlText w:val=""/>
      <w:lvlJc w:val="left"/>
    </w:lvl>
    <w:lvl w:ilvl="8" w:tplc="97E6EE0E">
      <w:numFmt w:val="decimal"/>
      <w:lvlText w:val=""/>
      <w:lvlJc w:val="left"/>
    </w:lvl>
  </w:abstractNum>
  <w:abstractNum w:abstractNumId="3" w15:restartNumberingAfterBreak="0">
    <w:nsid w:val="00000FC9"/>
    <w:multiLevelType w:val="hybridMultilevel"/>
    <w:tmpl w:val="BFE8B70E"/>
    <w:lvl w:ilvl="0" w:tplc="22DCD62E">
      <w:start w:val="2"/>
      <w:numFmt w:val="decimal"/>
      <w:lvlText w:val="%1."/>
      <w:lvlJc w:val="left"/>
    </w:lvl>
    <w:lvl w:ilvl="1" w:tplc="3D24F406">
      <w:numFmt w:val="decimal"/>
      <w:lvlText w:val=""/>
      <w:lvlJc w:val="left"/>
    </w:lvl>
    <w:lvl w:ilvl="2" w:tplc="3792469E">
      <w:numFmt w:val="decimal"/>
      <w:lvlText w:val=""/>
      <w:lvlJc w:val="left"/>
    </w:lvl>
    <w:lvl w:ilvl="3" w:tplc="7E5E3FBE">
      <w:numFmt w:val="decimal"/>
      <w:lvlText w:val=""/>
      <w:lvlJc w:val="left"/>
    </w:lvl>
    <w:lvl w:ilvl="4" w:tplc="AAEEE28C">
      <w:numFmt w:val="decimal"/>
      <w:lvlText w:val=""/>
      <w:lvlJc w:val="left"/>
    </w:lvl>
    <w:lvl w:ilvl="5" w:tplc="98B2649A">
      <w:numFmt w:val="decimal"/>
      <w:lvlText w:val=""/>
      <w:lvlJc w:val="left"/>
    </w:lvl>
    <w:lvl w:ilvl="6" w:tplc="E4EE0BC0">
      <w:numFmt w:val="decimal"/>
      <w:lvlText w:val=""/>
      <w:lvlJc w:val="left"/>
    </w:lvl>
    <w:lvl w:ilvl="7" w:tplc="39D616D0">
      <w:numFmt w:val="decimal"/>
      <w:lvlText w:val=""/>
      <w:lvlJc w:val="left"/>
    </w:lvl>
    <w:lvl w:ilvl="8" w:tplc="9D5EBFFC">
      <w:numFmt w:val="decimal"/>
      <w:lvlText w:val=""/>
      <w:lvlJc w:val="left"/>
    </w:lvl>
  </w:abstractNum>
  <w:abstractNum w:abstractNumId="4" w15:restartNumberingAfterBreak="0">
    <w:nsid w:val="00001481"/>
    <w:multiLevelType w:val="hybridMultilevel"/>
    <w:tmpl w:val="8A741054"/>
    <w:lvl w:ilvl="0" w:tplc="C5166654">
      <w:start w:val="1"/>
      <w:numFmt w:val="decimal"/>
      <w:lvlText w:val="%1."/>
      <w:lvlJc w:val="left"/>
    </w:lvl>
    <w:lvl w:ilvl="1" w:tplc="410240D8">
      <w:numFmt w:val="decimal"/>
      <w:lvlText w:val=""/>
      <w:lvlJc w:val="left"/>
    </w:lvl>
    <w:lvl w:ilvl="2" w:tplc="1F683518">
      <w:numFmt w:val="decimal"/>
      <w:lvlText w:val=""/>
      <w:lvlJc w:val="left"/>
    </w:lvl>
    <w:lvl w:ilvl="3" w:tplc="6B6C9780">
      <w:numFmt w:val="decimal"/>
      <w:lvlText w:val=""/>
      <w:lvlJc w:val="left"/>
    </w:lvl>
    <w:lvl w:ilvl="4" w:tplc="883E2C68">
      <w:numFmt w:val="decimal"/>
      <w:lvlText w:val=""/>
      <w:lvlJc w:val="left"/>
    </w:lvl>
    <w:lvl w:ilvl="5" w:tplc="172C7368">
      <w:numFmt w:val="decimal"/>
      <w:lvlText w:val=""/>
      <w:lvlJc w:val="left"/>
    </w:lvl>
    <w:lvl w:ilvl="6" w:tplc="D15C5AE8">
      <w:numFmt w:val="decimal"/>
      <w:lvlText w:val=""/>
      <w:lvlJc w:val="left"/>
    </w:lvl>
    <w:lvl w:ilvl="7" w:tplc="0066A648">
      <w:numFmt w:val="decimal"/>
      <w:lvlText w:val=""/>
      <w:lvlJc w:val="left"/>
    </w:lvl>
    <w:lvl w:ilvl="8" w:tplc="91B0B13A">
      <w:numFmt w:val="decimal"/>
      <w:lvlText w:val=""/>
      <w:lvlJc w:val="left"/>
    </w:lvl>
  </w:abstractNum>
  <w:abstractNum w:abstractNumId="5" w15:restartNumberingAfterBreak="0">
    <w:nsid w:val="0000182F"/>
    <w:multiLevelType w:val="hybridMultilevel"/>
    <w:tmpl w:val="05E2F6F0"/>
    <w:lvl w:ilvl="0" w:tplc="E48A3C3C">
      <w:start w:val="1"/>
      <w:numFmt w:val="bullet"/>
      <w:lvlText w:val="В"/>
      <w:lvlJc w:val="left"/>
    </w:lvl>
    <w:lvl w:ilvl="1" w:tplc="5CF0C790">
      <w:start w:val="1"/>
      <w:numFmt w:val="bullet"/>
      <w:lvlText w:val="№"/>
      <w:lvlJc w:val="left"/>
    </w:lvl>
    <w:lvl w:ilvl="2" w:tplc="975653D8">
      <w:numFmt w:val="decimal"/>
      <w:lvlText w:val=""/>
      <w:lvlJc w:val="left"/>
    </w:lvl>
    <w:lvl w:ilvl="3" w:tplc="0190685C">
      <w:numFmt w:val="decimal"/>
      <w:lvlText w:val=""/>
      <w:lvlJc w:val="left"/>
    </w:lvl>
    <w:lvl w:ilvl="4" w:tplc="EACA0362">
      <w:numFmt w:val="decimal"/>
      <w:lvlText w:val=""/>
      <w:lvlJc w:val="left"/>
    </w:lvl>
    <w:lvl w:ilvl="5" w:tplc="36746974">
      <w:numFmt w:val="decimal"/>
      <w:lvlText w:val=""/>
      <w:lvlJc w:val="left"/>
    </w:lvl>
    <w:lvl w:ilvl="6" w:tplc="28E8A93C">
      <w:numFmt w:val="decimal"/>
      <w:lvlText w:val=""/>
      <w:lvlJc w:val="left"/>
    </w:lvl>
    <w:lvl w:ilvl="7" w:tplc="CC7AED1A">
      <w:numFmt w:val="decimal"/>
      <w:lvlText w:val=""/>
      <w:lvlJc w:val="left"/>
    </w:lvl>
    <w:lvl w:ilvl="8" w:tplc="9CA26750">
      <w:numFmt w:val="decimal"/>
      <w:lvlText w:val=""/>
      <w:lvlJc w:val="left"/>
    </w:lvl>
  </w:abstractNum>
  <w:abstractNum w:abstractNumId="6" w15:restartNumberingAfterBreak="0">
    <w:nsid w:val="000018D7"/>
    <w:multiLevelType w:val="hybridMultilevel"/>
    <w:tmpl w:val="18641F82"/>
    <w:lvl w:ilvl="0" w:tplc="2C484484">
      <w:start w:val="2"/>
      <w:numFmt w:val="decimal"/>
      <w:lvlText w:val="%1."/>
      <w:lvlJc w:val="left"/>
    </w:lvl>
    <w:lvl w:ilvl="1" w:tplc="015EEA4C">
      <w:numFmt w:val="decimal"/>
      <w:lvlText w:val=""/>
      <w:lvlJc w:val="left"/>
    </w:lvl>
    <w:lvl w:ilvl="2" w:tplc="F94EC490">
      <w:numFmt w:val="decimal"/>
      <w:lvlText w:val=""/>
      <w:lvlJc w:val="left"/>
    </w:lvl>
    <w:lvl w:ilvl="3" w:tplc="4AAE70B2">
      <w:numFmt w:val="decimal"/>
      <w:lvlText w:val=""/>
      <w:lvlJc w:val="left"/>
    </w:lvl>
    <w:lvl w:ilvl="4" w:tplc="FD100DA2">
      <w:numFmt w:val="decimal"/>
      <w:lvlText w:val=""/>
      <w:lvlJc w:val="left"/>
    </w:lvl>
    <w:lvl w:ilvl="5" w:tplc="7A9C376E">
      <w:numFmt w:val="decimal"/>
      <w:lvlText w:val=""/>
      <w:lvlJc w:val="left"/>
    </w:lvl>
    <w:lvl w:ilvl="6" w:tplc="EA2AF9AE">
      <w:numFmt w:val="decimal"/>
      <w:lvlText w:val=""/>
      <w:lvlJc w:val="left"/>
    </w:lvl>
    <w:lvl w:ilvl="7" w:tplc="40185182">
      <w:numFmt w:val="decimal"/>
      <w:lvlText w:val=""/>
      <w:lvlJc w:val="left"/>
    </w:lvl>
    <w:lvl w:ilvl="8" w:tplc="3B6296EC">
      <w:numFmt w:val="decimal"/>
      <w:lvlText w:val=""/>
      <w:lvlJc w:val="left"/>
    </w:lvl>
  </w:abstractNum>
  <w:abstractNum w:abstractNumId="7" w15:restartNumberingAfterBreak="0">
    <w:nsid w:val="00001953"/>
    <w:multiLevelType w:val="hybridMultilevel"/>
    <w:tmpl w:val="322AFE64"/>
    <w:lvl w:ilvl="0" w:tplc="0A28DCE0">
      <w:start w:val="2"/>
      <w:numFmt w:val="decimal"/>
      <w:lvlText w:val="%1."/>
      <w:lvlJc w:val="left"/>
    </w:lvl>
    <w:lvl w:ilvl="1" w:tplc="11FEA67E">
      <w:numFmt w:val="decimal"/>
      <w:lvlText w:val=""/>
      <w:lvlJc w:val="left"/>
    </w:lvl>
    <w:lvl w:ilvl="2" w:tplc="C580575C">
      <w:numFmt w:val="decimal"/>
      <w:lvlText w:val=""/>
      <w:lvlJc w:val="left"/>
    </w:lvl>
    <w:lvl w:ilvl="3" w:tplc="DC30C716">
      <w:numFmt w:val="decimal"/>
      <w:lvlText w:val=""/>
      <w:lvlJc w:val="left"/>
    </w:lvl>
    <w:lvl w:ilvl="4" w:tplc="385682FA">
      <w:numFmt w:val="decimal"/>
      <w:lvlText w:val=""/>
      <w:lvlJc w:val="left"/>
    </w:lvl>
    <w:lvl w:ilvl="5" w:tplc="585666E2">
      <w:numFmt w:val="decimal"/>
      <w:lvlText w:val=""/>
      <w:lvlJc w:val="left"/>
    </w:lvl>
    <w:lvl w:ilvl="6" w:tplc="7B8AE432">
      <w:numFmt w:val="decimal"/>
      <w:lvlText w:val=""/>
      <w:lvlJc w:val="left"/>
    </w:lvl>
    <w:lvl w:ilvl="7" w:tplc="FE06DCF8">
      <w:numFmt w:val="decimal"/>
      <w:lvlText w:val=""/>
      <w:lvlJc w:val="left"/>
    </w:lvl>
    <w:lvl w:ilvl="8" w:tplc="A664E470">
      <w:numFmt w:val="decimal"/>
      <w:lvlText w:val=""/>
      <w:lvlJc w:val="left"/>
    </w:lvl>
  </w:abstractNum>
  <w:abstractNum w:abstractNumId="8" w15:restartNumberingAfterBreak="0">
    <w:nsid w:val="00001DC0"/>
    <w:multiLevelType w:val="hybridMultilevel"/>
    <w:tmpl w:val="AD0664FE"/>
    <w:lvl w:ilvl="0" w:tplc="CF9E7C5E">
      <w:start w:val="2"/>
      <w:numFmt w:val="decimal"/>
      <w:lvlText w:val="%1."/>
      <w:lvlJc w:val="left"/>
    </w:lvl>
    <w:lvl w:ilvl="1" w:tplc="8188E24C">
      <w:numFmt w:val="decimal"/>
      <w:lvlText w:val=""/>
      <w:lvlJc w:val="left"/>
    </w:lvl>
    <w:lvl w:ilvl="2" w:tplc="2F206ED0">
      <w:numFmt w:val="decimal"/>
      <w:lvlText w:val=""/>
      <w:lvlJc w:val="left"/>
    </w:lvl>
    <w:lvl w:ilvl="3" w:tplc="C414C71C">
      <w:numFmt w:val="decimal"/>
      <w:lvlText w:val=""/>
      <w:lvlJc w:val="left"/>
    </w:lvl>
    <w:lvl w:ilvl="4" w:tplc="FF5E838E">
      <w:numFmt w:val="decimal"/>
      <w:lvlText w:val=""/>
      <w:lvlJc w:val="left"/>
    </w:lvl>
    <w:lvl w:ilvl="5" w:tplc="5E2045CC">
      <w:numFmt w:val="decimal"/>
      <w:lvlText w:val=""/>
      <w:lvlJc w:val="left"/>
    </w:lvl>
    <w:lvl w:ilvl="6" w:tplc="2C18F280">
      <w:numFmt w:val="decimal"/>
      <w:lvlText w:val=""/>
      <w:lvlJc w:val="left"/>
    </w:lvl>
    <w:lvl w:ilvl="7" w:tplc="DF46FBD0">
      <w:numFmt w:val="decimal"/>
      <w:lvlText w:val=""/>
      <w:lvlJc w:val="left"/>
    </w:lvl>
    <w:lvl w:ilvl="8" w:tplc="E3000422">
      <w:numFmt w:val="decimal"/>
      <w:lvlText w:val=""/>
      <w:lvlJc w:val="left"/>
    </w:lvl>
  </w:abstractNum>
  <w:abstractNum w:abstractNumId="9" w15:restartNumberingAfterBreak="0">
    <w:nsid w:val="00001F16"/>
    <w:multiLevelType w:val="hybridMultilevel"/>
    <w:tmpl w:val="612E83FA"/>
    <w:lvl w:ilvl="0" w:tplc="7158AFA2">
      <w:start w:val="1"/>
      <w:numFmt w:val="bullet"/>
      <w:lvlText w:val="В"/>
      <w:lvlJc w:val="left"/>
    </w:lvl>
    <w:lvl w:ilvl="1" w:tplc="6B24ABB8">
      <w:start w:val="1"/>
      <w:numFmt w:val="bullet"/>
      <w:lvlText w:val="№"/>
      <w:lvlJc w:val="left"/>
    </w:lvl>
    <w:lvl w:ilvl="2" w:tplc="4C24631A">
      <w:numFmt w:val="decimal"/>
      <w:lvlText w:val=""/>
      <w:lvlJc w:val="left"/>
    </w:lvl>
    <w:lvl w:ilvl="3" w:tplc="67B0330C">
      <w:numFmt w:val="decimal"/>
      <w:lvlText w:val=""/>
      <w:lvlJc w:val="left"/>
    </w:lvl>
    <w:lvl w:ilvl="4" w:tplc="C060CE76">
      <w:numFmt w:val="decimal"/>
      <w:lvlText w:val=""/>
      <w:lvlJc w:val="left"/>
    </w:lvl>
    <w:lvl w:ilvl="5" w:tplc="FA2AD3BE">
      <w:numFmt w:val="decimal"/>
      <w:lvlText w:val=""/>
      <w:lvlJc w:val="left"/>
    </w:lvl>
    <w:lvl w:ilvl="6" w:tplc="DE305BE2">
      <w:numFmt w:val="decimal"/>
      <w:lvlText w:val=""/>
      <w:lvlJc w:val="left"/>
    </w:lvl>
    <w:lvl w:ilvl="7" w:tplc="7CA67E0E">
      <w:numFmt w:val="decimal"/>
      <w:lvlText w:val=""/>
      <w:lvlJc w:val="left"/>
    </w:lvl>
    <w:lvl w:ilvl="8" w:tplc="45949B16">
      <w:numFmt w:val="decimal"/>
      <w:lvlText w:val=""/>
      <w:lvlJc w:val="left"/>
    </w:lvl>
  </w:abstractNum>
  <w:abstractNum w:abstractNumId="10" w15:restartNumberingAfterBreak="0">
    <w:nsid w:val="0000249E"/>
    <w:multiLevelType w:val="hybridMultilevel"/>
    <w:tmpl w:val="B606A008"/>
    <w:lvl w:ilvl="0" w:tplc="D348FA06">
      <w:start w:val="1"/>
      <w:numFmt w:val="decimal"/>
      <w:lvlText w:val="%1."/>
      <w:lvlJc w:val="left"/>
    </w:lvl>
    <w:lvl w:ilvl="1" w:tplc="7B5254EA">
      <w:numFmt w:val="decimal"/>
      <w:lvlText w:val=""/>
      <w:lvlJc w:val="left"/>
    </w:lvl>
    <w:lvl w:ilvl="2" w:tplc="2A28C79A">
      <w:numFmt w:val="decimal"/>
      <w:lvlText w:val=""/>
      <w:lvlJc w:val="left"/>
    </w:lvl>
    <w:lvl w:ilvl="3" w:tplc="DE7CE3DC">
      <w:numFmt w:val="decimal"/>
      <w:lvlText w:val=""/>
      <w:lvlJc w:val="left"/>
    </w:lvl>
    <w:lvl w:ilvl="4" w:tplc="F5AC7166">
      <w:numFmt w:val="decimal"/>
      <w:lvlText w:val=""/>
      <w:lvlJc w:val="left"/>
    </w:lvl>
    <w:lvl w:ilvl="5" w:tplc="B6FA1746">
      <w:numFmt w:val="decimal"/>
      <w:lvlText w:val=""/>
      <w:lvlJc w:val="left"/>
    </w:lvl>
    <w:lvl w:ilvl="6" w:tplc="4560EB52">
      <w:numFmt w:val="decimal"/>
      <w:lvlText w:val=""/>
      <w:lvlJc w:val="left"/>
    </w:lvl>
    <w:lvl w:ilvl="7" w:tplc="4ABC5E40">
      <w:numFmt w:val="decimal"/>
      <w:lvlText w:val=""/>
      <w:lvlJc w:val="left"/>
    </w:lvl>
    <w:lvl w:ilvl="8" w:tplc="37CCFD18">
      <w:numFmt w:val="decimal"/>
      <w:lvlText w:val=""/>
      <w:lvlJc w:val="left"/>
    </w:lvl>
  </w:abstractNum>
  <w:abstractNum w:abstractNumId="11" w15:restartNumberingAfterBreak="0">
    <w:nsid w:val="0000252A"/>
    <w:multiLevelType w:val="hybridMultilevel"/>
    <w:tmpl w:val="A1441490"/>
    <w:lvl w:ilvl="0" w:tplc="20A4A472">
      <w:start w:val="1"/>
      <w:numFmt w:val="decimal"/>
      <w:lvlText w:val="%1."/>
      <w:lvlJc w:val="left"/>
    </w:lvl>
    <w:lvl w:ilvl="1" w:tplc="12D2739C">
      <w:numFmt w:val="decimal"/>
      <w:lvlText w:val=""/>
      <w:lvlJc w:val="left"/>
    </w:lvl>
    <w:lvl w:ilvl="2" w:tplc="878A1F78">
      <w:numFmt w:val="decimal"/>
      <w:lvlText w:val=""/>
      <w:lvlJc w:val="left"/>
    </w:lvl>
    <w:lvl w:ilvl="3" w:tplc="C002AC32">
      <w:numFmt w:val="decimal"/>
      <w:lvlText w:val=""/>
      <w:lvlJc w:val="left"/>
    </w:lvl>
    <w:lvl w:ilvl="4" w:tplc="7EB8D016">
      <w:numFmt w:val="decimal"/>
      <w:lvlText w:val=""/>
      <w:lvlJc w:val="left"/>
    </w:lvl>
    <w:lvl w:ilvl="5" w:tplc="5192D772">
      <w:numFmt w:val="decimal"/>
      <w:lvlText w:val=""/>
      <w:lvlJc w:val="left"/>
    </w:lvl>
    <w:lvl w:ilvl="6" w:tplc="ABB4896E">
      <w:numFmt w:val="decimal"/>
      <w:lvlText w:val=""/>
      <w:lvlJc w:val="left"/>
    </w:lvl>
    <w:lvl w:ilvl="7" w:tplc="E9FACE20">
      <w:numFmt w:val="decimal"/>
      <w:lvlText w:val=""/>
      <w:lvlJc w:val="left"/>
    </w:lvl>
    <w:lvl w:ilvl="8" w:tplc="39D29F72">
      <w:numFmt w:val="decimal"/>
      <w:lvlText w:val=""/>
      <w:lvlJc w:val="left"/>
    </w:lvl>
  </w:abstractNum>
  <w:abstractNum w:abstractNumId="12" w15:restartNumberingAfterBreak="0">
    <w:nsid w:val="00002833"/>
    <w:multiLevelType w:val="hybridMultilevel"/>
    <w:tmpl w:val="7194BF68"/>
    <w:lvl w:ilvl="0" w:tplc="7A9C2A3E">
      <w:start w:val="1"/>
      <w:numFmt w:val="decimal"/>
      <w:lvlText w:val="%1."/>
      <w:lvlJc w:val="left"/>
    </w:lvl>
    <w:lvl w:ilvl="1" w:tplc="EE26F10A">
      <w:numFmt w:val="decimal"/>
      <w:lvlText w:val=""/>
      <w:lvlJc w:val="left"/>
    </w:lvl>
    <w:lvl w:ilvl="2" w:tplc="91FCF610">
      <w:numFmt w:val="decimal"/>
      <w:lvlText w:val=""/>
      <w:lvlJc w:val="left"/>
    </w:lvl>
    <w:lvl w:ilvl="3" w:tplc="5FF49C36">
      <w:numFmt w:val="decimal"/>
      <w:lvlText w:val=""/>
      <w:lvlJc w:val="left"/>
    </w:lvl>
    <w:lvl w:ilvl="4" w:tplc="2C3A25EC">
      <w:numFmt w:val="decimal"/>
      <w:lvlText w:val=""/>
      <w:lvlJc w:val="left"/>
    </w:lvl>
    <w:lvl w:ilvl="5" w:tplc="12627B86">
      <w:numFmt w:val="decimal"/>
      <w:lvlText w:val=""/>
      <w:lvlJc w:val="left"/>
    </w:lvl>
    <w:lvl w:ilvl="6" w:tplc="3AAEB90E">
      <w:numFmt w:val="decimal"/>
      <w:lvlText w:val=""/>
      <w:lvlJc w:val="left"/>
    </w:lvl>
    <w:lvl w:ilvl="7" w:tplc="C07AA14A">
      <w:numFmt w:val="decimal"/>
      <w:lvlText w:val=""/>
      <w:lvlJc w:val="left"/>
    </w:lvl>
    <w:lvl w:ilvl="8" w:tplc="0420B5B8">
      <w:numFmt w:val="decimal"/>
      <w:lvlText w:val=""/>
      <w:lvlJc w:val="left"/>
    </w:lvl>
  </w:abstractNum>
  <w:abstractNum w:abstractNumId="13" w15:restartNumberingAfterBreak="0">
    <w:nsid w:val="00002B0C"/>
    <w:multiLevelType w:val="hybridMultilevel"/>
    <w:tmpl w:val="2A2EA128"/>
    <w:lvl w:ilvl="0" w:tplc="17BCFB74">
      <w:start w:val="1"/>
      <w:numFmt w:val="decimal"/>
      <w:lvlText w:val="%1."/>
      <w:lvlJc w:val="left"/>
    </w:lvl>
    <w:lvl w:ilvl="1" w:tplc="2BAA9D56">
      <w:numFmt w:val="decimal"/>
      <w:lvlText w:val=""/>
      <w:lvlJc w:val="left"/>
    </w:lvl>
    <w:lvl w:ilvl="2" w:tplc="5E148CEE">
      <w:numFmt w:val="decimal"/>
      <w:lvlText w:val=""/>
      <w:lvlJc w:val="left"/>
    </w:lvl>
    <w:lvl w:ilvl="3" w:tplc="15C21AD6">
      <w:numFmt w:val="decimal"/>
      <w:lvlText w:val=""/>
      <w:lvlJc w:val="left"/>
    </w:lvl>
    <w:lvl w:ilvl="4" w:tplc="C882C360">
      <w:numFmt w:val="decimal"/>
      <w:lvlText w:val=""/>
      <w:lvlJc w:val="left"/>
    </w:lvl>
    <w:lvl w:ilvl="5" w:tplc="EF3EBA60">
      <w:numFmt w:val="decimal"/>
      <w:lvlText w:val=""/>
      <w:lvlJc w:val="left"/>
    </w:lvl>
    <w:lvl w:ilvl="6" w:tplc="AE5C9E68">
      <w:numFmt w:val="decimal"/>
      <w:lvlText w:val=""/>
      <w:lvlJc w:val="left"/>
    </w:lvl>
    <w:lvl w:ilvl="7" w:tplc="66D45A68">
      <w:numFmt w:val="decimal"/>
      <w:lvlText w:val=""/>
      <w:lvlJc w:val="left"/>
    </w:lvl>
    <w:lvl w:ilvl="8" w:tplc="C7D486CC">
      <w:numFmt w:val="decimal"/>
      <w:lvlText w:val=""/>
      <w:lvlJc w:val="left"/>
    </w:lvl>
  </w:abstractNum>
  <w:abstractNum w:abstractNumId="14" w15:restartNumberingAfterBreak="0">
    <w:nsid w:val="000032E6"/>
    <w:multiLevelType w:val="hybridMultilevel"/>
    <w:tmpl w:val="9788AF14"/>
    <w:lvl w:ilvl="0" w:tplc="45289554">
      <w:start w:val="1"/>
      <w:numFmt w:val="decimal"/>
      <w:lvlText w:val="%1."/>
      <w:lvlJc w:val="left"/>
    </w:lvl>
    <w:lvl w:ilvl="1" w:tplc="60726714">
      <w:numFmt w:val="decimal"/>
      <w:lvlText w:val=""/>
      <w:lvlJc w:val="left"/>
    </w:lvl>
    <w:lvl w:ilvl="2" w:tplc="07745774">
      <w:numFmt w:val="decimal"/>
      <w:lvlText w:val=""/>
      <w:lvlJc w:val="left"/>
    </w:lvl>
    <w:lvl w:ilvl="3" w:tplc="543C1192">
      <w:numFmt w:val="decimal"/>
      <w:lvlText w:val=""/>
      <w:lvlJc w:val="left"/>
    </w:lvl>
    <w:lvl w:ilvl="4" w:tplc="8E5A898E">
      <w:numFmt w:val="decimal"/>
      <w:lvlText w:val=""/>
      <w:lvlJc w:val="left"/>
    </w:lvl>
    <w:lvl w:ilvl="5" w:tplc="89C49C90">
      <w:numFmt w:val="decimal"/>
      <w:lvlText w:val=""/>
      <w:lvlJc w:val="left"/>
    </w:lvl>
    <w:lvl w:ilvl="6" w:tplc="B13E408E">
      <w:numFmt w:val="decimal"/>
      <w:lvlText w:val=""/>
      <w:lvlJc w:val="left"/>
    </w:lvl>
    <w:lvl w:ilvl="7" w:tplc="F9BAEC1A">
      <w:numFmt w:val="decimal"/>
      <w:lvlText w:val=""/>
      <w:lvlJc w:val="left"/>
    </w:lvl>
    <w:lvl w:ilvl="8" w:tplc="42B81E30">
      <w:numFmt w:val="decimal"/>
      <w:lvlText w:val=""/>
      <w:lvlJc w:val="left"/>
    </w:lvl>
  </w:abstractNum>
  <w:abstractNum w:abstractNumId="15" w15:restartNumberingAfterBreak="0">
    <w:nsid w:val="000037E5"/>
    <w:multiLevelType w:val="hybridMultilevel"/>
    <w:tmpl w:val="7B0AA3AE"/>
    <w:lvl w:ilvl="0" w:tplc="C50A87C0">
      <w:start w:val="1"/>
      <w:numFmt w:val="bullet"/>
      <w:lvlText w:val="и"/>
      <w:lvlJc w:val="left"/>
    </w:lvl>
    <w:lvl w:ilvl="1" w:tplc="45B8F410">
      <w:numFmt w:val="decimal"/>
      <w:lvlText w:val=""/>
      <w:lvlJc w:val="left"/>
    </w:lvl>
    <w:lvl w:ilvl="2" w:tplc="D4D0A9A0">
      <w:numFmt w:val="decimal"/>
      <w:lvlText w:val=""/>
      <w:lvlJc w:val="left"/>
    </w:lvl>
    <w:lvl w:ilvl="3" w:tplc="E8CED3CC">
      <w:numFmt w:val="decimal"/>
      <w:lvlText w:val=""/>
      <w:lvlJc w:val="left"/>
    </w:lvl>
    <w:lvl w:ilvl="4" w:tplc="C4D49A14">
      <w:numFmt w:val="decimal"/>
      <w:lvlText w:val=""/>
      <w:lvlJc w:val="left"/>
    </w:lvl>
    <w:lvl w:ilvl="5" w:tplc="9C46D310">
      <w:numFmt w:val="decimal"/>
      <w:lvlText w:val=""/>
      <w:lvlJc w:val="left"/>
    </w:lvl>
    <w:lvl w:ilvl="6" w:tplc="B3AE97D6">
      <w:numFmt w:val="decimal"/>
      <w:lvlText w:val=""/>
      <w:lvlJc w:val="left"/>
    </w:lvl>
    <w:lvl w:ilvl="7" w:tplc="6E98439E">
      <w:numFmt w:val="decimal"/>
      <w:lvlText w:val=""/>
      <w:lvlJc w:val="left"/>
    </w:lvl>
    <w:lvl w:ilvl="8" w:tplc="51F8015E">
      <w:numFmt w:val="decimal"/>
      <w:lvlText w:val=""/>
      <w:lvlJc w:val="left"/>
    </w:lvl>
  </w:abstractNum>
  <w:abstractNum w:abstractNumId="16" w15:restartNumberingAfterBreak="0">
    <w:nsid w:val="0000401D"/>
    <w:multiLevelType w:val="hybridMultilevel"/>
    <w:tmpl w:val="68EA3CF6"/>
    <w:lvl w:ilvl="0" w:tplc="1E481302">
      <w:start w:val="1"/>
      <w:numFmt w:val="decimal"/>
      <w:lvlText w:val="%1."/>
      <w:lvlJc w:val="left"/>
    </w:lvl>
    <w:lvl w:ilvl="1" w:tplc="8E8E764C">
      <w:start w:val="1"/>
      <w:numFmt w:val="bullet"/>
      <w:lvlText w:val="и"/>
      <w:lvlJc w:val="left"/>
    </w:lvl>
    <w:lvl w:ilvl="2" w:tplc="CD4A0CEE">
      <w:numFmt w:val="decimal"/>
      <w:lvlText w:val=""/>
      <w:lvlJc w:val="left"/>
    </w:lvl>
    <w:lvl w:ilvl="3" w:tplc="7CF07E6C">
      <w:numFmt w:val="decimal"/>
      <w:lvlText w:val=""/>
      <w:lvlJc w:val="left"/>
    </w:lvl>
    <w:lvl w:ilvl="4" w:tplc="769CB4FA">
      <w:numFmt w:val="decimal"/>
      <w:lvlText w:val=""/>
      <w:lvlJc w:val="left"/>
    </w:lvl>
    <w:lvl w:ilvl="5" w:tplc="63AC1B9E">
      <w:numFmt w:val="decimal"/>
      <w:lvlText w:val=""/>
      <w:lvlJc w:val="left"/>
    </w:lvl>
    <w:lvl w:ilvl="6" w:tplc="E02214F8">
      <w:numFmt w:val="decimal"/>
      <w:lvlText w:val=""/>
      <w:lvlJc w:val="left"/>
    </w:lvl>
    <w:lvl w:ilvl="7" w:tplc="AF2A7C5E">
      <w:numFmt w:val="decimal"/>
      <w:lvlText w:val=""/>
      <w:lvlJc w:val="left"/>
    </w:lvl>
    <w:lvl w:ilvl="8" w:tplc="A3186F92">
      <w:numFmt w:val="decimal"/>
      <w:lvlText w:val=""/>
      <w:lvlJc w:val="left"/>
    </w:lvl>
  </w:abstractNum>
  <w:abstractNum w:abstractNumId="17" w15:restartNumberingAfterBreak="0">
    <w:nsid w:val="00004087"/>
    <w:multiLevelType w:val="hybridMultilevel"/>
    <w:tmpl w:val="9DA2B9EC"/>
    <w:lvl w:ilvl="0" w:tplc="276CCCE0">
      <w:start w:val="2"/>
      <w:numFmt w:val="decimal"/>
      <w:lvlText w:val="%1."/>
      <w:lvlJc w:val="left"/>
    </w:lvl>
    <w:lvl w:ilvl="1" w:tplc="4D02BF0A">
      <w:numFmt w:val="decimal"/>
      <w:lvlText w:val=""/>
      <w:lvlJc w:val="left"/>
    </w:lvl>
    <w:lvl w:ilvl="2" w:tplc="5A6AF2B2">
      <w:numFmt w:val="decimal"/>
      <w:lvlText w:val=""/>
      <w:lvlJc w:val="left"/>
    </w:lvl>
    <w:lvl w:ilvl="3" w:tplc="4140A69C">
      <w:numFmt w:val="decimal"/>
      <w:lvlText w:val=""/>
      <w:lvlJc w:val="left"/>
    </w:lvl>
    <w:lvl w:ilvl="4" w:tplc="17FA2378">
      <w:numFmt w:val="decimal"/>
      <w:lvlText w:val=""/>
      <w:lvlJc w:val="left"/>
    </w:lvl>
    <w:lvl w:ilvl="5" w:tplc="312E046A">
      <w:numFmt w:val="decimal"/>
      <w:lvlText w:val=""/>
      <w:lvlJc w:val="left"/>
    </w:lvl>
    <w:lvl w:ilvl="6" w:tplc="9134DF22">
      <w:numFmt w:val="decimal"/>
      <w:lvlText w:val=""/>
      <w:lvlJc w:val="left"/>
    </w:lvl>
    <w:lvl w:ilvl="7" w:tplc="B1208B54">
      <w:numFmt w:val="decimal"/>
      <w:lvlText w:val=""/>
      <w:lvlJc w:val="left"/>
    </w:lvl>
    <w:lvl w:ilvl="8" w:tplc="822C6EE0">
      <w:numFmt w:val="decimal"/>
      <w:lvlText w:val=""/>
      <w:lvlJc w:val="left"/>
    </w:lvl>
  </w:abstractNum>
  <w:abstractNum w:abstractNumId="18" w15:restartNumberingAfterBreak="0">
    <w:nsid w:val="00004402"/>
    <w:multiLevelType w:val="hybridMultilevel"/>
    <w:tmpl w:val="B6DCC2E0"/>
    <w:lvl w:ilvl="0" w:tplc="BCA23466">
      <w:start w:val="1"/>
      <w:numFmt w:val="decimal"/>
      <w:lvlText w:val="%1."/>
      <w:lvlJc w:val="left"/>
    </w:lvl>
    <w:lvl w:ilvl="1" w:tplc="A4CA7AB6">
      <w:numFmt w:val="decimal"/>
      <w:lvlText w:val=""/>
      <w:lvlJc w:val="left"/>
    </w:lvl>
    <w:lvl w:ilvl="2" w:tplc="23AE4F4C">
      <w:numFmt w:val="decimal"/>
      <w:lvlText w:val=""/>
      <w:lvlJc w:val="left"/>
    </w:lvl>
    <w:lvl w:ilvl="3" w:tplc="938A77DE">
      <w:numFmt w:val="decimal"/>
      <w:lvlText w:val=""/>
      <w:lvlJc w:val="left"/>
    </w:lvl>
    <w:lvl w:ilvl="4" w:tplc="148241A8">
      <w:numFmt w:val="decimal"/>
      <w:lvlText w:val=""/>
      <w:lvlJc w:val="left"/>
    </w:lvl>
    <w:lvl w:ilvl="5" w:tplc="2A3807EE">
      <w:numFmt w:val="decimal"/>
      <w:lvlText w:val=""/>
      <w:lvlJc w:val="left"/>
    </w:lvl>
    <w:lvl w:ilvl="6" w:tplc="A118A38E">
      <w:numFmt w:val="decimal"/>
      <w:lvlText w:val=""/>
      <w:lvlJc w:val="left"/>
    </w:lvl>
    <w:lvl w:ilvl="7" w:tplc="F75E7EF4">
      <w:numFmt w:val="decimal"/>
      <w:lvlText w:val=""/>
      <w:lvlJc w:val="left"/>
    </w:lvl>
    <w:lvl w:ilvl="8" w:tplc="DD4AF40C">
      <w:numFmt w:val="decimal"/>
      <w:lvlText w:val=""/>
      <w:lvlJc w:val="left"/>
    </w:lvl>
  </w:abstractNum>
  <w:abstractNum w:abstractNumId="19" w15:restartNumberingAfterBreak="0">
    <w:nsid w:val="0000442B"/>
    <w:multiLevelType w:val="hybridMultilevel"/>
    <w:tmpl w:val="07E2BDA0"/>
    <w:lvl w:ilvl="0" w:tplc="1CF8DDC0">
      <w:start w:val="4"/>
      <w:numFmt w:val="decimal"/>
      <w:lvlText w:val="%1."/>
      <w:lvlJc w:val="left"/>
    </w:lvl>
    <w:lvl w:ilvl="1" w:tplc="A86843BE">
      <w:numFmt w:val="decimal"/>
      <w:lvlText w:val=""/>
      <w:lvlJc w:val="left"/>
    </w:lvl>
    <w:lvl w:ilvl="2" w:tplc="5B8677C2">
      <w:numFmt w:val="decimal"/>
      <w:lvlText w:val=""/>
      <w:lvlJc w:val="left"/>
    </w:lvl>
    <w:lvl w:ilvl="3" w:tplc="E04C50A2">
      <w:numFmt w:val="decimal"/>
      <w:lvlText w:val=""/>
      <w:lvlJc w:val="left"/>
    </w:lvl>
    <w:lvl w:ilvl="4" w:tplc="AD2C176E">
      <w:numFmt w:val="decimal"/>
      <w:lvlText w:val=""/>
      <w:lvlJc w:val="left"/>
    </w:lvl>
    <w:lvl w:ilvl="5" w:tplc="39A02C04">
      <w:numFmt w:val="decimal"/>
      <w:lvlText w:val=""/>
      <w:lvlJc w:val="left"/>
    </w:lvl>
    <w:lvl w:ilvl="6" w:tplc="DA5EC422">
      <w:numFmt w:val="decimal"/>
      <w:lvlText w:val=""/>
      <w:lvlJc w:val="left"/>
    </w:lvl>
    <w:lvl w:ilvl="7" w:tplc="F9A26746">
      <w:numFmt w:val="decimal"/>
      <w:lvlText w:val=""/>
      <w:lvlJc w:val="left"/>
    </w:lvl>
    <w:lvl w:ilvl="8" w:tplc="3E60588A">
      <w:numFmt w:val="decimal"/>
      <w:lvlText w:val=""/>
      <w:lvlJc w:val="left"/>
    </w:lvl>
  </w:abstractNum>
  <w:abstractNum w:abstractNumId="20" w15:restartNumberingAfterBreak="0">
    <w:nsid w:val="0000470E"/>
    <w:multiLevelType w:val="hybridMultilevel"/>
    <w:tmpl w:val="66D209A4"/>
    <w:lvl w:ilvl="0" w:tplc="14E284D2">
      <w:start w:val="1"/>
      <w:numFmt w:val="bullet"/>
      <w:lvlText w:val="К"/>
      <w:lvlJc w:val="left"/>
    </w:lvl>
    <w:lvl w:ilvl="1" w:tplc="CC1CD224">
      <w:numFmt w:val="decimal"/>
      <w:lvlText w:val=""/>
      <w:lvlJc w:val="left"/>
    </w:lvl>
    <w:lvl w:ilvl="2" w:tplc="3F064036">
      <w:numFmt w:val="decimal"/>
      <w:lvlText w:val=""/>
      <w:lvlJc w:val="left"/>
    </w:lvl>
    <w:lvl w:ilvl="3" w:tplc="E0A6C322">
      <w:numFmt w:val="decimal"/>
      <w:lvlText w:val=""/>
      <w:lvlJc w:val="left"/>
    </w:lvl>
    <w:lvl w:ilvl="4" w:tplc="77A8C58E">
      <w:numFmt w:val="decimal"/>
      <w:lvlText w:val=""/>
      <w:lvlJc w:val="left"/>
    </w:lvl>
    <w:lvl w:ilvl="5" w:tplc="5F7CB1B6">
      <w:numFmt w:val="decimal"/>
      <w:lvlText w:val=""/>
      <w:lvlJc w:val="left"/>
    </w:lvl>
    <w:lvl w:ilvl="6" w:tplc="1FE01A24">
      <w:numFmt w:val="decimal"/>
      <w:lvlText w:val=""/>
      <w:lvlJc w:val="left"/>
    </w:lvl>
    <w:lvl w:ilvl="7" w:tplc="21ECD5EC">
      <w:numFmt w:val="decimal"/>
      <w:lvlText w:val=""/>
      <w:lvlJc w:val="left"/>
    </w:lvl>
    <w:lvl w:ilvl="8" w:tplc="44B42D7E">
      <w:numFmt w:val="decimal"/>
      <w:lvlText w:val=""/>
      <w:lvlJc w:val="left"/>
    </w:lvl>
  </w:abstractNum>
  <w:abstractNum w:abstractNumId="21" w15:restartNumberingAfterBreak="0">
    <w:nsid w:val="0000494A"/>
    <w:multiLevelType w:val="hybridMultilevel"/>
    <w:tmpl w:val="171871CA"/>
    <w:lvl w:ilvl="0" w:tplc="CEBA44F4">
      <w:start w:val="1"/>
      <w:numFmt w:val="decimal"/>
      <w:lvlText w:val="%1."/>
      <w:lvlJc w:val="left"/>
    </w:lvl>
    <w:lvl w:ilvl="1" w:tplc="B888D31C">
      <w:numFmt w:val="decimal"/>
      <w:lvlText w:val=""/>
      <w:lvlJc w:val="left"/>
    </w:lvl>
    <w:lvl w:ilvl="2" w:tplc="5080BC0A">
      <w:numFmt w:val="decimal"/>
      <w:lvlText w:val=""/>
      <w:lvlJc w:val="left"/>
    </w:lvl>
    <w:lvl w:ilvl="3" w:tplc="3ECA4D4A">
      <w:numFmt w:val="decimal"/>
      <w:lvlText w:val=""/>
      <w:lvlJc w:val="left"/>
    </w:lvl>
    <w:lvl w:ilvl="4" w:tplc="9C9A5C36">
      <w:numFmt w:val="decimal"/>
      <w:lvlText w:val=""/>
      <w:lvlJc w:val="left"/>
    </w:lvl>
    <w:lvl w:ilvl="5" w:tplc="F95A7B76">
      <w:numFmt w:val="decimal"/>
      <w:lvlText w:val=""/>
      <w:lvlJc w:val="left"/>
    </w:lvl>
    <w:lvl w:ilvl="6" w:tplc="D702E47E">
      <w:numFmt w:val="decimal"/>
      <w:lvlText w:val=""/>
      <w:lvlJc w:val="left"/>
    </w:lvl>
    <w:lvl w:ilvl="7" w:tplc="4C56D728">
      <w:numFmt w:val="decimal"/>
      <w:lvlText w:val=""/>
      <w:lvlJc w:val="left"/>
    </w:lvl>
    <w:lvl w:ilvl="8" w:tplc="C1CE79CC">
      <w:numFmt w:val="decimal"/>
      <w:lvlText w:val=""/>
      <w:lvlJc w:val="left"/>
    </w:lvl>
  </w:abstractNum>
  <w:abstractNum w:abstractNumId="22" w15:restartNumberingAfterBreak="0">
    <w:nsid w:val="000049F7"/>
    <w:multiLevelType w:val="hybridMultilevel"/>
    <w:tmpl w:val="E06A06A2"/>
    <w:lvl w:ilvl="0" w:tplc="BC489E4A">
      <w:start w:val="3"/>
      <w:numFmt w:val="decimal"/>
      <w:lvlText w:val="%1."/>
      <w:lvlJc w:val="left"/>
    </w:lvl>
    <w:lvl w:ilvl="1" w:tplc="ED463176">
      <w:numFmt w:val="decimal"/>
      <w:lvlText w:val=""/>
      <w:lvlJc w:val="left"/>
    </w:lvl>
    <w:lvl w:ilvl="2" w:tplc="CA3ACA58">
      <w:numFmt w:val="decimal"/>
      <w:lvlText w:val=""/>
      <w:lvlJc w:val="left"/>
    </w:lvl>
    <w:lvl w:ilvl="3" w:tplc="4DAC38C6">
      <w:numFmt w:val="decimal"/>
      <w:lvlText w:val=""/>
      <w:lvlJc w:val="left"/>
    </w:lvl>
    <w:lvl w:ilvl="4" w:tplc="7BA86E54">
      <w:numFmt w:val="decimal"/>
      <w:lvlText w:val=""/>
      <w:lvlJc w:val="left"/>
    </w:lvl>
    <w:lvl w:ilvl="5" w:tplc="09D2399C">
      <w:numFmt w:val="decimal"/>
      <w:lvlText w:val=""/>
      <w:lvlJc w:val="left"/>
    </w:lvl>
    <w:lvl w:ilvl="6" w:tplc="8A0EC4DE">
      <w:numFmt w:val="decimal"/>
      <w:lvlText w:val=""/>
      <w:lvlJc w:val="left"/>
    </w:lvl>
    <w:lvl w:ilvl="7" w:tplc="15FCE9A2">
      <w:numFmt w:val="decimal"/>
      <w:lvlText w:val=""/>
      <w:lvlJc w:val="left"/>
    </w:lvl>
    <w:lvl w:ilvl="8" w:tplc="97A046EA">
      <w:numFmt w:val="decimal"/>
      <w:lvlText w:val=""/>
      <w:lvlJc w:val="left"/>
    </w:lvl>
  </w:abstractNum>
  <w:abstractNum w:abstractNumId="23" w15:restartNumberingAfterBreak="0">
    <w:nsid w:val="00004D67"/>
    <w:multiLevelType w:val="hybridMultilevel"/>
    <w:tmpl w:val="F656D610"/>
    <w:lvl w:ilvl="0" w:tplc="A8764392">
      <w:start w:val="1"/>
      <w:numFmt w:val="bullet"/>
      <w:lvlText w:val="В"/>
      <w:lvlJc w:val="left"/>
    </w:lvl>
    <w:lvl w:ilvl="1" w:tplc="CEA63BB6">
      <w:start w:val="1"/>
      <w:numFmt w:val="bullet"/>
      <w:lvlText w:val="№"/>
      <w:lvlJc w:val="left"/>
    </w:lvl>
    <w:lvl w:ilvl="2" w:tplc="1054ABEC">
      <w:numFmt w:val="decimal"/>
      <w:lvlText w:val=""/>
      <w:lvlJc w:val="left"/>
    </w:lvl>
    <w:lvl w:ilvl="3" w:tplc="1F72C3D0">
      <w:numFmt w:val="decimal"/>
      <w:lvlText w:val=""/>
      <w:lvlJc w:val="left"/>
    </w:lvl>
    <w:lvl w:ilvl="4" w:tplc="858819E2">
      <w:numFmt w:val="decimal"/>
      <w:lvlText w:val=""/>
      <w:lvlJc w:val="left"/>
    </w:lvl>
    <w:lvl w:ilvl="5" w:tplc="541ACE24">
      <w:numFmt w:val="decimal"/>
      <w:lvlText w:val=""/>
      <w:lvlJc w:val="left"/>
    </w:lvl>
    <w:lvl w:ilvl="6" w:tplc="BDD88E48">
      <w:numFmt w:val="decimal"/>
      <w:lvlText w:val=""/>
      <w:lvlJc w:val="left"/>
    </w:lvl>
    <w:lvl w:ilvl="7" w:tplc="F4A01F96">
      <w:numFmt w:val="decimal"/>
      <w:lvlText w:val=""/>
      <w:lvlJc w:val="left"/>
    </w:lvl>
    <w:lvl w:ilvl="8" w:tplc="3FF0326C">
      <w:numFmt w:val="decimal"/>
      <w:lvlText w:val=""/>
      <w:lvlJc w:val="left"/>
    </w:lvl>
  </w:abstractNum>
  <w:abstractNum w:abstractNumId="24" w15:restartNumberingAfterBreak="0">
    <w:nsid w:val="00005039"/>
    <w:multiLevelType w:val="hybridMultilevel"/>
    <w:tmpl w:val="ABECE850"/>
    <w:lvl w:ilvl="0" w:tplc="08724670">
      <w:start w:val="2"/>
      <w:numFmt w:val="decimal"/>
      <w:lvlText w:val="%1."/>
      <w:lvlJc w:val="left"/>
    </w:lvl>
    <w:lvl w:ilvl="1" w:tplc="C5FE36EC">
      <w:numFmt w:val="decimal"/>
      <w:lvlText w:val=""/>
      <w:lvlJc w:val="left"/>
    </w:lvl>
    <w:lvl w:ilvl="2" w:tplc="6588AA7C">
      <w:numFmt w:val="decimal"/>
      <w:lvlText w:val=""/>
      <w:lvlJc w:val="left"/>
    </w:lvl>
    <w:lvl w:ilvl="3" w:tplc="D01AF08A">
      <w:numFmt w:val="decimal"/>
      <w:lvlText w:val=""/>
      <w:lvlJc w:val="left"/>
    </w:lvl>
    <w:lvl w:ilvl="4" w:tplc="80165C00">
      <w:numFmt w:val="decimal"/>
      <w:lvlText w:val=""/>
      <w:lvlJc w:val="left"/>
    </w:lvl>
    <w:lvl w:ilvl="5" w:tplc="F67A72D4">
      <w:numFmt w:val="decimal"/>
      <w:lvlText w:val=""/>
      <w:lvlJc w:val="left"/>
    </w:lvl>
    <w:lvl w:ilvl="6" w:tplc="B9E076CE">
      <w:numFmt w:val="decimal"/>
      <w:lvlText w:val=""/>
      <w:lvlJc w:val="left"/>
    </w:lvl>
    <w:lvl w:ilvl="7" w:tplc="2F60D1D6">
      <w:numFmt w:val="decimal"/>
      <w:lvlText w:val=""/>
      <w:lvlJc w:val="left"/>
    </w:lvl>
    <w:lvl w:ilvl="8" w:tplc="A4F2845C">
      <w:numFmt w:val="decimal"/>
      <w:lvlText w:val=""/>
      <w:lvlJc w:val="left"/>
    </w:lvl>
  </w:abstractNum>
  <w:abstractNum w:abstractNumId="25" w15:restartNumberingAfterBreak="0">
    <w:nsid w:val="00005078"/>
    <w:multiLevelType w:val="hybridMultilevel"/>
    <w:tmpl w:val="354C2F28"/>
    <w:lvl w:ilvl="0" w:tplc="9D4A91A2">
      <w:start w:val="1"/>
      <w:numFmt w:val="decimal"/>
      <w:lvlText w:val="%1."/>
      <w:lvlJc w:val="left"/>
    </w:lvl>
    <w:lvl w:ilvl="1" w:tplc="73784DD6">
      <w:numFmt w:val="decimal"/>
      <w:lvlText w:val=""/>
      <w:lvlJc w:val="left"/>
    </w:lvl>
    <w:lvl w:ilvl="2" w:tplc="5A480068">
      <w:numFmt w:val="decimal"/>
      <w:lvlText w:val=""/>
      <w:lvlJc w:val="left"/>
    </w:lvl>
    <w:lvl w:ilvl="3" w:tplc="CCF68280">
      <w:numFmt w:val="decimal"/>
      <w:lvlText w:val=""/>
      <w:lvlJc w:val="left"/>
    </w:lvl>
    <w:lvl w:ilvl="4" w:tplc="02EA46DC">
      <w:numFmt w:val="decimal"/>
      <w:lvlText w:val=""/>
      <w:lvlJc w:val="left"/>
    </w:lvl>
    <w:lvl w:ilvl="5" w:tplc="D69E267C">
      <w:numFmt w:val="decimal"/>
      <w:lvlText w:val=""/>
      <w:lvlJc w:val="left"/>
    </w:lvl>
    <w:lvl w:ilvl="6" w:tplc="E2207CE2">
      <w:numFmt w:val="decimal"/>
      <w:lvlText w:val=""/>
      <w:lvlJc w:val="left"/>
    </w:lvl>
    <w:lvl w:ilvl="7" w:tplc="8BFCB8C8">
      <w:numFmt w:val="decimal"/>
      <w:lvlText w:val=""/>
      <w:lvlJc w:val="left"/>
    </w:lvl>
    <w:lvl w:ilvl="8" w:tplc="6D748FC2">
      <w:numFmt w:val="decimal"/>
      <w:lvlText w:val=""/>
      <w:lvlJc w:val="left"/>
    </w:lvl>
  </w:abstractNum>
  <w:abstractNum w:abstractNumId="26" w15:restartNumberingAfterBreak="0">
    <w:nsid w:val="0000542C"/>
    <w:multiLevelType w:val="hybridMultilevel"/>
    <w:tmpl w:val="5E72CDFE"/>
    <w:lvl w:ilvl="0" w:tplc="10BE9634">
      <w:start w:val="1"/>
      <w:numFmt w:val="decimal"/>
      <w:lvlText w:val="%1."/>
      <w:lvlJc w:val="left"/>
    </w:lvl>
    <w:lvl w:ilvl="1" w:tplc="D390BDC2">
      <w:numFmt w:val="decimal"/>
      <w:lvlText w:val=""/>
      <w:lvlJc w:val="left"/>
    </w:lvl>
    <w:lvl w:ilvl="2" w:tplc="3DFEC330">
      <w:numFmt w:val="decimal"/>
      <w:lvlText w:val=""/>
      <w:lvlJc w:val="left"/>
    </w:lvl>
    <w:lvl w:ilvl="3" w:tplc="B2EECEF8">
      <w:numFmt w:val="decimal"/>
      <w:lvlText w:val=""/>
      <w:lvlJc w:val="left"/>
    </w:lvl>
    <w:lvl w:ilvl="4" w:tplc="B84824B4">
      <w:numFmt w:val="decimal"/>
      <w:lvlText w:val=""/>
      <w:lvlJc w:val="left"/>
    </w:lvl>
    <w:lvl w:ilvl="5" w:tplc="712622AC">
      <w:numFmt w:val="decimal"/>
      <w:lvlText w:val=""/>
      <w:lvlJc w:val="left"/>
    </w:lvl>
    <w:lvl w:ilvl="6" w:tplc="9912BFBC">
      <w:numFmt w:val="decimal"/>
      <w:lvlText w:val=""/>
      <w:lvlJc w:val="left"/>
    </w:lvl>
    <w:lvl w:ilvl="7" w:tplc="446C7628">
      <w:numFmt w:val="decimal"/>
      <w:lvlText w:val=""/>
      <w:lvlJc w:val="left"/>
    </w:lvl>
    <w:lvl w:ilvl="8" w:tplc="647A39B4">
      <w:numFmt w:val="decimal"/>
      <w:lvlText w:val=""/>
      <w:lvlJc w:val="left"/>
    </w:lvl>
  </w:abstractNum>
  <w:abstractNum w:abstractNumId="27" w15:restartNumberingAfterBreak="0">
    <w:nsid w:val="0000590E"/>
    <w:multiLevelType w:val="hybridMultilevel"/>
    <w:tmpl w:val="ECDE81D0"/>
    <w:lvl w:ilvl="0" w:tplc="7930CA82">
      <w:start w:val="4"/>
      <w:numFmt w:val="decimal"/>
      <w:lvlText w:val="%1."/>
      <w:lvlJc w:val="left"/>
    </w:lvl>
    <w:lvl w:ilvl="1" w:tplc="965CD80E">
      <w:numFmt w:val="decimal"/>
      <w:lvlText w:val=""/>
      <w:lvlJc w:val="left"/>
    </w:lvl>
    <w:lvl w:ilvl="2" w:tplc="0EC03B9A">
      <w:numFmt w:val="decimal"/>
      <w:lvlText w:val=""/>
      <w:lvlJc w:val="left"/>
    </w:lvl>
    <w:lvl w:ilvl="3" w:tplc="0A20A918">
      <w:numFmt w:val="decimal"/>
      <w:lvlText w:val=""/>
      <w:lvlJc w:val="left"/>
    </w:lvl>
    <w:lvl w:ilvl="4" w:tplc="6C686DFE">
      <w:numFmt w:val="decimal"/>
      <w:lvlText w:val=""/>
      <w:lvlJc w:val="left"/>
    </w:lvl>
    <w:lvl w:ilvl="5" w:tplc="439E8ED0">
      <w:numFmt w:val="decimal"/>
      <w:lvlText w:val=""/>
      <w:lvlJc w:val="left"/>
    </w:lvl>
    <w:lvl w:ilvl="6" w:tplc="25548234">
      <w:numFmt w:val="decimal"/>
      <w:lvlText w:val=""/>
      <w:lvlJc w:val="left"/>
    </w:lvl>
    <w:lvl w:ilvl="7" w:tplc="AE3CDD8A">
      <w:numFmt w:val="decimal"/>
      <w:lvlText w:val=""/>
      <w:lvlJc w:val="left"/>
    </w:lvl>
    <w:lvl w:ilvl="8" w:tplc="9EBCF87C">
      <w:numFmt w:val="decimal"/>
      <w:lvlText w:val=""/>
      <w:lvlJc w:val="left"/>
    </w:lvl>
  </w:abstractNum>
  <w:abstractNum w:abstractNumId="28" w15:restartNumberingAfterBreak="0">
    <w:nsid w:val="00005F1E"/>
    <w:multiLevelType w:val="hybridMultilevel"/>
    <w:tmpl w:val="3924AB2C"/>
    <w:lvl w:ilvl="0" w:tplc="542A5BC8">
      <w:start w:val="1"/>
      <w:numFmt w:val="decimal"/>
      <w:lvlText w:val="%1."/>
      <w:lvlJc w:val="left"/>
    </w:lvl>
    <w:lvl w:ilvl="1" w:tplc="8B5A8A90">
      <w:numFmt w:val="decimal"/>
      <w:lvlText w:val=""/>
      <w:lvlJc w:val="left"/>
    </w:lvl>
    <w:lvl w:ilvl="2" w:tplc="31E2F78C">
      <w:numFmt w:val="decimal"/>
      <w:lvlText w:val=""/>
      <w:lvlJc w:val="left"/>
    </w:lvl>
    <w:lvl w:ilvl="3" w:tplc="46DA99D4">
      <w:numFmt w:val="decimal"/>
      <w:lvlText w:val=""/>
      <w:lvlJc w:val="left"/>
    </w:lvl>
    <w:lvl w:ilvl="4" w:tplc="E318A5C8">
      <w:numFmt w:val="decimal"/>
      <w:lvlText w:val=""/>
      <w:lvlJc w:val="left"/>
    </w:lvl>
    <w:lvl w:ilvl="5" w:tplc="5BD0C5F0">
      <w:numFmt w:val="decimal"/>
      <w:lvlText w:val=""/>
      <w:lvlJc w:val="left"/>
    </w:lvl>
    <w:lvl w:ilvl="6" w:tplc="422037D0">
      <w:numFmt w:val="decimal"/>
      <w:lvlText w:val=""/>
      <w:lvlJc w:val="left"/>
    </w:lvl>
    <w:lvl w:ilvl="7" w:tplc="89F045DC">
      <w:numFmt w:val="decimal"/>
      <w:lvlText w:val=""/>
      <w:lvlJc w:val="left"/>
    </w:lvl>
    <w:lvl w:ilvl="8" w:tplc="7F7659C6">
      <w:numFmt w:val="decimal"/>
      <w:lvlText w:val=""/>
      <w:lvlJc w:val="left"/>
    </w:lvl>
  </w:abstractNum>
  <w:abstractNum w:abstractNumId="29" w15:restartNumberingAfterBreak="0">
    <w:nsid w:val="00006B72"/>
    <w:multiLevelType w:val="hybridMultilevel"/>
    <w:tmpl w:val="C890D166"/>
    <w:lvl w:ilvl="0" w:tplc="E2E4DDF2">
      <w:start w:val="1"/>
      <w:numFmt w:val="decimal"/>
      <w:lvlText w:val="%1."/>
      <w:lvlJc w:val="left"/>
    </w:lvl>
    <w:lvl w:ilvl="1" w:tplc="2952A208">
      <w:numFmt w:val="decimal"/>
      <w:lvlText w:val=""/>
      <w:lvlJc w:val="left"/>
    </w:lvl>
    <w:lvl w:ilvl="2" w:tplc="BC2433C8">
      <w:numFmt w:val="decimal"/>
      <w:lvlText w:val=""/>
      <w:lvlJc w:val="left"/>
    </w:lvl>
    <w:lvl w:ilvl="3" w:tplc="EC02B28A">
      <w:numFmt w:val="decimal"/>
      <w:lvlText w:val=""/>
      <w:lvlJc w:val="left"/>
    </w:lvl>
    <w:lvl w:ilvl="4" w:tplc="CD642FD2">
      <w:numFmt w:val="decimal"/>
      <w:lvlText w:val=""/>
      <w:lvlJc w:val="left"/>
    </w:lvl>
    <w:lvl w:ilvl="5" w:tplc="E306077A">
      <w:numFmt w:val="decimal"/>
      <w:lvlText w:val=""/>
      <w:lvlJc w:val="left"/>
    </w:lvl>
    <w:lvl w:ilvl="6" w:tplc="10422BC4">
      <w:numFmt w:val="decimal"/>
      <w:lvlText w:val=""/>
      <w:lvlJc w:val="left"/>
    </w:lvl>
    <w:lvl w:ilvl="7" w:tplc="78860BCC">
      <w:numFmt w:val="decimal"/>
      <w:lvlText w:val=""/>
      <w:lvlJc w:val="left"/>
    </w:lvl>
    <w:lvl w:ilvl="8" w:tplc="CAF82FBC">
      <w:numFmt w:val="decimal"/>
      <w:lvlText w:val=""/>
      <w:lvlJc w:val="left"/>
    </w:lvl>
  </w:abstractNum>
  <w:abstractNum w:abstractNumId="30" w15:restartNumberingAfterBreak="0">
    <w:nsid w:val="00006BCB"/>
    <w:multiLevelType w:val="hybridMultilevel"/>
    <w:tmpl w:val="1F50839E"/>
    <w:lvl w:ilvl="0" w:tplc="A58A2078">
      <w:start w:val="1"/>
      <w:numFmt w:val="decimal"/>
      <w:lvlText w:val="%1."/>
      <w:lvlJc w:val="left"/>
    </w:lvl>
    <w:lvl w:ilvl="1" w:tplc="FAE6FA78">
      <w:numFmt w:val="decimal"/>
      <w:lvlText w:val=""/>
      <w:lvlJc w:val="left"/>
    </w:lvl>
    <w:lvl w:ilvl="2" w:tplc="8FC27A2C">
      <w:numFmt w:val="decimal"/>
      <w:lvlText w:val=""/>
      <w:lvlJc w:val="left"/>
    </w:lvl>
    <w:lvl w:ilvl="3" w:tplc="717AE060">
      <w:numFmt w:val="decimal"/>
      <w:lvlText w:val=""/>
      <w:lvlJc w:val="left"/>
    </w:lvl>
    <w:lvl w:ilvl="4" w:tplc="3E9AE8DC">
      <w:numFmt w:val="decimal"/>
      <w:lvlText w:val=""/>
      <w:lvlJc w:val="left"/>
    </w:lvl>
    <w:lvl w:ilvl="5" w:tplc="DE4ED998">
      <w:numFmt w:val="decimal"/>
      <w:lvlText w:val=""/>
      <w:lvlJc w:val="left"/>
    </w:lvl>
    <w:lvl w:ilvl="6" w:tplc="3F0AF7AE">
      <w:numFmt w:val="decimal"/>
      <w:lvlText w:val=""/>
      <w:lvlJc w:val="left"/>
    </w:lvl>
    <w:lvl w:ilvl="7" w:tplc="530EB51E">
      <w:numFmt w:val="decimal"/>
      <w:lvlText w:val=""/>
      <w:lvlJc w:val="left"/>
    </w:lvl>
    <w:lvl w:ilvl="8" w:tplc="EA4ACA12">
      <w:numFmt w:val="decimal"/>
      <w:lvlText w:val=""/>
      <w:lvlJc w:val="left"/>
    </w:lvl>
  </w:abstractNum>
  <w:abstractNum w:abstractNumId="31" w15:restartNumberingAfterBreak="0">
    <w:nsid w:val="00006BE8"/>
    <w:multiLevelType w:val="hybridMultilevel"/>
    <w:tmpl w:val="4D0887F8"/>
    <w:lvl w:ilvl="0" w:tplc="CC6A9974">
      <w:start w:val="1"/>
      <w:numFmt w:val="decimal"/>
      <w:lvlText w:val="%1."/>
      <w:lvlJc w:val="left"/>
    </w:lvl>
    <w:lvl w:ilvl="1" w:tplc="880A5158">
      <w:numFmt w:val="decimal"/>
      <w:lvlText w:val=""/>
      <w:lvlJc w:val="left"/>
    </w:lvl>
    <w:lvl w:ilvl="2" w:tplc="112877F6">
      <w:numFmt w:val="decimal"/>
      <w:lvlText w:val=""/>
      <w:lvlJc w:val="left"/>
    </w:lvl>
    <w:lvl w:ilvl="3" w:tplc="AE6AB318">
      <w:numFmt w:val="decimal"/>
      <w:lvlText w:val=""/>
      <w:lvlJc w:val="left"/>
    </w:lvl>
    <w:lvl w:ilvl="4" w:tplc="11929226">
      <w:numFmt w:val="decimal"/>
      <w:lvlText w:val=""/>
      <w:lvlJc w:val="left"/>
    </w:lvl>
    <w:lvl w:ilvl="5" w:tplc="6A68A16A">
      <w:numFmt w:val="decimal"/>
      <w:lvlText w:val=""/>
      <w:lvlJc w:val="left"/>
    </w:lvl>
    <w:lvl w:ilvl="6" w:tplc="D7580A8E">
      <w:numFmt w:val="decimal"/>
      <w:lvlText w:val=""/>
      <w:lvlJc w:val="left"/>
    </w:lvl>
    <w:lvl w:ilvl="7" w:tplc="4F481160">
      <w:numFmt w:val="decimal"/>
      <w:lvlText w:val=""/>
      <w:lvlJc w:val="left"/>
    </w:lvl>
    <w:lvl w:ilvl="8" w:tplc="1152E4AE">
      <w:numFmt w:val="decimal"/>
      <w:lvlText w:val=""/>
      <w:lvlJc w:val="left"/>
    </w:lvl>
  </w:abstractNum>
  <w:abstractNum w:abstractNumId="32" w15:restartNumberingAfterBreak="0">
    <w:nsid w:val="000071F0"/>
    <w:multiLevelType w:val="hybridMultilevel"/>
    <w:tmpl w:val="B2EC9FDE"/>
    <w:lvl w:ilvl="0" w:tplc="B38468BC">
      <w:start w:val="2"/>
      <w:numFmt w:val="decimal"/>
      <w:lvlText w:val="%1."/>
      <w:lvlJc w:val="left"/>
    </w:lvl>
    <w:lvl w:ilvl="1" w:tplc="74961566">
      <w:numFmt w:val="decimal"/>
      <w:lvlText w:val=""/>
      <w:lvlJc w:val="left"/>
    </w:lvl>
    <w:lvl w:ilvl="2" w:tplc="28189E04">
      <w:numFmt w:val="decimal"/>
      <w:lvlText w:val=""/>
      <w:lvlJc w:val="left"/>
    </w:lvl>
    <w:lvl w:ilvl="3" w:tplc="8DC6685C">
      <w:numFmt w:val="decimal"/>
      <w:lvlText w:val=""/>
      <w:lvlJc w:val="left"/>
    </w:lvl>
    <w:lvl w:ilvl="4" w:tplc="E8D49680">
      <w:numFmt w:val="decimal"/>
      <w:lvlText w:val=""/>
      <w:lvlJc w:val="left"/>
    </w:lvl>
    <w:lvl w:ilvl="5" w:tplc="349CCEC6">
      <w:numFmt w:val="decimal"/>
      <w:lvlText w:val=""/>
      <w:lvlJc w:val="left"/>
    </w:lvl>
    <w:lvl w:ilvl="6" w:tplc="00F062B0">
      <w:numFmt w:val="decimal"/>
      <w:lvlText w:val=""/>
      <w:lvlJc w:val="left"/>
    </w:lvl>
    <w:lvl w:ilvl="7" w:tplc="8A0C60B0">
      <w:numFmt w:val="decimal"/>
      <w:lvlText w:val=""/>
      <w:lvlJc w:val="left"/>
    </w:lvl>
    <w:lvl w:ilvl="8" w:tplc="A4E6A53E">
      <w:numFmt w:val="decimal"/>
      <w:lvlText w:val=""/>
      <w:lvlJc w:val="left"/>
    </w:lvl>
  </w:abstractNum>
  <w:abstractNum w:abstractNumId="33" w15:restartNumberingAfterBreak="0">
    <w:nsid w:val="000073D9"/>
    <w:multiLevelType w:val="hybridMultilevel"/>
    <w:tmpl w:val="8B98D352"/>
    <w:lvl w:ilvl="0" w:tplc="7D525ACA">
      <w:start w:val="1"/>
      <w:numFmt w:val="bullet"/>
      <w:lvlText w:val="К"/>
      <w:lvlJc w:val="left"/>
    </w:lvl>
    <w:lvl w:ilvl="1" w:tplc="5308C832">
      <w:start w:val="1"/>
      <w:numFmt w:val="bullet"/>
      <w:lvlText w:val="№"/>
      <w:lvlJc w:val="left"/>
    </w:lvl>
    <w:lvl w:ilvl="2" w:tplc="AFE8F6B4">
      <w:numFmt w:val="decimal"/>
      <w:lvlText w:val=""/>
      <w:lvlJc w:val="left"/>
    </w:lvl>
    <w:lvl w:ilvl="3" w:tplc="F606099E">
      <w:numFmt w:val="decimal"/>
      <w:lvlText w:val=""/>
      <w:lvlJc w:val="left"/>
    </w:lvl>
    <w:lvl w:ilvl="4" w:tplc="711473CC">
      <w:numFmt w:val="decimal"/>
      <w:lvlText w:val=""/>
      <w:lvlJc w:val="left"/>
    </w:lvl>
    <w:lvl w:ilvl="5" w:tplc="DC425CF0">
      <w:numFmt w:val="decimal"/>
      <w:lvlText w:val=""/>
      <w:lvlJc w:val="left"/>
    </w:lvl>
    <w:lvl w:ilvl="6" w:tplc="CA9EA654">
      <w:numFmt w:val="decimal"/>
      <w:lvlText w:val=""/>
      <w:lvlJc w:val="left"/>
    </w:lvl>
    <w:lvl w:ilvl="7" w:tplc="67581FC4">
      <w:numFmt w:val="decimal"/>
      <w:lvlText w:val=""/>
      <w:lvlJc w:val="left"/>
    </w:lvl>
    <w:lvl w:ilvl="8" w:tplc="2C1EE2FC">
      <w:numFmt w:val="decimal"/>
      <w:lvlText w:val=""/>
      <w:lvlJc w:val="left"/>
    </w:lvl>
  </w:abstractNum>
  <w:abstractNum w:abstractNumId="34" w15:restartNumberingAfterBreak="0">
    <w:nsid w:val="0000765F"/>
    <w:multiLevelType w:val="hybridMultilevel"/>
    <w:tmpl w:val="616E2A34"/>
    <w:lvl w:ilvl="0" w:tplc="6330B33A">
      <w:start w:val="1"/>
      <w:numFmt w:val="decimal"/>
      <w:lvlText w:val="%1."/>
      <w:lvlJc w:val="left"/>
    </w:lvl>
    <w:lvl w:ilvl="1" w:tplc="61B4B742">
      <w:numFmt w:val="decimal"/>
      <w:lvlText w:val=""/>
      <w:lvlJc w:val="left"/>
    </w:lvl>
    <w:lvl w:ilvl="2" w:tplc="F7D2BF08">
      <w:numFmt w:val="decimal"/>
      <w:lvlText w:val=""/>
      <w:lvlJc w:val="left"/>
    </w:lvl>
    <w:lvl w:ilvl="3" w:tplc="1562C80C">
      <w:numFmt w:val="decimal"/>
      <w:lvlText w:val=""/>
      <w:lvlJc w:val="left"/>
    </w:lvl>
    <w:lvl w:ilvl="4" w:tplc="11A2CBDE">
      <w:numFmt w:val="decimal"/>
      <w:lvlText w:val=""/>
      <w:lvlJc w:val="left"/>
    </w:lvl>
    <w:lvl w:ilvl="5" w:tplc="7B666508">
      <w:numFmt w:val="decimal"/>
      <w:lvlText w:val=""/>
      <w:lvlJc w:val="left"/>
    </w:lvl>
    <w:lvl w:ilvl="6" w:tplc="6D9A405A">
      <w:numFmt w:val="decimal"/>
      <w:lvlText w:val=""/>
      <w:lvlJc w:val="left"/>
    </w:lvl>
    <w:lvl w:ilvl="7" w:tplc="0EB82F50">
      <w:numFmt w:val="decimal"/>
      <w:lvlText w:val=""/>
      <w:lvlJc w:val="left"/>
    </w:lvl>
    <w:lvl w:ilvl="8" w:tplc="8730CF74">
      <w:numFmt w:val="decimal"/>
      <w:lvlText w:val=""/>
      <w:lvlJc w:val="left"/>
    </w:lvl>
  </w:abstractNum>
  <w:abstractNum w:abstractNumId="35" w15:restartNumberingAfterBreak="0">
    <w:nsid w:val="00007874"/>
    <w:multiLevelType w:val="hybridMultilevel"/>
    <w:tmpl w:val="D2243A6C"/>
    <w:lvl w:ilvl="0" w:tplc="898C4228">
      <w:start w:val="2"/>
      <w:numFmt w:val="decimal"/>
      <w:lvlText w:val="%1."/>
      <w:lvlJc w:val="left"/>
    </w:lvl>
    <w:lvl w:ilvl="1" w:tplc="701ECF0C">
      <w:numFmt w:val="decimal"/>
      <w:lvlText w:val=""/>
      <w:lvlJc w:val="left"/>
    </w:lvl>
    <w:lvl w:ilvl="2" w:tplc="7D269AEA">
      <w:numFmt w:val="decimal"/>
      <w:lvlText w:val=""/>
      <w:lvlJc w:val="left"/>
    </w:lvl>
    <w:lvl w:ilvl="3" w:tplc="83222FCA">
      <w:numFmt w:val="decimal"/>
      <w:lvlText w:val=""/>
      <w:lvlJc w:val="left"/>
    </w:lvl>
    <w:lvl w:ilvl="4" w:tplc="BF325460">
      <w:numFmt w:val="decimal"/>
      <w:lvlText w:val=""/>
      <w:lvlJc w:val="left"/>
    </w:lvl>
    <w:lvl w:ilvl="5" w:tplc="629458E8">
      <w:numFmt w:val="decimal"/>
      <w:lvlText w:val=""/>
      <w:lvlJc w:val="left"/>
    </w:lvl>
    <w:lvl w:ilvl="6" w:tplc="25FA6EC2">
      <w:numFmt w:val="decimal"/>
      <w:lvlText w:val=""/>
      <w:lvlJc w:val="left"/>
    </w:lvl>
    <w:lvl w:ilvl="7" w:tplc="90C2F9AA">
      <w:numFmt w:val="decimal"/>
      <w:lvlText w:val=""/>
      <w:lvlJc w:val="left"/>
    </w:lvl>
    <w:lvl w:ilvl="8" w:tplc="7FB23F5A">
      <w:numFmt w:val="decimal"/>
      <w:lvlText w:val=""/>
      <w:lvlJc w:val="left"/>
    </w:lvl>
  </w:abstractNum>
  <w:abstractNum w:abstractNumId="36" w15:restartNumberingAfterBreak="0">
    <w:nsid w:val="00007B44"/>
    <w:multiLevelType w:val="hybridMultilevel"/>
    <w:tmpl w:val="FADC77D2"/>
    <w:lvl w:ilvl="0" w:tplc="1B145776">
      <w:start w:val="3"/>
      <w:numFmt w:val="decimal"/>
      <w:lvlText w:val="%1."/>
      <w:lvlJc w:val="left"/>
    </w:lvl>
    <w:lvl w:ilvl="1" w:tplc="C608C832">
      <w:numFmt w:val="decimal"/>
      <w:lvlText w:val=""/>
      <w:lvlJc w:val="left"/>
    </w:lvl>
    <w:lvl w:ilvl="2" w:tplc="D6483316">
      <w:numFmt w:val="decimal"/>
      <w:lvlText w:val=""/>
      <w:lvlJc w:val="left"/>
    </w:lvl>
    <w:lvl w:ilvl="3" w:tplc="2700B03E">
      <w:numFmt w:val="decimal"/>
      <w:lvlText w:val=""/>
      <w:lvlJc w:val="left"/>
    </w:lvl>
    <w:lvl w:ilvl="4" w:tplc="CE66B88E">
      <w:numFmt w:val="decimal"/>
      <w:lvlText w:val=""/>
      <w:lvlJc w:val="left"/>
    </w:lvl>
    <w:lvl w:ilvl="5" w:tplc="C924F0E6">
      <w:numFmt w:val="decimal"/>
      <w:lvlText w:val=""/>
      <w:lvlJc w:val="left"/>
    </w:lvl>
    <w:lvl w:ilvl="6" w:tplc="2D4E62EA">
      <w:numFmt w:val="decimal"/>
      <w:lvlText w:val=""/>
      <w:lvlJc w:val="left"/>
    </w:lvl>
    <w:lvl w:ilvl="7" w:tplc="311C4DB4">
      <w:numFmt w:val="decimal"/>
      <w:lvlText w:val=""/>
      <w:lvlJc w:val="left"/>
    </w:lvl>
    <w:lvl w:ilvl="8" w:tplc="61BCF6AC">
      <w:numFmt w:val="decimal"/>
      <w:lvlText w:val=""/>
      <w:lvlJc w:val="left"/>
    </w:lvl>
  </w:abstractNum>
  <w:abstractNum w:abstractNumId="37" w15:restartNumberingAfterBreak="0">
    <w:nsid w:val="00007F4F"/>
    <w:multiLevelType w:val="hybridMultilevel"/>
    <w:tmpl w:val="C1ECF64A"/>
    <w:lvl w:ilvl="0" w:tplc="120008C2">
      <w:start w:val="1"/>
      <w:numFmt w:val="decimal"/>
      <w:lvlText w:val="%1."/>
      <w:lvlJc w:val="left"/>
    </w:lvl>
    <w:lvl w:ilvl="1" w:tplc="4DAADEB6">
      <w:numFmt w:val="decimal"/>
      <w:lvlText w:val=""/>
      <w:lvlJc w:val="left"/>
    </w:lvl>
    <w:lvl w:ilvl="2" w:tplc="A07AD6F2">
      <w:numFmt w:val="decimal"/>
      <w:lvlText w:val=""/>
      <w:lvlJc w:val="left"/>
    </w:lvl>
    <w:lvl w:ilvl="3" w:tplc="A3DE2D4C">
      <w:numFmt w:val="decimal"/>
      <w:lvlText w:val=""/>
      <w:lvlJc w:val="left"/>
    </w:lvl>
    <w:lvl w:ilvl="4" w:tplc="46A0B7F0">
      <w:numFmt w:val="decimal"/>
      <w:lvlText w:val=""/>
      <w:lvlJc w:val="left"/>
    </w:lvl>
    <w:lvl w:ilvl="5" w:tplc="07B4DE3A">
      <w:numFmt w:val="decimal"/>
      <w:lvlText w:val=""/>
      <w:lvlJc w:val="left"/>
    </w:lvl>
    <w:lvl w:ilvl="6" w:tplc="E1CCD26C">
      <w:numFmt w:val="decimal"/>
      <w:lvlText w:val=""/>
      <w:lvlJc w:val="left"/>
    </w:lvl>
    <w:lvl w:ilvl="7" w:tplc="23F6EF20">
      <w:numFmt w:val="decimal"/>
      <w:lvlText w:val=""/>
      <w:lvlJc w:val="left"/>
    </w:lvl>
    <w:lvl w:ilvl="8" w:tplc="2B6C4ABA">
      <w:numFmt w:val="decimal"/>
      <w:lvlText w:val=""/>
      <w:lvlJc w:val="left"/>
    </w:lvl>
  </w:abstractNum>
  <w:abstractNum w:abstractNumId="38" w15:restartNumberingAfterBreak="0">
    <w:nsid w:val="06E82B26"/>
    <w:multiLevelType w:val="multilevel"/>
    <w:tmpl w:val="0F84A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0D1D3F27"/>
    <w:multiLevelType w:val="hybridMultilevel"/>
    <w:tmpl w:val="DB168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18483524"/>
    <w:multiLevelType w:val="multilevel"/>
    <w:tmpl w:val="AAE8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BF10898"/>
    <w:multiLevelType w:val="multilevel"/>
    <w:tmpl w:val="CAB89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173CA7"/>
    <w:multiLevelType w:val="multilevel"/>
    <w:tmpl w:val="206C4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8737B0"/>
    <w:multiLevelType w:val="hybridMultilevel"/>
    <w:tmpl w:val="11D6B542"/>
    <w:lvl w:ilvl="0" w:tplc="9F9CCD4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6" w15:restartNumberingAfterBreak="0">
    <w:nsid w:val="3F3054B9"/>
    <w:multiLevelType w:val="multilevel"/>
    <w:tmpl w:val="2B7CC3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46572D09"/>
    <w:multiLevelType w:val="multilevel"/>
    <w:tmpl w:val="FF9C95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A57965"/>
    <w:multiLevelType w:val="hybridMultilevel"/>
    <w:tmpl w:val="84AC49D2"/>
    <w:lvl w:ilvl="0" w:tplc="7E7CE9F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 w15:restartNumberingAfterBreak="0">
    <w:nsid w:val="78CD1B81"/>
    <w:multiLevelType w:val="multilevel"/>
    <w:tmpl w:val="C0CCF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9C42605"/>
    <w:multiLevelType w:val="multilevel"/>
    <w:tmpl w:val="A496A7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1675F4"/>
    <w:multiLevelType w:val="multilevel"/>
    <w:tmpl w:val="B1F8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F996E28"/>
    <w:multiLevelType w:val="multilevel"/>
    <w:tmpl w:val="A9D85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9"/>
  </w:num>
  <w:num w:numId="3">
    <w:abstractNumId w:val="46"/>
  </w:num>
  <w:num w:numId="4">
    <w:abstractNumId w:val="29"/>
  </w:num>
  <w:num w:numId="5">
    <w:abstractNumId w:val="14"/>
  </w:num>
  <w:num w:numId="6">
    <w:abstractNumId w:val="16"/>
  </w:num>
  <w:num w:numId="7">
    <w:abstractNumId w:val="32"/>
  </w:num>
  <w:num w:numId="8">
    <w:abstractNumId w:val="0"/>
  </w:num>
  <w:num w:numId="9">
    <w:abstractNumId w:val="37"/>
  </w:num>
  <w:num w:numId="10">
    <w:abstractNumId w:val="21"/>
  </w:num>
  <w:num w:numId="11">
    <w:abstractNumId w:val="28"/>
  </w:num>
  <w:num w:numId="12">
    <w:abstractNumId w:val="12"/>
  </w:num>
  <w:num w:numId="13">
    <w:abstractNumId w:val="3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6"/>
  </w:num>
  <w:num w:numId="19">
    <w:abstractNumId w:val="31"/>
  </w:num>
  <w:num w:numId="20">
    <w:abstractNumId w:val="24"/>
  </w:num>
  <w:num w:numId="21">
    <w:abstractNumId w:val="26"/>
  </w:num>
  <w:num w:numId="22">
    <w:abstractNumId w:val="7"/>
  </w:num>
  <w:num w:numId="23">
    <w:abstractNumId w:val="30"/>
  </w:num>
  <w:num w:numId="24">
    <w:abstractNumId w:val="3"/>
  </w:num>
  <w:num w:numId="25">
    <w:abstractNumId w:val="2"/>
  </w:num>
  <w:num w:numId="26">
    <w:abstractNumId w:val="11"/>
  </w:num>
  <w:num w:numId="27">
    <w:abstractNumId w:val="15"/>
  </w:num>
  <w:num w:numId="28">
    <w:abstractNumId w:val="8"/>
  </w:num>
  <w:num w:numId="29">
    <w:abstractNumId w:val="22"/>
  </w:num>
  <w:num w:numId="30">
    <w:abstractNumId w:val="19"/>
  </w:num>
  <w:num w:numId="31">
    <w:abstractNumId w:val="25"/>
  </w:num>
  <w:num w:numId="32">
    <w:abstractNumId w:val="4"/>
  </w:num>
  <w:num w:numId="33">
    <w:abstractNumId w:val="17"/>
  </w:num>
  <w:num w:numId="34">
    <w:abstractNumId w:val="36"/>
  </w:num>
  <w:num w:numId="35">
    <w:abstractNumId w:val="27"/>
  </w:num>
  <w:num w:numId="36">
    <w:abstractNumId w:val="34"/>
  </w:num>
  <w:num w:numId="37">
    <w:abstractNumId w:val="48"/>
  </w:num>
  <w:num w:numId="38">
    <w:abstractNumId w:val="45"/>
  </w:num>
  <w:num w:numId="39">
    <w:abstractNumId w:val="40"/>
  </w:num>
  <w:num w:numId="40">
    <w:abstractNumId w:val="44"/>
  </w:num>
  <w:num w:numId="41">
    <w:abstractNumId w:val="51"/>
  </w:num>
  <w:num w:numId="42">
    <w:abstractNumId w:val="42"/>
  </w:num>
  <w:num w:numId="43">
    <w:abstractNumId w:val="47"/>
  </w:num>
  <w:num w:numId="44">
    <w:abstractNumId w:val="52"/>
  </w:num>
  <w:num w:numId="45">
    <w:abstractNumId w:val="49"/>
  </w:num>
  <w:num w:numId="46">
    <w:abstractNumId w:val="43"/>
  </w:num>
  <w:num w:numId="47">
    <w:abstractNumId w:val="50"/>
  </w:num>
  <w:num w:numId="48">
    <w:abstractNumId w:val="38"/>
  </w:num>
  <w:num w:numId="49">
    <w:abstractNumId w:val="20"/>
  </w:num>
  <w:num w:numId="50">
    <w:abstractNumId w:val="33"/>
  </w:num>
  <w:num w:numId="51">
    <w:abstractNumId w:val="9"/>
  </w:num>
  <w:num w:numId="52">
    <w:abstractNumId w:val="5"/>
  </w:num>
  <w:num w:numId="53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25"/>
    <w:rsid w:val="000236A8"/>
    <w:rsid w:val="0002698D"/>
    <w:rsid w:val="0003144C"/>
    <w:rsid w:val="000318AB"/>
    <w:rsid w:val="000473EC"/>
    <w:rsid w:val="00052ABC"/>
    <w:rsid w:val="00056216"/>
    <w:rsid w:val="00073108"/>
    <w:rsid w:val="00087C18"/>
    <w:rsid w:val="000A057B"/>
    <w:rsid w:val="000A0979"/>
    <w:rsid w:val="000A10EB"/>
    <w:rsid w:val="000B3611"/>
    <w:rsid w:val="000B51AB"/>
    <w:rsid w:val="000C2300"/>
    <w:rsid w:val="000C6998"/>
    <w:rsid w:val="000C7200"/>
    <w:rsid w:val="000D300A"/>
    <w:rsid w:val="000E1E92"/>
    <w:rsid w:val="000E4677"/>
    <w:rsid w:val="000E48ED"/>
    <w:rsid w:val="000F073E"/>
    <w:rsid w:val="000F68D0"/>
    <w:rsid w:val="00102DC3"/>
    <w:rsid w:val="001050C6"/>
    <w:rsid w:val="00105ACF"/>
    <w:rsid w:val="00125198"/>
    <w:rsid w:val="00130195"/>
    <w:rsid w:val="00142F5E"/>
    <w:rsid w:val="00153E50"/>
    <w:rsid w:val="001544BE"/>
    <w:rsid w:val="001621B4"/>
    <w:rsid w:val="00174078"/>
    <w:rsid w:val="0017546E"/>
    <w:rsid w:val="00185D99"/>
    <w:rsid w:val="0018686E"/>
    <w:rsid w:val="00192CE5"/>
    <w:rsid w:val="001954B4"/>
    <w:rsid w:val="001A1C66"/>
    <w:rsid w:val="001A4D7D"/>
    <w:rsid w:val="001B5AC7"/>
    <w:rsid w:val="001C5C87"/>
    <w:rsid w:val="001E2B33"/>
    <w:rsid w:val="001F374D"/>
    <w:rsid w:val="00211DF5"/>
    <w:rsid w:val="0022486E"/>
    <w:rsid w:val="0023365B"/>
    <w:rsid w:val="00241F96"/>
    <w:rsid w:val="00244213"/>
    <w:rsid w:val="00244D50"/>
    <w:rsid w:val="00264414"/>
    <w:rsid w:val="0027351D"/>
    <w:rsid w:val="002A446E"/>
    <w:rsid w:val="002A7716"/>
    <w:rsid w:val="002D50CF"/>
    <w:rsid w:val="002E357F"/>
    <w:rsid w:val="002F3C48"/>
    <w:rsid w:val="00323E64"/>
    <w:rsid w:val="00325468"/>
    <w:rsid w:val="003433A2"/>
    <w:rsid w:val="00356101"/>
    <w:rsid w:val="00372ACA"/>
    <w:rsid w:val="0038168B"/>
    <w:rsid w:val="003A444F"/>
    <w:rsid w:val="003B44C5"/>
    <w:rsid w:val="003D580B"/>
    <w:rsid w:val="003D669C"/>
    <w:rsid w:val="003E0D2D"/>
    <w:rsid w:val="003E40B8"/>
    <w:rsid w:val="003F3334"/>
    <w:rsid w:val="003F68A5"/>
    <w:rsid w:val="00442FBA"/>
    <w:rsid w:val="00460E9E"/>
    <w:rsid w:val="00481AF4"/>
    <w:rsid w:val="00482973"/>
    <w:rsid w:val="0049009A"/>
    <w:rsid w:val="0049407B"/>
    <w:rsid w:val="004B4987"/>
    <w:rsid w:val="004B4BE1"/>
    <w:rsid w:val="004C3958"/>
    <w:rsid w:val="004C3FB6"/>
    <w:rsid w:val="004C70D0"/>
    <w:rsid w:val="004D02CE"/>
    <w:rsid w:val="004D59C6"/>
    <w:rsid w:val="004D6296"/>
    <w:rsid w:val="004E2F0E"/>
    <w:rsid w:val="004E4DF2"/>
    <w:rsid w:val="004F557F"/>
    <w:rsid w:val="0050177E"/>
    <w:rsid w:val="00511332"/>
    <w:rsid w:val="0051733B"/>
    <w:rsid w:val="005255CF"/>
    <w:rsid w:val="00535DE9"/>
    <w:rsid w:val="00541925"/>
    <w:rsid w:val="00544794"/>
    <w:rsid w:val="00552180"/>
    <w:rsid w:val="00555B51"/>
    <w:rsid w:val="0056341F"/>
    <w:rsid w:val="00576202"/>
    <w:rsid w:val="0058694E"/>
    <w:rsid w:val="00596869"/>
    <w:rsid w:val="00596FB5"/>
    <w:rsid w:val="005A1E9D"/>
    <w:rsid w:val="005A21C9"/>
    <w:rsid w:val="005D3549"/>
    <w:rsid w:val="005D3619"/>
    <w:rsid w:val="005E3BD9"/>
    <w:rsid w:val="00607B2C"/>
    <w:rsid w:val="00616207"/>
    <w:rsid w:val="00624D5E"/>
    <w:rsid w:val="006309B9"/>
    <w:rsid w:val="00631915"/>
    <w:rsid w:val="006519A7"/>
    <w:rsid w:val="00663F0A"/>
    <w:rsid w:val="006655AC"/>
    <w:rsid w:val="00672B1C"/>
    <w:rsid w:val="00672EFE"/>
    <w:rsid w:val="00683CD1"/>
    <w:rsid w:val="006947EC"/>
    <w:rsid w:val="006B0697"/>
    <w:rsid w:val="006B121F"/>
    <w:rsid w:val="006B160F"/>
    <w:rsid w:val="006D579C"/>
    <w:rsid w:val="006E2766"/>
    <w:rsid w:val="00715E6D"/>
    <w:rsid w:val="007379BD"/>
    <w:rsid w:val="007455DD"/>
    <w:rsid w:val="00760CA8"/>
    <w:rsid w:val="00771DCC"/>
    <w:rsid w:val="007804A4"/>
    <w:rsid w:val="00782292"/>
    <w:rsid w:val="007B3107"/>
    <w:rsid w:val="007D65AD"/>
    <w:rsid w:val="007E1E87"/>
    <w:rsid w:val="007E5EB5"/>
    <w:rsid w:val="007F5883"/>
    <w:rsid w:val="00814C3F"/>
    <w:rsid w:val="00815D40"/>
    <w:rsid w:val="00821890"/>
    <w:rsid w:val="00844FD5"/>
    <w:rsid w:val="008518E0"/>
    <w:rsid w:val="00861C27"/>
    <w:rsid w:val="00864251"/>
    <w:rsid w:val="00865C61"/>
    <w:rsid w:val="00866496"/>
    <w:rsid w:val="0087732A"/>
    <w:rsid w:val="0088143F"/>
    <w:rsid w:val="0089193A"/>
    <w:rsid w:val="00893180"/>
    <w:rsid w:val="00896045"/>
    <w:rsid w:val="008A4F2D"/>
    <w:rsid w:val="008B0EAF"/>
    <w:rsid w:val="008C3575"/>
    <w:rsid w:val="008D09EE"/>
    <w:rsid w:val="008F5C9F"/>
    <w:rsid w:val="00906A47"/>
    <w:rsid w:val="009126FD"/>
    <w:rsid w:val="00915585"/>
    <w:rsid w:val="0092176A"/>
    <w:rsid w:val="00942843"/>
    <w:rsid w:val="009536E8"/>
    <w:rsid w:val="009556C0"/>
    <w:rsid w:val="00957DE7"/>
    <w:rsid w:val="00966FF0"/>
    <w:rsid w:val="00967E18"/>
    <w:rsid w:val="00972F16"/>
    <w:rsid w:val="00985888"/>
    <w:rsid w:val="009A74D0"/>
    <w:rsid w:val="009B36C6"/>
    <w:rsid w:val="009C68E7"/>
    <w:rsid w:val="009D583E"/>
    <w:rsid w:val="009E2D58"/>
    <w:rsid w:val="009F4B26"/>
    <w:rsid w:val="00A060A1"/>
    <w:rsid w:val="00A15B00"/>
    <w:rsid w:val="00A20312"/>
    <w:rsid w:val="00A20D74"/>
    <w:rsid w:val="00A22F18"/>
    <w:rsid w:val="00A23803"/>
    <w:rsid w:val="00A57AFB"/>
    <w:rsid w:val="00A60669"/>
    <w:rsid w:val="00A717DC"/>
    <w:rsid w:val="00A72D90"/>
    <w:rsid w:val="00A77365"/>
    <w:rsid w:val="00AC35EE"/>
    <w:rsid w:val="00AD2701"/>
    <w:rsid w:val="00AD3C53"/>
    <w:rsid w:val="00AE0307"/>
    <w:rsid w:val="00AE5FA7"/>
    <w:rsid w:val="00AF05CE"/>
    <w:rsid w:val="00AF7810"/>
    <w:rsid w:val="00B018E2"/>
    <w:rsid w:val="00B04555"/>
    <w:rsid w:val="00B22B2D"/>
    <w:rsid w:val="00B35720"/>
    <w:rsid w:val="00B52001"/>
    <w:rsid w:val="00B54EC6"/>
    <w:rsid w:val="00B55851"/>
    <w:rsid w:val="00B57FAD"/>
    <w:rsid w:val="00BB331B"/>
    <w:rsid w:val="00BC4D2E"/>
    <w:rsid w:val="00BD58FE"/>
    <w:rsid w:val="00BF181F"/>
    <w:rsid w:val="00BF5B5F"/>
    <w:rsid w:val="00BF6397"/>
    <w:rsid w:val="00C375A6"/>
    <w:rsid w:val="00C4420F"/>
    <w:rsid w:val="00C46292"/>
    <w:rsid w:val="00C93719"/>
    <w:rsid w:val="00C93C65"/>
    <w:rsid w:val="00C9418D"/>
    <w:rsid w:val="00C94259"/>
    <w:rsid w:val="00CA26C0"/>
    <w:rsid w:val="00CB4814"/>
    <w:rsid w:val="00CC26AC"/>
    <w:rsid w:val="00CC58D5"/>
    <w:rsid w:val="00CE31FC"/>
    <w:rsid w:val="00CF2E76"/>
    <w:rsid w:val="00D15D91"/>
    <w:rsid w:val="00D334E7"/>
    <w:rsid w:val="00D35B57"/>
    <w:rsid w:val="00D35C34"/>
    <w:rsid w:val="00D378FB"/>
    <w:rsid w:val="00D72923"/>
    <w:rsid w:val="00D74003"/>
    <w:rsid w:val="00D77582"/>
    <w:rsid w:val="00D77C45"/>
    <w:rsid w:val="00D82898"/>
    <w:rsid w:val="00DB212D"/>
    <w:rsid w:val="00DB4E8B"/>
    <w:rsid w:val="00DC049F"/>
    <w:rsid w:val="00DD345F"/>
    <w:rsid w:val="00DD5C27"/>
    <w:rsid w:val="00DE4544"/>
    <w:rsid w:val="00E07DA1"/>
    <w:rsid w:val="00E22016"/>
    <w:rsid w:val="00E266CE"/>
    <w:rsid w:val="00E401C3"/>
    <w:rsid w:val="00E46413"/>
    <w:rsid w:val="00E5217A"/>
    <w:rsid w:val="00E525D6"/>
    <w:rsid w:val="00E5411D"/>
    <w:rsid w:val="00E54AE8"/>
    <w:rsid w:val="00E56FE7"/>
    <w:rsid w:val="00E6081C"/>
    <w:rsid w:val="00E63F86"/>
    <w:rsid w:val="00E70996"/>
    <w:rsid w:val="00EA5E1D"/>
    <w:rsid w:val="00EB7EB8"/>
    <w:rsid w:val="00EC0434"/>
    <w:rsid w:val="00EC0FBE"/>
    <w:rsid w:val="00ED261B"/>
    <w:rsid w:val="00ED5A3E"/>
    <w:rsid w:val="00ED6EE3"/>
    <w:rsid w:val="00EE2206"/>
    <w:rsid w:val="00F04732"/>
    <w:rsid w:val="00F05879"/>
    <w:rsid w:val="00F07414"/>
    <w:rsid w:val="00F4342A"/>
    <w:rsid w:val="00F44E21"/>
    <w:rsid w:val="00F52B75"/>
    <w:rsid w:val="00F6690C"/>
    <w:rsid w:val="00F81235"/>
    <w:rsid w:val="00F84D8B"/>
    <w:rsid w:val="00F961E1"/>
    <w:rsid w:val="00FB1244"/>
    <w:rsid w:val="00FB34D4"/>
    <w:rsid w:val="00FC4B1C"/>
    <w:rsid w:val="00FC4D1B"/>
    <w:rsid w:val="00FD382A"/>
    <w:rsid w:val="00FD4972"/>
    <w:rsid w:val="00FD7358"/>
    <w:rsid w:val="00FE02E0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DE1218-3236-495D-993F-64B1C660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9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41925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6947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541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Основной текст_"/>
    <w:link w:val="21"/>
    <w:rsid w:val="00541925"/>
    <w:rPr>
      <w:sz w:val="23"/>
      <w:szCs w:val="23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a3"/>
    <w:rsid w:val="00541925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3">
    <w:name w:val="Основной текст (3)"/>
    <w:rsid w:val="005419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4">
    <w:name w:val="Основной текст + Полужирный"/>
    <w:aliases w:val="Курсив"/>
    <w:rsid w:val="00596FB5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5">
    <w:name w:val="Основной текст + Полужирный;Курсив"/>
    <w:rsid w:val="00596FB5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1">
    <w:name w:val="Основной текст1"/>
    <w:rsid w:val="00596FB5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rsid w:val="00596FB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table" w:styleId="a7">
    <w:name w:val="Table Grid"/>
    <w:basedOn w:val="a1"/>
    <w:rsid w:val="00596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3"/>
    <w:basedOn w:val="a"/>
    <w:rsid w:val="00ED261B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8">
    <w:name w:val="footer"/>
    <w:basedOn w:val="a"/>
    <w:link w:val="a9"/>
    <w:uiPriority w:val="99"/>
    <w:rsid w:val="0017546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17546E"/>
  </w:style>
  <w:style w:type="paragraph" w:customStyle="1" w:styleId="Default">
    <w:name w:val="Default"/>
    <w:rsid w:val="00F84D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rsid w:val="00DB212D"/>
  </w:style>
  <w:style w:type="paragraph" w:styleId="ab">
    <w:name w:val="No Spacing"/>
    <w:uiPriority w:val="1"/>
    <w:qFormat/>
    <w:rsid w:val="00DB4E8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92CE5"/>
    <w:rPr>
      <w:sz w:val="24"/>
      <w:szCs w:val="24"/>
    </w:rPr>
  </w:style>
  <w:style w:type="paragraph" w:styleId="ac">
    <w:name w:val="List Paragraph"/>
    <w:aliases w:val="Список2"/>
    <w:basedOn w:val="a"/>
    <w:link w:val="ad"/>
    <w:uiPriority w:val="34"/>
    <w:qFormat/>
    <w:rsid w:val="00241F96"/>
    <w:pPr>
      <w:ind w:left="720"/>
      <w:contextualSpacing/>
    </w:pPr>
  </w:style>
  <w:style w:type="paragraph" w:customStyle="1" w:styleId="ae">
    <w:name w:val="Отступ"/>
    <w:basedOn w:val="a"/>
    <w:link w:val="af"/>
    <w:qFormat/>
    <w:rsid w:val="00241F96"/>
    <w:pPr>
      <w:ind w:firstLine="709"/>
      <w:jc w:val="both"/>
    </w:pPr>
    <w:rPr>
      <w:rFonts w:eastAsia="Calibri"/>
      <w:lang w:eastAsia="en-US"/>
    </w:rPr>
  </w:style>
  <w:style w:type="character" w:customStyle="1" w:styleId="af">
    <w:name w:val="Отступ Знак"/>
    <w:link w:val="ae"/>
    <w:rsid w:val="00241F96"/>
    <w:rPr>
      <w:rFonts w:eastAsia="Calibri"/>
      <w:sz w:val="24"/>
      <w:szCs w:val="24"/>
      <w:lang w:eastAsia="en-US"/>
    </w:rPr>
  </w:style>
  <w:style w:type="character" w:customStyle="1" w:styleId="c4">
    <w:name w:val="c4"/>
    <w:basedOn w:val="a0"/>
    <w:rsid w:val="00241F96"/>
  </w:style>
  <w:style w:type="paragraph" w:styleId="af0">
    <w:name w:val="Normal (Web)"/>
    <w:basedOn w:val="a"/>
    <w:uiPriority w:val="99"/>
    <w:unhideWhenUsed/>
    <w:rsid w:val="00241F9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694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">
    <w:name w:val="Абзац списка1"/>
    <w:basedOn w:val="a"/>
    <w:rsid w:val="000E48ED"/>
    <w:pPr>
      <w:spacing w:after="200" w:line="276" w:lineRule="auto"/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styleId="af1">
    <w:name w:val="header"/>
    <w:basedOn w:val="a"/>
    <w:link w:val="af2"/>
    <w:rsid w:val="00A7736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A77365"/>
    <w:rPr>
      <w:sz w:val="24"/>
      <w:szCs w:val="24"/>
    </w:rPr>
  </w:style>
  <w:style w:type="paragraph" w:styleId="af3">
    <w:name w:val="Balloon Text"/>
    <w:basedOn w:val="a"/>
    <w:link w:val="af4"/>
    <w:rsid w:val="00BD58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D58FE"/>
    <w:rPr>
      <w:rFonts w:ascii="Tahoma" w:hAnsi="Tahoma" w:cs="Tahoma"/>
      <w:sz w:val="16"/>
      <w:szCs w:val="16"/>
    </w:rPr>
  </w:style>
  <w:style w:type="paragraph" w:customStyle="1" w:styleId="c18">
    <w:name w:val="c18"/>
    <w:basedOn w:val="a"/>
    <w:rsid w:val="002A77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A7716"/>
  </w:style>
  <w:style w:type="character" w:customStyle="1" w:styleId="a9">
    <w:name w:val="Нижний колонтитул Знак"/>
    <w:basedOn w:val="a0"/>
    <w:link w:val="a8"/>
    <w:uiPriority w:val="99"/>
    <w:rsid w:val="00A23803"/>
    <w:rPr>
      <w:sz w:val="24"/>
      <w:szCs w:val="24"/>
    </w:rPr>
  </w:style>
  <w:style w:type="character" w:customStyle="1" w:styleId="c7">
    <w:name w:val="c7"/>
    <w:basedOn w:val="a0"/>
    <w:rsid w:val="00D334E7"/>
  </w:style>
  <w:style w:type="character" w:customStyle="1" w:styleId="c1">
    <w:name w:val="c1"/>
    <w:basedOn w:val="a0"/>
    <w:rsid w:val="00D334E7"/>
  </w:style>
  <w:style w:type="character" w:customStyle="1" w:styleId="c15">
    <w:name w:val="c15"/>
    <w:basedOn w:val="a0"/>
    <w:rsid w:val="00D334E7"/>
  </w:style>
  <w:style w:type="paragraph" w:customStyle="1" w:styleId="c3">
    <w:name w:val="c3"/>
    <w:basedOn w:val="a"/>
    <w:rsid w:val="00D334E7"/>
    <w:pPr>
      <w:spacing w:before="100" w:beforeAutospacing="1" w:after="100" w:afterAutospacing="1"/>
    </w:pPr>
  </w:style>
  <w:style w:type="character" w:customStyle="1" w:styleId="c2">
    <w:name w:val="c2"/>
    <w:basedOn w:val="a0"/>
    <w:rsid w:val="00D334E7"/>
  </w:style>
  <w:style w:type="paragraph" w:styleId="af5">
    <w:name w:val="Plain Text"/>
    <w:basedOn w:val="a"/>
    <w:link w:val="af6"/>
    <w:rsid w:val="00B52001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B52001"/>
    <w:rPr>
      <w:rFonts w:ascii="Courier New" w:hAnsi="Courier New" w:cs="Courier New"/>
    </w:rPr>
  </w:style>
  <w:style w:type="character" w:styleId="af7">
    <w:name w:val="Strong"/>
    <w:basedOn w:val="a0"/>
    <w:uiPriority w:val="22"/>
    <w:qFormat/>
    <w:rsid w:val="001954B4"/>
    <w:rPr>
      <w:b/>
      <w:bCs/>
    </w:rPr>
  </w:style>
  <w:style w:type="character" w:styleId="af8">
    <w:name w:val="Emphasis"/>
    <w:basedOn w:val="a0"/>
    <w:uiPriority w:val="20"/>
    <w:qFormat/>
    <w:rsid w:val="001954B4"/>
    <w:rPr>
      <w:i/>
      <w:iCs/>
    </w:rPr>
  </w:style>
  <w:style w:type="character" w:styleId="af9">
    <w:name w:val="Hyperlink"/>
    <w:basedOn w:val="a0"/>
    <w:uiPriority w:val="99"/>
    <w:unhideWhenUsed/>
    <w:rsid w:val="001954B4"/>
    <w:rPr>
      <w:color w:val="0000FF"/>
      <w:u w:val="single"/>
    </w:rPr>
  </w:style>
  <w:style w:type="character" w:customStyle="1" w:styleId="afa">
    <w:name w:val="Основной текст Знак"/>
    <w:link w:val="afb"/>
    <w:locked/>
    <w:rsid w:val="004D6296"/>
    <w:rPr>
      <w:sz w:val="23"/>
      <w:szCs w:val="23"/>
      <w:shd w:val="clear" w:color="auto" w:fill="FFFFFF"/>
    </w:rPr>
  </w:style>
  <w:style w:type="paragraph" w:styleId="afb">
    <w:name w:val="Body Text"/>
    <w:basedOn w:val="a"/>
    <w:link w:val="afa"/>
    <w:rsid w:val="004D6296"/>
    <w:pPr>
      <w:shd w:val="clear" w:color="auto" w:fill="FFFFFF"/>
      <w:spacing w:before="2820" w:after="4380" w:line="274" w:lineRule="exact"/>
      <w:ind w:hanging="480"/>
      <w:jc w:val="both"/>
    </w:pPr>
    <w:rPr>
      <w:sz w:val="23"/>
      <w:szCs w:val="23"/>
    </w:rPr>
  </w:style>
  <w:style w:type="character" w:customStyle="1" w:styleId="13">
    <w:name w:val="Основной текст Знак1"/>
    <w:basedOn w:val="a0"/>
    <w:rsid w:val="004D6296"/>
    <w:rPr>
      <w:sz w:val="24"/>
      <w:szCs w:val="24"/>
    </w:rPr>
  </w:style>
  <w:style w:type="character" w:customStyle="1" w:styleId="4">
    <w:name w:val="Основной текст (4)_"/>
    <w:link w:val="41"/>
    <w:locked/>
    <w:rsid w:val="004D6296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4D6296"/>
    <w:pPr>
      <w:shd w:val="clear" w:color="auto" w:fill="FFFFFF"/>
      <w:spacing w:line="278" w:lineRule="exact"/>
      <w:ind w:hanging="2060"/>
      <w:jc w:val="both"/>
    </w:pPr>
    <w:rPr>
      <w:b/>
      <w:bCs/>
      <w:sz w:val="26"/>
      <w:szCs w:val="26"/>
    </w:rPr>
  </w:style>
  <w:style w:type="character" w:customStyle="1" w:styleId="40">
    <w:name w:val="Основной текст (4)"/>
    <w:rsid w:val="004D6296"/>
    <w:rPr>
      <w:rFonts w:ascii="Times New Roman" w:hAnsi="Times New Roman" w:cs="Times New Roman"/>
      <w:b w:val="0"/>
      <w:bCs w:val="0"/>
      <w:i/>
      <w:iCs/>
      <w:spacing w:val="0"/>
      <w:sz w:val="22"/>
      <w:szCs w:val="22"/>
      <w:u w:val="single"/>
      <w:lang w:bidi="ar-SA"/>
    </w:rPr>
  </w:style>
  <w:style w:type="character" w:customStyle="1" w:styleId="14">
    <w:name w:val="Основной текст + Полужирный1"/>
    <w:aliases w:val="Курсив1"/>
    <w:rsid w:val="004D6296"/>
    <w:rPr>
      <w:rFonts w:ascii="Times New Roman" w:hAnsi="Times New Roman" w:cs="Times New Roman"/>
      <w:b/>
      <w:bCs/>
      <w:i/>
      <w:iCs/>
      <w:spacing w:val="0"/>
      <w:sz w:val="23"/>
      <w:szCs w:val="23"/>
      <w:lang w:bidi="ar-SA"/>
    </w:rPr>
  </w:style>
  <w:style w:type="character" w:customStyle="1" w:styleId="10pt">
    <w:name w:val="Основной текст + 10 pt"/>
    <w:aliases w:val="Интервал 0 pt"/>
    <w:rsid w:val="004D6296"/>
    <w:rPr>
      <w:rFonts w:ascii="Times New Roman" w:hAnsi="Times New Roman" w:cs="Times New Roman"/>
      <w:spacing w:val="10"/>
      <w:sz w:val="20"/>
      <w:szCs w:val="20"/>
      <w:lang w:bidi="ar-SA"/>
    </w:rPr>
  </w:style>
  <w:style w:type="character" w:customStyle="1" w:styleId="ad">
    <w:name w:val="Абзац списка Знак"/>
    <w:aliases w:val="Список2 Знак"/>
    <w:link w:val="ac"/>
    <w:uiPriority w:val="34"/>
    <w:locked/>
    <w:rsid w:val="004D62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image" Target="media/image78.png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3.wmf"/><Relationship Id="rId63" Type="http://schemas.openxmlformats.org/officeDocument/2006/relationships/oleObject" Target="embeddings/oleObject23.bin"/><Relationship Id="rId68" Type="http://schemas.openxmlformats.org/officeDocument/2006/relationships/oleObject" Target="embeddings/oleObject26.bin"/><Relationship Id="rId84" Type="http://schemas.openxmlformats.org/officeDocument/2006/relationships/image" Target="media/image45.png"/><Relationship Id="rId89" Type="http://schemas.openxmlformats.org/officeDocument/2006/relationships/image" Target="media/image50.png"/><Relationship Id="rId112" Type="http://schemas.openxmlformats.org/officeDocument/2006/relationships/image" Target="media/image73.png"/><Relationship Id="rId133" Type="http://schemas.openxmlformats.org/officeDocument/2006/relationships/image" Target="media/image94.png"/><Relationship Id="rId138" Type="http://schemas.openxmlformats.org/officeDocument/2006/relationships/image" Target="media/image99.png"/><Relationship Id="rId154" Type="http://schemas.openxmlformats.org/officeDocument/2006/relationships/image" Target="media/image115.gif"/><Relationship Id="rId159" Type="http://schemas.openxmlformats.org/officeDocument/2006/relationships/hyperlink" Target="http://www.znanium.com" TargetMode="External"/><Relationship Id="rId16" Type="http://schemas.openxmlformats.org/officeDocument/2006/relationships/image" Target="media/image7.jpeg"/><Relationship Id="rId107" Type="http://schemas.openxmlformats.org/officeDocument/2006/relationships/image" Target="media/image68.png"/><Relationship Id="rId11" Type="http://schemas.openxmlformats.org/officeDocument/2006/relationships/image" Target="media/image2.png"/><Relationship Id="rId32" Type="http://schemas.openxmlformats.org/officeDocument/2006/relationships/oleObject" Target="embeddings/oleObject8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0.bin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102" Type="http://schemas.openxmlformats.org/officeDocument/2006/relationships/image" Target="media/image63.png"/><Relationship Id="rId123" Type="http://schemas.openxmlformats.org/officeDocument/2006/relationships/image" Target="media/image84.png"/><Relationship Id="rId128" Type="http://schemas.openxmlformats.org/officeDocument/2006/relationships/image" Target="media/image89.png"/><Relationship Id="rId144" Type="http://schemas.openxmlformats.org/officeDocument/2006/relationships/image" Target="media/image105.png"/><Relationship Id="rId149" Type="http://schemas.openxmlformats.org/officeDocument/2006/relationships/image" Target="media/image110.gif"/><Relationship Id="rId5" Type="http://schemas.openxmlformats.org/officeDocument/2006/relationships/webSettings" Target="webSettings.xml"/><Relationship Id="rId90" Type="http://schemas.openxmlformats.org/officeDocument/2006/relationships/image" Target="media/image51.png"/><Relationship Id="rId95" Type="http://schemas.openxmlformats.org/officeDocument/2006/relationships/image" Target="media/image56.png"/><Relationship Id="rId160" Type="http://schemas.openxmlformats.org/officeDocument/2006/relationships/fontTable" Target="fontTable.xml"/><Relationship Id="rId22" Type="http://schemas.openxmlformats.org/officeDocument/2006/relationships/image" Target="media/image11.wmf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6.bin"/><Relationship Id="rId64" Type="http://schemas.openxmlformats.org/officeDocument/2006/relationships/image" Target="media/image32.wmf"/><Relationship Id="rId69" Type="http://schemas.openxmlformats.org/officeDocument/2006/relationships/oleObject" Target="embeddings/oleObject27.bin"/><Relationship Id="rId113" Type="http://schemas.openxmlformats.org/officeDocument/2006/relationships/image" Target="media/image74.png"/><Relationship Id="rId118" Type="http://schemas.openxmlformats.org/officeDocument/2006/relationships/image" Target="media/image79.png"/><Relationship Id="rId134" Type="http://schemas.openxmlformats.org/officeDocument/2006/relationships/image" Target="media/image95.png"/><Relationship Id="rId139" Type="http://schemas.openxmlformats.org/officeDocument/2006/relationships/image" Target="media/image100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150" Type="http://schemas.openxmlformats.org/officeDocument/2006/relationships/image" Target="media/image111.gif"/><Relationship Id="rId155" Type="http://schemas.openxmlformats.org/officeDocument/2006/relationships/image" Target="media/image116.gif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33" Type="http://schemas.openxmlformats.org/officeDocument/2006/relationships/image" Target="media/image16.wmf"/><Relationship Id="rId38" Type="http://schemas.openxmlformats.org/officeDocument/2006/relationships/oleObject" Target="embeddings/oleObject11.bin"/><Relationship Id="rId59" Type="http://schemas.openxmlformats.org/officeDocument/2006/relationships/image" Target="media/image30.wmf"/><Relationship Id="rId103" Type="http://schemas.openxmlformats.org/officeDocument/2006/relationships/image" Target="media/image64.png"/><Relationship Id="rId108" Type="http://schemas.openxmlformats.org/officeDocument/2006/relationships/image" Target="media/image69.png"/><Relationship Id="rId124" Type="http://schemas.openxmlformats.org/officeDocument/2006/relationships/image" Target="media/image85.png"/><Relationship Id="rId129" Type="http://schemas.openxmlformats.org/officeDocument/2006/relationships/image" Target="media/image90.png"/><Relationship Id="rId20" Type="http://schemas.openxmlformats.org/officeDocument/2006/relationships/image" Target="media/image10.wmf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49.png"/><Relationship Id="rId91" Type="http://schemas.openxmlformats.org/officeDocument/2006/relationships/image" Target="media/image52.png"/><Relationship Id="rId96" Type="http://schemas.openxmlformats.org/officeDocument/2006/relationships/image" Target="media/image57.png"/><Relationship Id="rId111" Type="http://schemas.openxmlformats.org/officeDocument/2006/relationships/image" Target="media/image72.png"/><Relationship Id="rId132" Type="http://schemas.openxmlformats.org/officeDocument/2006/relationships/image" Target="media/image93.png"/><Relationship Id="rId140" Type="http://schemas.openxmlformats.org/officeDocument/2006/relationships/image" Target="media/image101.png"/><Relationship Id="rId145" Type="http://schemas.openxmlformats.org/officeDocument/2006/relationships/image" Target="media/image106.png"/><Relationship Id="rId153" Type="http://schemas.openxmlformats.org/officeDocument/2006/relationships/image" Target="media/image114.gi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4.png"/><Relationship Id="rId57" Type="http://schemas.openxmlformats.org/officeDocument/2006/relationships/image" Target="media/image29.wmf"/><Relationship Id="rId106" Type="http://schemas.openxmlformats.org/officeDocument/2006/relationships/image" Target="media/image67.png"/><Relationship Id="rId114" Type="http://schemas.openxmlformats.org/officeDocument/2006/relationships/image" Target="media/image75.png"/><Relationship Id="rId119" Type="http://schemas.openxmlformats.org/officeDocument/2006/relationships/image" Target="media/image80.png"/><Relationship Id="rId127" Type="http://schemas.openxmlformats.org/officeDocument/2006/relationships/image" Target="media/image88.png"/><Relationship Id="rId10" Type="http://schemas.openxmlformats.org/officeDocument/2006/relationships/image" Target="media/image1.png"/><Relationship Id="rId31" Type="http://schemas.openxmlformats.org/officeDocument/2006/relationships/image" Target="media/image15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6.wmf"/><Relationship Id="rId60" Type="http://schemas.openxmlformats.org/officeDocument/2006/relationships/oleObject" Target="embeddings/oleObject21.bin"/><Relationship Id="rId65" Type="http://schemas.openxmlformats.org/officeDocument/2006/relationships/oleObject" Target="embeddings/oleObject24.bin"/><Relationship Id="rId73" Type="http://schemas.openxmlformats.org/officeDocument/2006/relationships/oleObject" Target="embeddings/oleObject30.bin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5.png"/><Relationship Id="rId99" Type="http://schemas.openxmlformats.org/officeDocument/2006/relationships/image" Target="media/image60.png"/><Relationship Id="rId101" Type="http://schemas.openxmlformats.org/officeDocument/2006/relationships/image" Target="media/image62.png"/><Relationship Id="rId122" Type="http://schemas.openxmlformats.org/officeDocument/2006/relationships/image" Target="media/image83.png"/><Relationship Id="rId130" Type="http://schemas.openxmlformats.org/officeDocument/2006/relationships/image" Target="media/image91.png"/><Relationship Id="rId135" Type="http://schemas.openxmlformats.org/officeDocument/2006/relationships/image" Target="media/image96.png"/><Relationship Id="rId143" Type="http://schemas.openxmlformats.org/officeDocument/2006/relationships/image" Target="media/image104.png"/><Relationship Id="rId148" Type="http://schemas.openxmlformats.org/officeDocument/2006/relationships/image" Target="media/image109.gif"/><Relationship Id="rId151" Type="http://schemas.openxmlformats.org/officeDocument/2006/relationships/image" Target="media/image112.gif"/><Relationship Id="rId156" Type="http://schemas.openxmlformats.org/officeDocument/2006/relationships/image" Target="media/image117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wmf"/><Relationship Id="rId39" Type="http://schemas.openxmlformats.org/officeDocument/2006/relationships/image" Target="media/image19.wmf"/><Relationship Id="rId109" Type="http://schemas.openxmlformats.org/officeDocument/2006/relationships/image" Target="media/image70.png"/><Relationship Id="rId34" Type="http://schemas.openxmlformats.org/officeDocument/2006/relationships/oleObject" Target="embeddings/oleObject9.bin"/><Relationship Id="rId50" Type="http://schemas.openxmlformats.org/officeDocument/2006/relationships/image" Target="media/image25.wmf"/><Relationship Id="rId55" Type="http://schemas.openxmlformats.org/officeDocument/2006/relationships/oleObject" Target="embeddings/oleObject19.bin"/><Relationship Id="rId76" Type="http://schemas.openxmlformats.org/officeDocument/2006/relationships/image" Target="media/image37.png"/><Relationship Id="rId97" Type="http://schemas.openxmlformats.org/officeDocument/2006/relationships/image" Target="media/image58.png"/><Relationship Id="rId104" Type="http://schemas.openxmlformats.org/officeDocument/2006/relationships/image" Target="media/image65.png"/><Relationship Id="rId120" Type="http://schemas.openxmlformats.org/officeDocument/2006/relationships/image" Target="media/image81.png"/><Relationship Id="rId125" Type="http://schemas.openxmlformats.org/officeDocument/2006/relationships/image" Target="media/image86.png"/><Relationship Id="rId141" Type="http://schemas.openxmlformats.org/officeDocument/2006/relationships/image" Target="media/image102.png"/><Relationship Id="rId146" Type="http://schemas.openxmlformats.org/officeDocument/2006/relationships/image" Target="media/image107.png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image" Target="media/image53.png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2.bin"/><Relationship Id="rId45" Type="http://schemas.openxmlformats.org/officeDocument/2006/relationships/image" Target="media/image22.wmf"/><Relationship Id="rId66" Type="http://schemas.openxmlformats.org/officeDocument/2006/relationships/image" Target="media/image33.wmf"/><Relationship Id="rId87" Type="http://schemas.openxmlformats.org/officeDocument/2006/relationships/image" Target="media/image48.png"/><Relationship Id="rId110" Type="http://schemas.openxmlformats.org/officeDocument/2006/relationships/image" Target="media/image71.png"/><Relationship Id="rId115" Type="http://schemas.openxmlformats.org/officeDocument/2006/relationships/image" Target="media/image76.png"/><Relationship Id="rId131" Type="http://schemas.openxmlformats.org/officeDocument/2006/relationships/image" Target="media/image92.png"/><Relationship Id="rId136" Type="http://schemas.openxmlformats.org/officeDocument/2006/relationships/image" Target="media/image97.png"/><Relationship Id="rId157" Type="http://schemas.openxmlformats.org/officeDocument/2006/relationships/image" Target="media/image118.jpeg"/><Relationship Id="rId61" Type="http://schemas.openxmlformats.org/officeDocument/2006/relationships/image" Target="media/image31.wmf"/><Relationship Id="rId82" Type="http://schemas.openxmlformats.org/officeDocument/2006/relationships/image" Target="media/image43.png"/><Relationship Id="rId152" Type="http://schemas.openxmlformats.org/officeDocument/2006/relationships/image" Target="media/image113.gif"/><Relationship Id="rId19" Type="http://schemas.openxmlformats.org/officeDocument/2006/relationships/oleObject" Target="embeddings/oleObject1.bin"/><Relationship Id="rId14" Type="http://schemas.openxmlformats.org/officeDocument/2006/relationships/image" Target="media/image5.jpeg"/><Relationship Id="rId30" Type="http://schemas.openxmlformats.org/officeDocument/2006/relationships/oleObject" Target="embeddings/oleObject7.bin"/><Relationship Id="rId35" Type="http://schemas.openxmlformats.org/officeDocument/2006/relationships/image" Target="media/image17.wmf"/><Relationship Id="rId56" Type="http://schemas.openxmlformats.org/officeDocument/2006/relationships/image" Target="media/image28.jpeg"/><Relationship Id="rId77" Type="http://schemas.openxmlformats.org/officeDocument/2006/relationships/image" Target="media/image38.png"/><Relationship Id="rId100" Type="http://schemas.openxmlformats.org/officeDocument/2006/relationships/image" Target="media/image61.png"/><Relationship Id="rId105" Type="http://schemas.openxmlformats.org/officeDocument/2006/relationships/image" Target="media/image66.png"/><Relationship Id="rId126" Type="http://schemas.openxmlformats.org/officeDocument/2006/relationships/image" Target="media/image87.png"/><Relationship Id="rId147" Type="http://schemas.openxmlformats.org/officeDocument/2006/relationships/image" Target="media/image108.jpeg"/><Relationship Id="rId8" Type="http://schemas.openxmlformats.org/officeDocument/2006/relationships/footer" Target="footer1.xml"/><Relationship Id="rId51" Type="http://schemas.openxmlformats.org/officeDocument/2006/relationships/oleObject" Target="embeddings/oleObject17.bin"/><Relationship Id="rId72" Type="http://schemas.openxmlformats.org/officeDocument/2006/relationships/image" Target="media/image34.wmf"/><Relationship Id="rId93" Type="http://schemas.openxmlformats.org/officeDocument/2006/relationships/image" Target="media/image54.png"/><Relationship Id="rId98" Type="http://schemas.openxmlformats.org/officeDocument/2006/relationships/image" Target="media/image59.png"/><Relationship Id="rId121" Type="http://schemas.openxmlformats.org/officeDocument/2006/relationships/image" Target="media/image82.png"/><Relationship Id="rId142" Type="http://schemas.openxmlformats.org/officeDocument/2006/relationships/image" Target="media/image103.png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oleObject" Target="embeddings/oleObject15.bin"/><Relationship Id="rId67" Type="http://schemas.openxmlformats.org/officeDocument/2006/relationships/oleObject" Target="embeddings/oleObject25.bin"/><Relationship Id="rId116" Type="http://schemas.openxmlformats.org/officeDocument/2006/relationships/image" Target="media/image77.png"/><Relationship Id="rId137" Type="http://schemas.openxmlformats.org/officeDocument/2006/relationships/image" Target="media/image98.png"/><Relationship Id="rId158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A0F83-97A9-44DA-8C47-A22CC3231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14860</Words>
  <Characters>84708</Characters>
  <Application>Microsoft Office Word</Application>
  <DocSecurity>0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>MoBIL GROUP</Company>
  <LinksUpToDate>false</LinksUpToDate>
  <CharactersWithSpaces>99370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10</cp:revision>
  <cp:lastPrinted>2020-03-02T04:56:00Z</cp:lastPrinted>
  <dcterms:created xsi:type="dcterms:W3CDTF">2022-05-17T05:34:00Z</dcterms:created>
  <dcterms:modified xsi:type="dcterms:W3CDTF">2025-01-22T08:05:00Z</dcterms:modified>
</cp:coreProperties>
</file>